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4D455" w14:textId="77777777" w:rsidR="001D419A" w:rsidRDefault="001D419A">
      <w:bookmarkStart w:id="0" w:name="_GoBack"/>
      <w:bookmarkEnd w:id="0"/>
    </w:p>
    <w:p w14:paraId="53E2C068" w14:textId="77777777" w:rsidR="001D419A" w:rsidRDefault="007052A2">
      <w:r>
        <w:rPr>
          <w:b/>
          <w:sz w:val="28"/>
          <w:szCs w:val="28"/>
        </w:rPr>
        <w:t xml:space="preserve">Unit 8: The Cold War </w:t>
      </w:r>
    </w:p>
    <w:tbl>
      <w:tblPr>
        <w:tblStyle w:val="a"/>
        <w:tblW w:w="1137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0"/>
      </w:tblGrid>
      <w:tr w:rsidR="001D419A" w14:paraId="329BEE59" w14:textId="77777777">
        <w:tc>
          <w:tcPr>
            <w:tcW w:w="11370" w:type="dxa"/>
            <w:shd w:val="clear" w:color="auto" w:fill="auto"/>
            <w:tcMar>
              <w:top w:w="100" w:type="dxa"/>
              <w:left w:w="100" w:type="dxa"/>
              <w:bottom w:w="100" w:type="dxa"/>
              <w:right w:w="100" w:type="dxa"/>
            </w:tcMar>
          </w:tcPr>
          <w:p w14:paraId="3CFC3577" w14:textId="77777777" w:rsidR="001D419A" w:rsidRDefault="007052A2">
            <w:pPr>
              <w:widowControl w:val="0"/>
              <w:spacing w:line="240" w:lineRule="auto"/>
            </w:pPr>
            <w:r>
              <w:rPr>
                <w:b/>
                <w:u w:val="single"/>
              </w:rPr>
              <w:t>Our Question:</w:t>
            </w:r>
            <w:r>
              <w:t xml:space="preserve"> Who was primarily responsible for the Cold War – the United States or the Soviet Union?</w:t>
            </w:r>
          </w:p>
        </w:tc>
      </w:tr>
    </w:tbl>
    <w:p w14:paraId="23139730" w14:textId="77777777" w:rsidR="001D419A" w:rsidRDefault="001D419A">
      <w:pPr>
        <w:rPr>
          <w:sz w:val="28"/>
          <w:szCs w:val="28"/>
        </w:rPr>
      </w:pPr>
    </w:p>
    <w:p w14:paraId="419BD186" w14:textId="77777777" w:rsidR="001D419A" w:rsidRDefault="007052A2">
      <w:pPr>
        <w:rPr>
          <w:sz w:val="28"/>
          <w:szCs w:val="28"/>
        </w:rPr>
      </w:pPr>
      <w:r>
        <w:rPr>
          <w:b/>
          <w:sz w:val="28"/>
          <w:szCs w:val="28"/>
        </w:rPr>
        <w:t>Part I:</w:t>
      </w:r>
      <w:r>
        <w:rPr>
          <w:sz w:val="28"/>
          <w:szCs w:val="28"/>
        </w:rPr>
        <w:t xml:space="preserve"> Watch </w:t>
      </w:r>
      <w:hyperlink r:id="rId4">
        <w:r>
          <w:rPr>
            <w:color w:val="1155CC"/>
            <w:sz w:val="28"/>
            <w:szCs w:val="28"/>
            <w:u w:val="single"/>
          </w:rPr>
          <w:t>THIS</w:t>
        </w:r>
      </w:hyperlink>
      <w:r>
        <w:rPr>
          <w:sz w:val="28"/>
          <w:szCs w:val="28"/>
        </w:rPr>
        <w:t xml:space="preserve"> Crash Course World History video</w:t>
      </w:r>
    </w:p>
    <w:p w14:paraId="11C1C74B" w14:textId="77777777" w:rsidR="001D419A" w:rsidRDefault="001D419A">
      <w:pPr>
        <w:rPr>
          <w:sz w:val="28"/>
          <w:szCs w:val="28"/>
        </w:rPr>
      </w:pPr>
    </w:p>
    <w:p w14:paraId="520731E8" w14:textId="77777777" w:rsidR="001D419A" w:rsidRDefault="007052A2">
      <w:pPr>
        <w:rPr>
          <w:sz w:val="28"/>
          <w:szCs w:val="28"/>
        </w:rPr>
      </w:pPr>
      <w:r>
        <w:rPr>
          <w:b/>
          <w:sz w:val="28"/>
          <w:szCs w:val="28"/>
        </w:rPr>
        <w:t>Part II:</w:t>
      </w:r>
      <w:r>
        <w:rPr>
          <w:sz w:val="28"/>
          <w:szCs w:val="28"/>
        </w:rPr>
        <w:t xml:space="preserve"> Complete the primary source analysis below. </w:t>
      </w:r>
    </w:p>
    <w:p w14:paraId="79126AD1" w14:textId="77777777" w:rsidR="001D419A" w:rsidRDefault="001D419A">
      <w:pPr>
        <w:rPr>
          <w:sz w:val="16"/>
          <w:szCs w:val="16"/>
        </w:rPr>
      </w:pPr>
    </w:p>
    <w:p w14:paraId="5298D673" w14:textId="77777777" w:rsidR="001D419A" w:rsidRDefault="001D419A">
      <w:pPr>
        <w:rPr>
          <w:sz w:val="16"/>
          <w:szCs w:val="16"/>
        </w:rPr>
      </w:pPr>
    </w:p>
    <w:p w14:paraId="4C67E3CD" w14:textId="77777777" w:rsidR="001D419A" w:rsidRDefault="007052A2">
      <w:pPr>
        <w:jc w:val="center"/>
        <w:rPr>
          <w:sz w:val="16"/>
          <w:szCs w:val="16"/>
        </w:rPr>
      </w:pPr>
      <w:r>
        <w:rPr>
          <w:noProof/>
          <w:sz w:val="16"/>
          <w:szCs w:val="16"/>
        </w:rPr>
        <w:drawing>
          <wp:inline distT="114300" distB="114300" distL="114300" distR="114300" wp14:anchorId="338DD194" wp14:editId="62ADF80D">
            <wp:extent cx="5153025" cy="60388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153025" cy="6038850"/>
                    </a:xfrm>
                    <a:prstGeom prst="rect">
                      <a:avLst/>
                    </a:prstGeom>
                    <a:ln/>
                  </pic:spPr>
                </pic:pic>
              </a:graphicData>
            </a:graphic>
          </wp:inline>
        </w:drawing>
      </w:r>
    </w:p>
    <w:p w14:paraId="489B0A23" w14:textId="77777777" w:rsidR="001D419A" w:rsidRDefault="001D419A">
      <w:pPr>
        <w:rPr>
          <w:sz w:val="16"/>
          <w:szCs w:val="16"/>
        </w:rPr>
      </w:pPr>
    </w:p>
    <w:p w14:paraId="7EE0B24F" w14:textId="77777777" w:rsidR="001D419A" w:rsidRDefault="001D419A">
      <w:pPr>
        <w:rPr>
          <w:sz w:val="16"/>
          <w:szCs w:val="16"/>
        </w:rPr>
      </w:pPr>
    </w:p>
    <w:p w14:paraId="0D25797D" w14:textId="77777777" w:rsidR="001D419A" w:rsidRDefault="007052A2">
      <w:pPr>
        <w:jc w:val="center"/>
        <w:rPr>
          <w:sz w:val="16"/>
          <w:szCs w:val="16"/>
        </w:rPr>
      </w:pPr>
      <w:r>
        <w:rPr>
          <w:noProof/>
          <w:sz w:val="16"/>
          <w:szCs w:val="16"/>
        </w:rPr>
        <w:lastRenderedPageBreak/>
        <w:drawing>
          <wp:inline distT="114300" distB="114300" distL="114300" distR="114300" wp14:anchorId="4711EA08" wp14:editId="154C108C">
            <wp:extent cx="5372100" cy="53340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372100" cy="5334000"/>
                    </a:xfrm>
                    <a:prstGeom prst="rect">
                      <a:avLst/>
                    </a:prstGeom>
                    <a:ln/>
                  </pic:spPr>
                </pic:pic>
              </a:graphicData>
            </a:graphic>
          </wp:inline>
        </w:drawing>
      </w:r>
    </w:p>
    <w:p w14:paraId="71B25C64" w14:textId="77777777" w:rsidR="001D419A" w:rsidRDefault="001D419A">
      <w:pPr>
        <w:rPr>
          <w:sz w:val="16"/>
          <w:szCs w:val="16"/>
        </w:rPr>
      </w:pPr>
    </w:p>
    <w:tbl>
      <w:tblPr>
        <w:tblStyle w:val="a0"/>
        <w:tblW w:w="1155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7305"/>
      </w:tblGrid>
      <w:tr w:rsidR="001D419A" w14:paraId="307F3430" w14:textId="77777777">
        <w:trPr>
          <w:trHeight w:val="420"/>
        </w:trPr>
        <w:tc>
          <w:tcPr>
            <w:tcW w:w="11550" w:type="dxa"/>
            <w:gridSpan w:val="2"/>
            <w:shd w:val="clear" w:color="auto" w:fill="B7B7B7"/>
            <w:tcMar>
              <w:top w:w="100" w:type="dxa"/>
              <w:left w:w="100" w:type="dxa"/>
              <w:bottom w:w="100" w:type="dxa"/>
              <w:right w:w="100" w:type="dxa"/>
            </w:tcMar>
          </w:tcPr>
          <w:p w14:paraId="628F5A11" w14:textId="77777777" w:rsidR="001D419A" w:rsidRDefault="007052A2">
            <w:pPr>
              <w:widowControl w:val="0"/>
              <w:spacing w:line="240" w:lineRule="auto"/>
              <w:jc w:val="center"/>
              <w:rPr>
                <w:b/>
              </w:rPr>
            </w:pPr>
            <w:r>
              <w:rPr>
                <w:b/>
              </w:rPr>
              <w:t xml:space="preserve">Document A: Iron Curtain Speech </w:t>
            </w:r>
          </w:p>
        </w:tc>
      </w:tr>
      <w:tr w:rsidR="001D419A" w14:paraId="45926588" w14:textId="77777777">
        <w:tc>
          <w:tcPr>
            <w:tcW w:w="4245" w:type="dxa"/>
            <w:shd w:val="clear" w:color="auto" w:fill="auto"/>
            <w:tcMar>
              <w:top w:w="100" w:type="dxa"/>
              <w:left w:w="100" w:type="dxa"/>
              <w:bottom w:w="100" w:type="dxa"/>
              <w:right w:w="100" w:type="dxa"/>
            </w:tcMar>
          </w:tcPr>
          <w:p w14:paraId="1B01F280" w14:textId="77777777" w:rsidR="001D419A" w:rsidRDefault="007052A2">
            <w:pPr>
              <w:widowControl w:val="0"/>
              <w:spacing w:line="240" w:lineRule="auto"/>
            </w:pPr>
            <w:r>
              <w:t>1. Sourcing: Who was Winston Churchill? Why would Americans trust what he has to say about the Soviet Union?</w:t>
            </w:r>
          </w:p>
        </w:tc>
        <w:tc>
          <w:tcPr>
            <w:tcW w:w="7305" w:type="dxa"/>
            <w:shd w:val="clear" w:color="auto" w:fill="auto"/>
            <w:tcMar>
              <w:top w:w="100" w:type="dxa"/>
              <w:left w:w="100" w:type="dxa"/>
              <w:bottom w:w="100" w:type="dxa"/>
              <w:right w:w="100" w:type="dxa"/>
            </w:tcMar>
          </w:tcPr>
          <w:p w14:paraId="34C0E2E8" w14:textId="77777777" w:rsidR="001D419A" w:rsidRDefault="001D419A">
            <w:pPr>
              <w:widowControl w:val="0"/>
              <w:spacing w:line="240" w:lineRule="auto"/>
              <w:rPr>
                <w:highlight w:val="red"/>
              </w:rPr>
            </w:pPr>
          </w:p>
          <w:p w14:paraId="66CD9FEB" w14:textId="77777777" w:rsidR="001D419A" w:rsidRDefault="001D419A">
            <w:pPr>
              <w:widowControl w:val="0"/>
              <w:spacing w:line="240" w:lineRule="auto"/>
              <w:rPr>
                <w:highlight w:val="red"/>
              </w:rPr>
            </w:pPr>
          </w:p>
          <w:p w14:paraId="797CD8B4" w14:textId="77777777" w:rsidR="001D419A" w:rsidRDefault="001D419A">
            <w:pPr>
              <w:widowControl w:val="0"/>
              <w:spacing w:line="240" w:lineRule="auto"/>
              <w:rPr>
                <w:highlight w:val="red"/>
              </w:rPr>
            </w:pPr>
          </w:p>
        </w:tc>
      </w:tr>
      <w:tr w:rsidR="001D419A" w14:paraId="239F3966" w14:textId="77777777">
        <w:tc>
          <w:tcPr>
            <w:tcW w:w="4245" w:type="dxa"/>
            <w:shd w:val="clear" w:color="auto" w:fill="auto"/>
            <w:tcMar>
              <w:top w:w="100" w:type="dxa"/>
              <w:left w:w="100" w:type="dxa"/>
              <w:bottom w:w="100" w:type="dxa"/>
              <w:right w:w="100" w:type="dxa"/>
            </w:tcMar>
          </w:tcPr>
          <w:p w14:paraId="1C4DDADD" w14:textId="77777777" w:rsidR="001D419A" w:rsidRDefault="007052A2">
            <w:pPr>
              <w:widowControl w:val="0"/>
              <w:spacing w:line="240" w:lineRule="auto"/>
            </w:pPr>
            <w:r>
              <w:t>2. Close reading: What does Churchill claim that the Soviet Union wanted?</w:t>
            </w:r>
          </w:p>
        </w:tc>
        <w:tc>
          <w:tcPr>
            <w:tcW w:w="7305" w:type="dxa"/>
            <w:shd w:val="clear" w:color="auto" w:fill="auto"/>
            <w:tcMar>
              <w:top w:w="100" w:type="dxa"/>
              <w:left w:w="100" w:type="dxa"/>
              <w:bottom w:w="100" w:type="dxa"/>
              <w:right w:w="100" w:type="dxa"/>
            </w:tcMar>
          </w:tcPr>
          <w:p w14:paraId="71D21C8F" w14:textId="77777777" w:rsidR="001D419A" w:rsidRDefault="001D419A">
            <w:pPr>
              <w:widowControl w:val="0"/>
              <w:spacing w:line="240" w:lineRule="auto"/>
              <w:rPr>
                <w:highlight w:val="red"/>
              </w:rPr>
            </w:pPr>
          </w:p>
          <w:p w14:paraId="249E96B5" w14:textId="77777777" w:rsidR="001D419A" w:rsidRDefault="001D419A">
            <w:pPr>
              <w:widowControl w:val="0"/>
              <w:spacing w:line="240" w:lineRule="auto"/>
              <w:rPr>
                <w:highlight w:val="red"/>
              </w:rPr>
            </w:pPr>
          </w:p>
          <w:p w14:paraId="730861DC" w14:textId="77777777" w:rsidR="001D419A" w:rsidRDefault="001D419A">
            <w:pPr>
              <w:widowControl w:val="0"/>
              <w:spacing w:line="240" w:lineRule="auto"/>
              <w:rPr>
                <w:highlight w:val="red"/>
              </w:rPr>
            </w:pPr>
          </w:p>
        </w:tc>
      </w:tr>
    </w:tbl>
    <w:p w14:paraId="2E69B6ED" w14:textId="77777777" w:rsidR="001D419A" w:rsidRDefault="007052A2">
      <w:pPr>
        <w:jc w:val="center"/>
        <w:rPr>
          <w:sz w:val="16"/>
          <w:szCs w:val="16"/>
        </w:rPr>
      </w:pPr>
      <w:r>
        <w:rPr>
          <w:noProof/>
          <w:sz w:val="16"/>
          <w:szCs w:val="16"/>
        </w:rPr>
        <w:lastRenderedPageBreak/>
        <w:drawing>
          <wp:inline distT="114300" distB="114300" distL="114300" distR="114300" wp14:anchorId="222383F5" wp14:editId="478A1137">
            <wp:extent cx="5448300" cy="64865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48300" cy="6486525"/>
                    </a:xfrm>
                    <a:prstGeom prst="rect">
                      <a:avLst/>
                    </a:prstGeom>
                    <a:ln/>
                  </pic:spPr>
                </pic:pic>
              </a:graphicData>
            </a:graphic>
          </wp:inline>
        </w:drawing>
      </w:r>
    </w:p>
    <w:tbl>
      <w:tblPr>
        <w:tblStyle w:val="a1"/>
        <w:tblW w:w="11595"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7350"/>
      </w:tblGrid>
      <w:tr w:rsidR="001D419A" w14:paraId="6F2820C8" w14:textId="77777777">
        <w:trPr>
          <w:trHeight w:val="420"/>
        </w:trPr>
        <w:tc>
          <w:tcPr>
            <w:tcW w:w="11595" w:type="dxa"/>
            <w:gridSpan w:val="2"/>
            <w:shd w:val="clear" w:color="auto" w:fill="B7B7B7"/>
            <w:tcMar>
              <w:top w:w="100" w:type="dxa"/>
              <w:left w:w="100" w:type="dxa"/>
              <w:bottom w:w="100" w:type="dxa"/>
              <w:right w:w="100" w:type="dxa"/>
            </w:tcMar>
          </w:tcPr>
          <w:p w14:paraId="289B76C5" w14:textId="77777777" w:rsidR="001D419A" w:rsidRDefault="007052A2">
            <w:pPr>
              <w:widowControl w:val="0"/>
              <w:spacing w:line="240" w:lineRule="auto"/>
              <w:jc w:val="center"/>
              <w:rPr>
                <w:b/>
              </w:rPr>
            </w:pPr>
            <w:r>
              <w:rPr>
                <w:b/>
              </w:rPr>
              <w:t>Document B: Truman Doctrine</w:t>
            </w:r>
          </w:p>
        </w:tc>
      </w:tr>
      <w:tr w:rsidR="001D419A" w14:paraId="5D13C1EB" w14:textId="77777777">
        <w:tc>
          <w:tcPr>
            <w:tcW w:w="4245" w:type="dxa"/>
            <w:shd w:val="clear" w:color="auto" w:fill="auto"/>
            <w:tcMar>
              <w:top w:w="100" w:type="dxa"/>
              <w:left w:w="100" w:type="dxa"/>
              <w:bottom w:w="100" w:type="dxa"/>
              <w:right w:w="100" w:type="dxa"/>
            </w:tcMar>
          </w:tcPr>
          <w:p w14:paraId="717E81DA" w14:textId="77777777" w:rsidR="001D419A" w:rsidRDefault="007052A2">
            <w:pPr>
              <w:widowControl w:val="0"/>
              <w:spacing w:line="240" w:lineRule="auto"/>
            </w:pPr>
            <w:r>
              <w:t>3.(Close reading: Why did Truman believe Greece needed American aid in 1947?</w:t>
            </w:r>
          </w:p>
        </w:tc>
        <w:tc>
          <w:tcPr>
            <w:tcW w:w="7350" w:type="dxa"/>
            <w:shd w:val="clear" w:color="auto" w:fill="auto"/>
            <w:tcMar>
              <w:top w:w="100" w:type="dxa"/>
              <w:left w:w="100" w:type="dxa"/>
              <w:bottom w:w="100" w:type="dxa"/>
              <w:right w:w="100" w:type="dxa"/>
            </w:tcMar>
          </w:tcPr>
          <w:p w14:paraId="1D48894D" w14:textId="77777777" w:rsidR="001D419A" w:rsidRDefault="001D419A">
            <w:pPr>
              <w:widowControl w:val="0"/>
              <w:spacing w:line="240" w:lineRule="auto"/>
              <w:rPr>
                <w:color w:val="FF0000"/>
              </w:rPr>
            </w:pPr>
          </w:p>
          <w:p w14:paraId="02C80141" w14:textId="77777777" w:rsidR="001D419A" w:rsidRDefault="001D419A">
            <w:pPr>
              <w:widowControl w:val="0"/>
              <w:spacing w:line="240" w:lineRule="auto"/>
              <w:rPr>
                <w:color w:val="FF0000"/>
              </w:rPr>
            </w:pPr>
          </w:p>
          <w:p w14:paraId="4DE4C985" w14:textId="77777777" w:rsidR="001D419A" w:rsidRDefault="001D419A">
            <w:pPr>
              <w:widowControl w:val="0"/>
              <w:spacing w:line="240" w:lineRule="auto"/>
              <w:rPr>
                <w:color w:val="FF0000"/>
              </w:rPr>
            </w:pPr>
          </w:p>
        </w:tc>
      </w:tr>
      <w:tr w:rsidR="001D419A" w14:paraId="3381555A" w14:textId="77777777">
        <w:tc>
          <w:tcPr>
            <w:tcW w:w="4245" w:type="dxa"/>
            <w:shd w:val="clear" w:color="auto" w:fill="auto"/>
            <w:tcMar>
              <w:top w:w="100" w:type="dxa"/>
              <w:left w:w="100" w:type="dxa"/>
              <w:bottom w:w="100" w:type="dxa"/>
              <w:right w:w="100" w:type="dxa"/>
            </w:tcMar>
          </w:tcPr>
          <w:p w14:paraId="5A03339B" w14:textId="77777777" w:rsidR="001D419A" w:rsidRDefault="007052A2">
            <w:pPr>
              <w:widowControl w:val="0"/>
              <w:spacing w:line="240" w:lineRule="auto"/>
            </w:pPr>
            <w:r>
              <w:t>4. Context: What does Truman mean when he claims, “Should we fail to aid Greece and Turkey in this fateful hour, the effect will be far reaching to the West as well as to the East”?</w:t>
            </w:r>
          </w:p>
        </w:tc>
        <w:tc>
          <w:tcPr>
            <w:tcW w:w="7350" w:type="dxa"/>
            <w:shd w:val="clear" w:color="auto" w:fill="auto"/>
            <w:tcMar>
              <w:top w:w="100" w:type="dxa"/>
              <w:left w:w="100" w:type="dxa"/>
              <w:bottom w:w="100" w:type="dxa"/>
              <w:right w:w="100" w:type="dxa"/>
            </w:tcMar>
          </w:tcPr>
          <w:p w14:paraId="47DF95FA" w14:textId="77777777" w:rsidR="001D419A" w:rsidRDefault="001D419A">
            <w:pPr>
              <w:widowControl w:val="0"/>
              <w:spacing w:line="240" w:lineRule="auto"/>
              <w:rPr>
                <w:color w:val="FF0000"/>
              </w:rPr>
            </w:pPr>
          </w:p>
          <w:p w14:paraId="67897B66" w14:textId="77777777" w:rsidR="001D419A" w:rsidRDefault="001D419A">
            <w:pPr>
              <w:widowControl w:val="0"/>
              <w:spacing w:line="240" w:lineRule="auto"/>
              <w:rPr>
                <w:color w:val="FF0000"/>
              </w:rPr>
            </w:pPr>
          </w:p>
          <w:p w14:paraId="204FE142" w14:textId="77777777" w:rsidR="001D419A" w:rsidRDefault="001D419A">
            <w:pPr>
              <w:widowControl w:val="0"/>
              <w:spacing w:line="240" w:lineRule="auto"/>
              <w:rPr>
                <w:color w:val="FF0000"/>
              </w:rPr>
            </w:pPr>
          </w:p>
        </w:tc>
      </w:tr>
      <w:tr w:rsidR="001D419A" w14:paraId="18B30706" w14:textId="77777777">
        <w:tc>
          <w:tcPr>
            <w:tcW w:w="4245" w:type="dxa"/>
            <w:shd w:val="clear" w:color="auto" w:fill="auto"/>
            <w:tcMar>
              <w:top w:w="100" w:type="dxa"/>
              <w:left w:w="100" w:type="dxa"/>
              <w:bottom w:w="100" w:type="dxa"/>
              <w:right w:w="100" w:type="dxa"/>
            </w:tcMar>
          </w:tcPr>
          <w:p w14:paraId="03B43644" w14:textId="77777777" w:rsidR="001D419A" w:rsidRDefault="007052A2">
            <w:pPr>
              <w:widowControl w:val="0"/>
              <w:spacing w:line="240" w:lineRule="auto"/>
            </w:pPr>
            <w:r>
              <w:t xml:space="preserve">5. Close reading: Does Truman present American policy as offensive or </w:t>
            </w:r>
            <w:r>
              <w:t>defensive? What words or phrases does Truman use to present policy this way?</w:t>
            </w:r>
          </w:p>
        </w:tc>
        <w:tc>
          <w:tcPr>
            <w:tcW w:w="7350" w:type="dxa"/>
            <w:shd w:val="clear" w:color="auto" w:fill="auto"/>
            <w:tcMar>
              <w:top w:w="100" w:type="dxa"/>
              <w:left w:w="100" w:type="dxa"/>
              <w:bottom w:w="100" w:type="dxa"/>
              <w:right w:w="100" w:type="dxa"/>
            </w:tcMar>
          </w:tcPr>
          <w:p w14:paraId="339276A4" w14:textId="77777777" w:rsidR="001D419A" w:rsidRDefault="007052A2">
            <w:pPr>
              <w:widowControl w:val="0"/>
              <w:spacing w:line="240" w:lineRule="auto"/>
            </w:pPr>
            <w:r>
              <w:t xml:space="preserve">Offensive or defensive? </w:t>
            </w:r>
          </w:p>
          <w:p w14:paraId="14DE444D" w14:textId="77777777" w:rsidR="001D419A" w:rsidRDefault="001D419A">
            <w:pPr>
              <w:widowControl w:val="0"/>
              <w:spacing w:line="240" w:lineRule="auto"/>
              <w:rPr>
                <w:color w:val="FF0000"/>
              </w:rPr>
            </w:pPr>
          </w:p>
          <w:p w14:paraId="2DEF05D5" w14:textId="77777777" w:rsidR="001D419A" w:rsidRDefault="001D419A">
            <w:pPr>
              <w:widowControl w:val="0"/>
              <w:spacing w:line="240" w:lineRule="auto"/>
            </w:pPr>
          </w:p>
          <w:p w14:paraId="45BF7746" w14:textId="77777777" w:rsidR="001D419A" w:rsidRDefault="001D419A">
            <w:pPr>
              <w:widowControl w:val="0"/>
              <w:spacing w:line="240" w:lineRule="auto"/>
            </w:pPr>
          </w:p>
          <w:p w14:paraId="5D4F896D" w14:textId="77777777" w:rsidR="001D419A" w:rsidRDefault="007052A2">
            <w:pPr>
              <w:widowControl w:val="0"/>
              <w:spacing w:line="240" w:lineRule="auto"/>
            </w:pPr>
            <w:r>
              <w:t xml:space="preserve">Word used to present policy: </w:t>
            </w:r>
          </w:p>
          <w:p w14:paraId="4F580200" w14:textId="77777777" w:rsidR="001D419A" w:rsidRDefault="001D419A">
            <w:pPr>
              <w:widowControl w:val="0"/>
              <w:spacing w:line="240" w:lineRule="auto"/>
              <w:rPr>
                <w:color w:val="FF0000"/>
              </w:rPr>
            </w:pPr>
          </w:p>
          <w:p w14:paraId="7E5186F3" w14:textId="77777777" w:rsidR="001D419A" w:rsidRDefault="001D419A">
            <w:pPr>
              <w:widowControl w:val="0"/>
              <w:spacing w:line="240" w:lineRule="auto"/>
            </w:pPr>
          </w:p>
        </w:tc>
      </w:tr>
    </w:tbl>
    <w:p w14:paraId="272136A4" w14:textId="77777777" w:rsidR="001D419A" w:rsidRDefault="001D419A">
      <w:pPr>
        <w:rPr>
          <w:sz w:val="16"/>
          <w:szCs w:val="16"/>
        </w:rPr>
      </w:pPr>
    </w:p>
    <w:tbl>
      <w:tblPr>
        <w:tblStyle w:val="a2"/>
        <w:tblW w:w="11595"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95"/>
      </w:tblGrid>
      <w:tr w:rsidR="001D419A" w14:paraId="0A45A28B" w14:textId="77777777">
        <w:tc>
          <w:tcPr>
            <w:tcW w:w="11595" w:type="dxa"/>
            <w:shd w:val="clear" w:color="auto" w:fill="B7B7B7"/>
            <w:tcMar>
              <w:top w:w="100" w:type="dxa"/>
              <w:left w:w="100" w:type="dxa"/>
              <w:bottom w:w="100" w:type="dxa"/>
              <w:right w:w="100" w:type="dxa"/>
            </w:tcMar>
          </w:tcPr>
          <w:p w14:paraId="4039F3AA" w14:textId="77777777" w:rsidR="001D419A" w:rsidRDefault="007052A2">
            <w:pPr>
              <w:widowControl w:val="0"/>
              <w:pBdr>
                <w:top w:val="nil"/>
                <w:left w:val="nil"/>
                <w:bottom w:val="nil"/>
                <w:right w:val="nil"/>
                <w:between w:val="nil"/>
              </w:pBdr>
              <w:spacing w:line="240" w:lineRule="auto"/>
            </w:pPr>
            <w:r>
              <w:rPr>
                <w:b/>
                <w:u w:val="single"/>
              </w:rPr>
              <w:lastRenderedPageBreak/>
              <w:t>Hypothesis #1:</w:t>
            </w:r>
            <w:r>
              <w:t xml:space="preserve"> Record your first hypothesis: Who was primarily responsible for the Cold War - the United States or the Soviet Union? </w:t>
            </w:r>
            <w:r>
              <w:rPr>
                <w:u w:val="single"/>
              </w:rPr>
              <w:t>Cite evidence from the first two documents</w:t>
            </w:r>
            <w:r>
              <w:t xml:space="preserve">. </w:t>
            </w:r>
          </w:p>
        </w:tc>
      </w:tr>
      <w:tr w:rsidR="001D419A" w14:paraId="47ECBC6A" w14:textId="77777777">
        <w:tc>
          <w:tcPr>
            <w:tcW w:w="11595" w:type="dxa"/>
            <w:shd w:val="clear" w:color="auto" w:fill="auto"/>
            <w:tcMar>
              <w:top w:w="100" w:type="dxa"/>
              <w:left w:w="100" w:type="dxa"/>
              <w:bottom w:w="100" w:type="dxa"/>
              <w:right w:w="100" w:type="dxa"/>
            </w:tcMar>
          </w:tcPr>
          <w:p w14:paraId="2C79638C" w14:textId="77777777" w:rsidR="001D419A" w:rsidRDefault="001D419A">
            <w:pPr>
              <w:widowControl w:val="0"/>
              <w:spacing w:line="360" w:lineRule="auto"/>
              <w:rPr>
                <w:color w:val="FF0000"/>
                <w:sz w:val="24"/>
                <w:szCs w:val="24"/>
              </w:rPr>
            </w:pPr>
          </w:p>
        </w:tc>
      </w:tr>
    </w:tbl>
    <w:p w14:paraId="6004FE14" w14:textId="77777777" w:rsidR="001D419A" w:rsidRDefault="001D419A">
      <w:pPr>
        <w:rPr>
          <w:sz w:val="16"/>
          <w:szCs w:val="16"/>
        </w:rPr>
      </w:pPr>
    </w:p>
    <w:p w14:paraId="3A9441B9" w14:textId="77777777" w:rsidR="001D419A" w:rsidRDefault="001D419A">
      <w:pPr>
        <w:rPr>
          <w:sz w:val="16"/>
          <w:szCs w:val="16"/>
        </w:rPr>
      </w:pPr>
    </w:p>
    <w:p w14:paraId="64AA24BB" w14:textId="77777777" w:rsidR="001D419A" w:rsidRDefault="007052A2">
      <w:pPr>
        <w:jc w:val="center"/>
        <w:rPr>
          <w:sz w:val="16"/>
          <w:szCs w:val="16"/>
        </w:rPr>
      </w:pPr>
      <w:r>
        <w:rPr>
          <w:noProof/>
          <w:sz w:val="16"/>
          <w:szCs w:val="16"/>
        </w:rPr>
        <w:drawing>
          <wp:inline distT="114300" distB="114300" distL="114300" distR="114300" wp14:anchorId="16C34233" wp14:editId="5BCF627C">
            <wp:extent cx="5295900" cy="503872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295900" cy="5038725"/>
                    </a:xfrm>
                    <a:prstGeom prst="rect">
                      <a:avLst/>
                    </a:prstGeom>
                    <a:ln/>
                  </pic:spPr>
                </pic:pic>
              </a:graphicData>
            </a:graphic>
          </wp:inline>
        </w:drawing>
      </w:r>
    </w:p>
    <w:p w14:paraId="6E50018F" w14:textId="77777777" w:rsidR="001D419A" w:rsidRDefault="001D419A">
      <w:pPr>
        <w:rPr>
          <w:sz w:val="16"/>
          <w:szCs w:val="16"/>
        </w:rPr>
      </w:pPr>
    </w:p>
    <w:p w14:paraId="0E58ACCF" w14:textId="77777777" w:rsidR="001D419A" w:rsidRDefault="001D419A">
      <w:pPr>
        <w:rPr>
          <w:sz w:val="16"/>
          <w:szCs w:val="16"/>
        </w:rPr>
      </w:pPr>
    </w:p>
    <w:p w14:paraId="7AEA3D5D" w14:textId="77777777" w:rsidR="001D419A" w:rsidRDefault="001D419A">
      <w:pPr>
        <w:rPr>
          <w:sz w:val="16"/>
          <w:szCs w:val="16"/>
        </w:rPr>
      </w:pPr>
    </w:p>
    <w:tbl>
      <w:tblPr>
        <w:tblStyle w:val="a3"/>
        <w:tblW w:w="11715"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7095"/>
      </w:tblGrid>
      <w:tr w:rsidR="001D419A" w14:paraId="66969D2C" w14:textId="77777777">
        <w:trPr>
          <w:trHeight w:val="420"/>
        </w:trPr>
        <w:tc>
          <w:tcPr>
            <w:tcW w:w="11715" w:type="dxa"/>
            <w:gridSpan w:val="2"/>
            <w:shd w:val="clear" w:color="auto" w:fill="B7B7B7"/>
            <w:tcMar>
              <w:top w:w="100" w:type="dxa"/>
              <w:left w:w="100" w:type="dxa"/>
              <w:bottom w:w="100" w:type="dxa"/>
              <w:right w:w="100" w:type="dxa"/>
            </w:tcMar>
          </w:tcPr>
          <w:p w14:paraId="07411386" w14:textId="77777777" w:rsidR="001D419A" w:rsidRDefault="007052A2">
            <w:pPr>
              <w:widowControl w:val="0"/>
              <w:spacing w:line="240" w:lineRule="auto"/>
              <w:jc w:val="center"/>
              <w:rPr>
                <w:b/>
              </w:rPr>
            </w:pPr>
            <w:r>
              <w:rPr>
                <w:b/>
              </w:rPr>
              <w:t>Document C: Soviet Ambassador Telegram</w:t>
            </w:r>
          </w:p>
        </w:tc>
      </w:tr>
      <w:tr w:rsidR="001D419A" w14:paraId="54CEC37D" w14:textId="77777777">
        <w:tc>
          <w:tcPr>
            <w:tcW w:w="4620" w:type="dxa"/>
            <w:shd w:val="clear" w:color="auto" w:fill="auto"/>
            <w:tcMar>
              <w:top w:w="100" w:type="dxa"/>
              <w:left w:w="100" w:type="dxa"/>
              <w:bottom w:w="100" w:type="dxa"/>
              <w:right w:w="100" w:type="dxa"/>
            </w:tcMar>
          </w:tcPr>
          <w:p w14:paraId="3B18823E" w14:textId="77777777" w:rsidR="001D419A" w:rsidRDefault="007052A2">
            <w:pPr>
              <w:widowControl w:val="0"/>
              <w:spacing w:line="240" w:lineRule="auto"/>
            </w:pPr>
            <w:r>
              <w:t>6. Sourcing: Who was Nicholas Novikov? When did he write this telegram?</w:t>
            </w:r>
          </w:p>
        </w:tc>
        <w:tc>
          <w:tcPr>
            <w:tcW w:w="7095" w:type="dxa"/>
            <w:shd w:val="clear" w:color="auto" w:fill="auto"/>
            <w:tcMar>
              <w:top w:w="100" w:type="dxa"/>
              <w:left w:w="100" w:type="dxa"/>
              <w:bottom w:w="100" w:type="dxa"/>
              <w:right w:w="100" w:type="dxa"/>
            </w:tcMar>
          </w:tcPr>
          <w:p w14:paraId="36495586" w14:textId="77777777" w:rsidR="001D419A" w:rsidRDefault="007052A2">
            <w:pPr>
              <w:widowControl w:val="0"/>
              <w:spacing w:line="240" w:lineRule="auto"/>
              <w:rPr>
                <w:color w:val="FF0000"/>
              </w:rPr>
            </w:pPr>
            <w:r>
              <w:t xml:space="preserve">Who was he? </w:t>
            </w:r>
          </w:p>
          <w:p w14:paraId="3662B6B8" w14:textId="77777777" w:rsidR="001D419A" w:rsidRDefault="001D419A">
            <w:pPr>
              <w:widowControl w:val="0"/>
              <w:spacing w:line="240" w:lineRule="auto"/>
            </w:pPr>
          </w:p>
          <w:p w14:paraId="04087DCD" w14:textId="77777777" w:rsidR="001D419A" w:rsidRDefault="007052A2">
            <w:pPr>
              <w:widowControl w:val="0"/>
              <w:spacing w:line="240" w:lineRule="auto"/>
              <w:rPr>
                <w:color w:val="FF0000"/>
              </w:rPr>
            </w:pPr>
            <w:r>
              <w:t xml:space="preserve">When was it written? </w:t>
            </w:r>
          </w:p>
        </w:tc>
      </w:tr>
      <w:tr w:rsidR="001D419A" w14:paraId="416D1FCE" w14:textId="77777777">
        <w:tc>
          <w:tcPr>
            <w:tcW w:w="4620" w:type="dxa"/>
            <w:shd w:val="clear" w:color="auto" w:fill="auto"/>
            <w:tcMar>
              <w:top w:w="100" w:type="dxa"/>
              <w:left w:w="100" w:type="dxa"/>
              <w:bottom w:w="100" w:type="dxa"/>
              <w:right w:w="100" w:type="dxa"/>
            </w:tcMar>
          </w:tcPr>
          <w:p w14:paraId="1B2E7E16" w14:textId="77777777" w:rsidR="001D419A" w:rsidRDefault="007052A2">
            <w:pPr>
              <w:widowControl w:val="0"/>
              <w:spacing w:line="240" w:lineRule="auto"/>
            </w:pPr>
            <w:r>
              <w:t xml:space="preserve">7. Close reading: How does Novikov describe the United States? What evidence does he </w:t>
            </w:r>
            <w:proofErr w:type="spellStart"/>
            <w:r>
              <w:t>use</w:t>
            </w:r>
            <w:proofErr w:type="spellEnd"/>
            <w:r>
              <w:t xml:space="preserve"> to support his description?</w:t>
            </w:r>
          </w:p>
        </w:tc>
        <w:tc>
          <w:tcPr>
            <w:tcW w:w="7095" w:type="dxa"/>
            <w:shd w:val="clear" w:color="auto" w:fill="auto"/>
            <w:tcMar>
              <w:top w:w="100" w:type="dxa"/>
              <w:left w:w="100" w:type="dxa"/>
              <w:bottom w:w="100" w:type="dxa"/>
              <w:right w:w="100" w:type="dxa"/>
            </w:tcMar>
          </w:tcPr>
          <w:p w14:paraId="61A7C624" w14:textId="77777777" w:rsidR="001D419A" w:rsidRDefault="001D419A">
            <w:pPr>
              <w:widowControl w:val="0"/>
              <w:spacing w:line="240" w:lineRule="auto"/>
              <w:rPr>
                <w:color w:val="FF0000"/>
              </w:rPr>
            </w:pPr>
          </w:p>
          <w:p w14:paraId="7C693D19" w14:textId="77777777" w:rsidR="001D419A" w:rsidRDefault="001D419A">
            <w:pPr>
              <w:widowControl w:val="0"/>
              <w:spacing w:line="240" w:lineRule="auto"/>
              <w:rPr>
                <w:color w:val="FF0000"/>
              </w:rPr>
            </w:pPr>
          </w:p>
          <w:p w14:paraId="6C59E91B" w14:textId="77777777" w:rsidR="001D419A" w:rsidRDefault="001D419A">
            <w:pPr>
              <w:widowControl w:val="0"/>
              <w:spacing w:line="240" w:lineRule="auto"/>
              <w:rPr>
                <w:color w:val="FF0000"/>
              </w:rPr>
            </w:pPr>
          </w:p>
          <w:p w14:paraId="5050A8EB" w14:textId="77777777" w:rsidR="001D419A" w:rsidRDefault="001D419A">
            <w:pPr>
              <w:widowControl w:val="0"/>
              <w:spacing w:line="240" w:lineRule="auto"/>
              <w:rPr>
                <w:color w:val="FF0000"/>
              </w:rPr>
            </w:pPr>
          </w:p>
        </w:tc>
      </w:tr>
      <w:tr w:rsidR="001D419A" w14:paraId="710E5A11" w14:textId="77777777">
        <w:tc>
          <w:tcPr>
            <w:tcW w:w="4620" w:type="dxa"/>
            <w:shd w:val="clear" w:color="auto" w:fill="auto"/>
            <w:tcMar>
              <w:top w:w="100" w:type="dxa"/>
              <w:left w:w="100" w:type="dxa"/>
              <w:bottom w:w="100" w:type="dxa"/>
              <w:right w:w="100" w:type="dxa"/>
            </w:tcMar>
          </w:tcPr>
          <w:p w14:paraId="1269F2E9" w14:textId="77777777" w:rsidR="001D419A" w:rsidRDefault="007052A2">
            <w:pPr>
              <w:widowControl w:val="0"/>
              <w:spacing w:line="240" w:lineRule="auto"/>
            </w:pPr>
            <w:r>
              <w:t>8. Context: What does Novikov claim the United States planned during the Second World War?</w:t>
            </w:r>
          </w:p>
        </w:tc>
        <w:tc>
          <w:tcPr>
            <w:tcW w:w="7095" w:type="dxa"/>
            <w:shd w:val="clear" w:color="auto" w:fill="auto"/>
            <w:tcMar>
              <w:top w:w="100" w:type="dxa"/>
              <w:left w:w="100" w:type="dxa"/>
              <w:bottom w:w="100" w:type="dxa"/>
              <w:right w:w="100" w:type="dxa"/>
            </w:tcMar>
          </w:tcPr>
          <w:p w14:paraId="05989CA8" w14:textId="77777777" w:rsidR="001D419A" w:rsidRDefault="001D419A">
            <w:pPr>
              <w:widowControl w:val="0"/>
              <w:spacing w:line="240" w:lineRule="auto"/>
              <w:rPr>
                <w:color w:val="FF0000"/>
              </w:rPr>
            </w:pPr>
          </w:p>
          <w:p w14:paraId="4ABE7B7F" w14:textId="77777777" w:rsidR="001D419A" w:rsidRDefault="001D419A">
            <w:pPr>
              <w:widowControl w:val="0"/>
              <w:spacing w:line="240" w:lineRule="auto"/>
              <w:rPr>
                <w:color w:val="FF0000"/>
              </w:rPr>
            </w:pPr>
          </w:p>
          <w:p w14:paraId="0894A642" w14:textId="77777777" w:rsidR="001D419A" w:rsidRDefault="001D419A">
            <w:pPr>
              <w:widowControl w:val="0"/>
              <w:spacing w:line="240" w:lineRule="auto"/>
              <w:rPr>
                <w:color w:val="FF0000"/>
              </w:rPr>
            </w:pPr>
          </w:p>
          <w:p w14:paraId="49BAF3C3" w14:textId="77777777" w:rsidR="001D419A" w:rsidRDefault="001D419A">
            <w:pPr>
              <w:widowControl w:val="0"/>
              <w:spacing w:line="240" w:lineRule="auto"/>
              <w:rPr>
                <w:color w:val="FF0000"/>
              </w:rPr>
            </w:pPr>
          </w:p>
          <w:p w14:paraId="24266C1D" w14:textId="77777777" w:rsidR="001D419A" w:rsidRDefault="001D419A">
            <w:pPr>
              <w:widowControl w:val="0"/>
              <w:spacing w:line="240" w:lineRule="auto"/>
              <w:rPr>
                <w:color w:val="FF0000"/>
              </w:rPr>
            </w:pPr>
          </w:p>
        </w:tc>
      </w:tr>
    </w:tbl>
    <w:p w14:paraId="4EA22D98" w14:textId="77777777" w:rsidR="001D419A" w:rsidRDefault="001D419A">
      <w:pPr>
        <w:rPr>
          <w:sz w:val="16"/>
          <w:szCs w:val="16"/>
        </w:rPr>
      </w:pPr>
    </w:p>
    <w:p w14:paraId="3EBBFDF4" w14:textId="77777777" w:rsidR="001D419A" w:rsidRDefault="007052A2">
      <w:pPr>
        <w:jc w:val="center"/>
        <w:rPr>
          <w:sz w:val="16"/>
          <w:szCs w:val="16"/>
        </w:rPr>
      </w:pPr>
      <w:r>
        <w:rPr>
          <w:noProof/>
          <w:sz w:val="16"/>
          <w:szCs w:val="16"/>
        </w:rPr>
        <w:lastRenderedPageBreak/>
        <w:drawing>
          <wp:inline distT="114300" distB="114300" distL="114300" distR="114300" wp14:anchorId="3E022595" wp14:editId="7368AC9A">
            <wp:extent cx="5467350" cy="52006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467350" cy="5200650"/>
                    </a:xfrm>
                    <a:prstGeom prst="rect">
                      <a:avLst/>
                    </a:prstGeom>
                    <a:ln/>
                  </pic:spPr>
                </pic:pic>
              </a:graphicData>
            </a:graphic>
          </wp:inline>
        </w:drawing>
      </w:r>
    </w:p>
    <w:p w14:paraId="4D0A5C65" w14:textId="77777777" w:rsidR="001D419A" w:rsidRDefault="001D419A">
      <w:pPr>
        <w:rPr>
          <w:sz w:val="16"/>
          <w:szCs w:val="16"/>
        </w:rPr>
      </w:pPr>
    </w:p>
    <w:tbl>
      <w:tblPr>
        <w:tblStyle w:val="a4"/>
        <w:tblW w:w="11715"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7215"/>
      </w:tblGrid>
      <w:tr w:rsidR="001D419A" w14:paraId="6512206F" w14:textId="77777777">
        <w:trPr>
          <w:trHeight w:val="420"/>
        </w:trPr>
        <w:tc>
          <w:tcPr>
            <w:tcW w:w="11715" w:type="dxa"/>
            <w:gridSpan w:val="2"/>
            <w:shd w:val="clear" w:color="auto" w:fill="B7B7B7"/>
            <w:tcMar>
              <w:top w:w="100" w:type="dxa"/>
              <w:left w:w="100" w:type="dxa"/>
              <w:bottom w:w="100" w:type="dxa"/>
              <w:right w:w="100" w:type="dxa"/>
            </w:tcMar>
          </w:tcPr>
          <w:p w14:paraId="218777F8" w14:textId="77777777" w:rsidR="001D419A" w:rsidRDefault="007052A2">
            <w:pPr>
              <w:widowControl w:val="0"/>
              <w:spacing w:line="240" w:lineRule="auto"/>
              <w:jc w:val="center"/>
              <w:rPr>
                <w:b/>
              </w:rPr>
            </w:pPr>
            <w:r>
              <w:rPr>
                <w:b/>
              </w:rPr>
              <w:t>Document D: Henry Wallace Letter</w:t>
            </w:r>
          </w:p>
        </w:tc>
      </w:tr>
      <w:tr w:rsidR="001D419A" w14:paraId="31BB7C83" w14:textId="77777777">
        <w:tc>
          <w:tcPr>
            <w:tcW w:w="4500" w:type="dxa"/>
            <w:shd w:val="clear" w:color="auto" w:fill="auto"/>
            <w:tcMar>
              <w:top w:w="100" w:type="dxa"/>
              <w:left w:w="100" w:type="dxa"/>
              <w:bottom w:w="100" w:type="dxa"/>
              <w:right w:w="100" w:type="dxa"/>
            </w:tcMar>
          </w:tcPr>
          <w:p w14:paraId="03733D23" w14:textId="77777777" w:rsidR="001D419A" w:rsidRDefault="007052A2">
            <w:pPr>
              <w:widowControl w:val="0"/>
              <w:spacing w:line="240" w:lineRule="auto"/>
            </w:pPr>
            <w:r>
              <w:t>9. Sourcing: Who was Henry Wallace? When did he write this letter?</w:t>
            </w:r>
          </w:p>
        </w:tc>
        <w:tc>
          <w:tcPr>
            <w:tcW w:w="7215" w:type="dxa"/>
            <w:shd w:val="clear" w:color="auto" w:fill="auto"/>
            <w:tcMar>
              <w:top w:w="100" w:type="dxa"/>
              <w:left w:w="100" w:type="dxa"/>
              <w:bottom w:w="100" w:type="dxa"/>
              <w:right w:w="100" w:type="dxa"/>
            </w:tcMar>
          </w:tcPr>
          <w:p w14:paraId="76FD1006" w14:textId="77777777" w:rsidR="001D419A" w:rsidRDefault="007052A2">
            <w:pPr>
              <w:widowControl w:val="0"/>
              <w:spacing w:line="240" w:lineRule="auto"/>
            </w:pPr>
            <w:r>
              <w:t xml:space="preserve">Who was he?  </w:t>
            </w:r>
          </w:p>
          <w:p w14:paraId="655CABBD" w14:textId="77777777" w:rsidR="001D419A" w:rsidRDefault="001D419A">
            <w:pPr>
              <w:widowControl w:val="0"/>
              <w:spacing w:line="240" w:lineRule="auto"/>
              <w:rPr>
                <w:color w:val="FF0000"/>
              </w:rPr>
            </w:pPr>
          </w:p>
          <w:p w14:paraId="2F3571B7" w14:textId="77777777" w:rsidR="001D419A" w:rsidRDefault="001D419A">
            <w:pPr>
              <w:widowControl w:val="0"/>
              <w:spacing w:line="240" w:lineRule="auto"/>
            </w:pPr>
          </w:p>
          <w:p w14:paraId="30583D38" w14:textId="77777777" w:rsidR="001D419A" w:rsidRDefault="007052A2">
            <w:pPr>
              <w:widowControl w:val="0"/>
              <w:spacing w:line="240" w:lineRule="auto"/>
            </w:pPr>
            <w:r>
              <w:t xml:space="preserve">When was it written?  </w:t>
            </w:r>
          </w:p>
          <w:p w14:paraId="4431489D" w14:textId="77777777" w:rsidR="001D419A" w:rsidRDefault="001D419A">
            <w:pPr>
              <w:widowControl w:val="0"/>
              <w:spacing w:line="240" w:lineRule="auto"/>
              <w:rPr>
                <w:color w:val="FF0000"/>
              </w:rPr>
            </w:pPr>
          </w:p>
        </w:tc>
      </w:tr>
      <w:tr w:rsidR="001D419A" w14:paraId="166EECFD" w14:textId="77777777">
        <w:tc>
          <w:tcPr>
            <w:tcW w:w="4500" w:type="dxa"/>
            <w:shd w:val="clear" w:color="auto" w:fill="auto"/>
            <w:tcMar>
              <w:top w:w="100" w:type="dxa"/>
              <w:left w:w="100" w:type="dxa"/>
              <w:bottom w:w="100" w:type="dxa"/>
              <w:right w:w="100" w:type="dxa"/>
            </w:tcMar>
          </w:tcPr>
          <w:p w14:paraId="00A48064" w14:textId="77777777" w:rsidR="001D419A" w:rsidRDefault="007052A2">
            <w:pPr>
              <w:widowControl w:val="0"/>
              <w:spacing w:line="240" w:lineRule="auto"/>
            </w:pPr>
            <w:r>
              <w:t xml:space="preserve">10. Close Reading: What is Wallace’s main argument? </w:t>
            </w:r>
          </w:p>
        </w:tc>
        <w:tc>
          <w:tcPr>
            <w:tcW w:w="7215" w:type="dxa"/>
            <w:shd w:val="clear" w:color="auto" w:fill="auto"/>
            <w:tcMar>
              <w:top w:w="100" w:type="dxa"/>
              <w:left w:w="100" w:type="dxa"/>
              <w:bottom w:w="100" w:type="dxa"/>
              <w:right w:w="100" w:type="dxa"/>
            </w:tcMar>
          </w:tcPr>
          <w:p w14:paraId="41DE24CA" w14:textId="77777777" w:rsidR="001D419A" w:rsidRDefault="001D419A">
            <w:pPr>
              <w:widowControl w:val="0"/>
              <w:spacing w:line="240" w:lineRule="auto"/>
              <w:rPr>
                <w:color w:val="FF0000"/>
              </w:rPr>
            </w:pPr>
          </w:p>
          <w:p w14:paraId="02363686" w14:textId="77777777" w:rsidR="001D419A" w:rsidRDefault="001D419A">
            <w:pPr>
              <w:widowControl w:val="0"/>
              <w:spacing w:line="240" w:lineRule="auto"/>
              <w:rPr>
                <w:color w:val="FF0000"/>
              </w:rPr>
            </w:pPr>
          </w:p>
          <w:p w14:paraId="74D66926" w14:textId="77777777" w:rsidR="001D419A" w:rsidRDefault="001D419A">
            <w:pPr>
              <w:widowControl w:val="0"/>
              <w:spacing w:line="240" w:lineRule="auto"/>
              <w:rPr>
                <w:color w:val="FF0000"/>
              </w:rPr>
            </w:pPr>
          </w:p>
          <w:p w14:paraId="608CD908" w14:textId="77777777" w:rsidR="001D419A" w:rsidRDefault="001D419A">
            <w:pPr>
              <w:widowControl w:val="0"/>
              <w:spacing w:line="240" w:lineRule="auto"/>
              <w:rPr>
                <w:color w:val="FF0000"/>
              </w:rPr>
            </w:pPr>
          </w:p>
        </w:tc>
      </w:tr>
      <w:tr w:rsidR="001D419A" w14:paraId="0E75DB12" w14:textId="77777777">
        <w:tc>
          <w:tcPr>
            <w:tcW w:w="4500" w:type="dxa"/>
            <w:shd w:val="clear" w:color="auto" w:fill="auto"/>
            <w:tcMar>
              <w:top w:w="100" w:type="dxa"/>
              <w:left w:w="100" w:type="dxa"/>
              <w:bottom w:w="100" w:type="dxa"/>
              <w:right w:w="100" w:type="dxa"/>
            </w:tcMar>
          </w:tcPr>
          <w:p w14:paraId="38865AA9" w14:textId="77777777" w:rsidR="001D419A" w:rsidRDefault="007052A2">
            <w:pPr>
              <w:widowControl w:val="0"/>
              <w:spacing w:line="240" w:lineRule="auto"/>
            </w:pPr>
            <w:r>
              <w:t>11. Corroboration: How does Wallace’s description of American foreign policy compare to Truman’s and Novikov’s?</w:t>
            </w:r>
          </w:p>
        </w:tc>
        <w:tc>
          <w:tcPr>
            <w:tcW w:w="7215" w:type="dxa"/>
            <w:shd w:val="clear" w:color="auto" w:fill="auto"/>
            <w:tcMar>
              <w:top w:w="100" w:type="dxa"/>
              <w:left w:w="100" w:type="dxa"/>
              <w:bottom w:w="100" w:type="dxa"/>
              <w:right w:w="100" w:type="dxa"/>
            </w:tcMar>
          </w:tcPr>
          <w:p w14:paraId="1550DA71" w14:textId="77777777" w:rsidR="001D419A" w:rsidRDefault="001D419A">
            <w:pPr>
              <w:widowControl w:val="0"/>
              <w:spacing w:line="240" w:lineRule="auto"/>
              <w:rPr>
                <w:color w:val="FF0000"/>
              </w:rPr>
            </w:pPr>
          </w:p>
          <w:p w14:paraId="59D8DABF" w14:textId="77777777" w:rsidR="001D419A" w:rsidRDefault="001D419A">
            <w:pPr>
              <w:widowControl w:val="0"/>
              <w:spacing w:line="240" w:lineRule="auto"/>
              <w:rPr>
                <w:color w:val="FF0000"/>
              </w:rPr>
            </w:pPr>
          </w:p>
          <w:p w14:paraId="6F4CA5FA" w14:textId="77777777" w:rsidR="001D419A" w:rsidRDefault="001D419A">
            <w:pPr>
              <w:widowControl w:val="0"/>
              <w:spacing w:line="240" w:lineRule="auto"/>
              <w:rPr>
                <w:color w:val="FF0000"/>
              </w:rPr>
            </w:pPr>
          </w:p>
          <w:p w14:paraId="6A886ACB" w14:textId="77777777" w:rsidR="001D419A" w:rsidRDefault="001D419A">
            <w:pPr>
              <w:widowControl w:val="0"/>
              <w:spacing w:line="240" w:lineRule="auto"/>
              <w:rPr>
                <w:color w:val="FF0000"/>
              </w:rPr>
            </w:pPr>
          </w:p>
        </w:tc>
      </w:tr>
    </w:tbl>
    <w:p w14:paraId="5A61F58A" w14:textId="77777777" w:rsidR="001D419A" w:rsidRDefault="001D419A">
      <w:pPr>
        <w:rPr>
          <w:sz w:val="16"/>
          <w:szCs w:val="16"/>
        </w:rPr>
      </w:pPr>
    </w:p>
    <w:tbl>
      <w:tblPr>
        <w:tblStyle w:val="a5"/>
        <w:tblW w:w="1161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tblGrid>
      <w:tr w:rsidR="001D419A" w14:paraId="048AC641" w14:textId="77777777">
        <w:tc>
          <w:tcPr>
            <w:tcW w:w="11610" w:type="dxa"/>
            <w:shd w:val="clear" w:color="auto" w:fill="B7B7B7"/>
            <w:tcMar>
              <w:top w:w="100" w:type="dxa"/>
              <w:left w:w="100" w:type="dxa"/>
              <w:bottom w:w="100" w:type="dxa"/>
              <w:right w:w="100" w:type="dxa"/>
            </w:tcMar>
          </w:tcPr>
          <w:p w14:paraId="7B158B37" w14:textId="77777777" w:rsidR="001D419A" w:rsidRDefault="007052A2">
            <w:pPr>
              <w:widowControl w:val="0"/>
              <w:spacing w:line="240" w:lineRule="auto"/>
            </w:pPr>
            <w:r>
              <w:rPr>
                <w:b/>
                <w:u w:val="single"/>
              </w:rPr>
              <w:t>Hypothesis #2</w:t>
            </w:r>
            <w:r>
              <w:t>: Record your second hypothesis: Who was primarily responsible for the Cold War - the United States or the Soviet Union? Cite</w:t>
            </w:r>
            <w:r>
              <w:t xml:space="preserve"> specific evidence from the documents. </w:t>
            </w:r>
          </w:p>
        </w:tc>
      </w:tr>
      <w:tr w:rsidR="001D419A" w14:paraId="04C7D68D" w14:textId="77777777">
        <w:tc>
          <w:tcPr>
            <w:tcW w:w="11610" w:type="dxa"/>
            <w:shd w:val="clear" w:color="auto" w:fill="auto"/>
            <w:tcMar>
              <w:top w:w="100" w:type="dxa"/>
              <w:left w:w="100" w:type="dxa"/>
              <w:bottom w:w="100" w:type="dxa"/>
              <w:right w:w="100" w:type="dxa"/>
            </w:tcMar>
          </w:tcPr>
          <w:p w14:paraId="5AE45619" w14:textId="77777777" w:rsidR="001D419A" w:rsidRDefault="001D419A">
            <w:pPr>
              <w:widowControl w:val="0"/>
              <w:spacing w:line="360" w:lineRule="auto"/>
              <w:rPr>
                <w:color w:val="FF0000"/>
                <w:sz w:val="16"/>
                <w:szCs w:val="16"/>
              </w:rPr>
            </w:pPr>
          </w:p>
        </w:tc>
      </w:tr>
    </w:tbl>
    <w:p w14:paraId="017E8E0F" w14:textId="77777777" w:rsidR="001D419A" w:rsidRDefault="001D419A">
      <w:pPr>
        <w:rPr>
          <w:sz w:val="16"/>
          <w:szCs w:val="16"/>
        </w:rPr>
      </w:pPr>
    </w:p>
    <w:tbl>
      <w:tblPr>
        <w:tblStyle w:val="a6"/>
        <w:tblW w:w="1161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tblGrid>
      <w:tr w:rsidR="001D419A" w14:paraId="32033D33" w14:textId="77777777">
        <w:trPr>
          <w:trHeight w:val="735"/>
        </w:trPr>
        <w:tc>
          <w:tcPr>
            <w:tcW w:w="11610" w:type="dxa"/>
            <w:shd w:val="clear" w:color="auto" w:fill="B7B7B7"/>
            <w:tcMar>
              <w:top w:w="100" w:type="dxa"/>
              <w:left w:w="100" w:type="dxa"/>
              <w:bottom w:w="100" w:type="dxa"/>
              <w:right w:w="100" w:type="dxa"/>
            </w:tcMar>
          </w:tcPr>
          <w:p w14:paraId="6F1C76B7" w14:textId="77777777" w:rsidR="001D419A" w:rsidRDefault="007052A2">
            <w:pPr>
              <w:widowControl w:val="0"/>
              <w:spacing w:line="240" w:lineRule="auto"/>
            </w:pPr>
            <w:r>
              <w:lastRenderedPageBreak/>
              <w:t xml:space="preserve">Based on these documents and your knowledge of world history, what are some of the factors that </w:t>
            </w:r>
            <w:r>
              <w:rPr>
                <w:u w:val="single"/>
              </w:rPr>
              <w:t>caused</w:t>
            </w:r>
            <w:r>
              <w:t xml:space="preserve"> the Cold War?</w:t>
            </w:r>
          </w:p>
        </w:tc>
      </w:tr>
      <w:tr w:rsidR="001D419A" w14:paraId="24597AEA" w14:textId="77777777">
        <w:tc>
          <w:tcPr>
            <w:tcW w:w="11610" w:type="dxa"/>
            <w:shd w:val="clear" w:color="auto" w:fill="auto"/>
            <w:tcMar>
              <w:top w:w="100" w:type="dxa"/>
              <w:left w:w="100" w:type="dxa"/>
              <w:bottom w:w="100" w:type="dxa"/>
              <w:right w:w="100" w:type="dxa"/>
            </w:tcMar>
          </w:tcPr>
          <w:p w14:paraId="414F9024" w14:textId="77777777" w:rsidR="001D419A" w:rsidRDefault="001D419A">
            <w:pPr>
              <w:widowControl w:val="0"/>
              <w:spacing w:line="360" w:lineRule="auto"/>
              <w:rPr>
                <w:color w:val="FF0000"/>
                <w:sz w:val="24"/>
                <w:szCs w:val="24"/>
              </w:rPr>
            </w:pPr>
          </w:p>
        </w:tc>
      </w:tr>
    </w:tbl>
    <w:p w14:paraId="17CD2193" w14:textId="77777777" w:rsidR="001D419A" w:rsidRDefault="001D419A">
      <w:pPr>
        <w:ind w:left="-810"/>
      </w:pPr>
    </w:p>
    <w:sectPr w:rsidR="001D419A">
      <w:pgSz w:w="12240" w:h="15840"/>
      <w:pgMar w:top="144" w:right="900" w:bottom="144" w:left="5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9A"/>
    <w:rsid w:val="001D419A"/>
    <w:rsid w:val="0070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BDB2"/>
  <w15:docId w15:val="{B081ABCE-9F3D-4BAC-975E-F71B1A4C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youtube.com/watch?v=y9HjvHZfCUI"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Joseph F</dc:creator>
  <cp:lastModifiedBy>Hill, Joseph F</cp:lastModifiedBy>
  <cp:revision>2</cp:revision>
  <dcterms:created xsi:type="dcterms:W3CDTF">2020-03-16T15:56:00Z</dcterms:created>
  <dcterms:modified xsi:type="dcterms:W3CDTF">2020-03-16T15:56:00Z</dcterms:modified>
</cp:coreProperties>
</file>