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967A" w14:textId="77777777" w:rsidR="001E6FB9" w:rsidRDefault="00171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6"/>
          <w:szCs w:val="26"/>
        </w:rPr>
        <w:t xml:space="preserve">Period 3: Religious Sites, Art, &amp; Monumental Architecture Links &amp; Resources (1450 C.E. - 1750 C.E.) </w:t>
      </w:r>
    </w:p>
    <w:p w14:paraId="4A238124" w14:textId="77777777" w:rsidR="001E6FB9" w:rsidRDefault="001717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Instructions</w:t>
      </w:r>
      <w:r>
        <w:rPr>
          <w:sz w:val="24"/>
          <w:szCs w:val="24"/>
        </w:rPr>
        <w:t xml:space="preserve">: Use the following links to complete the handout on important religious/political monuments and art that were created in the 1450 CE to 1750 CE time period. </w:t>
      </w:r>
    </w:p>
    <w:p w14:paraId="4F1E0C1B" w14:textId="77777777" w:rsidR="001E6FB9" w:rsidRDefault="001E6FB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"/>
        <w:tblW w:w="11205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5445"/>
      </w:tblGrid>
      <w:tr w:rsidR="001E6FB9" w14:paraId="597323B2" w14:textId="77777777">
        <w:tc>
          <w:tcPr>
            <w:tcW w:w="5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5355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/ Artwork Name</w:t>
            </w:r>
          </w:p>
        </w:tc>
        <w:tc>
          <w:tcPr>
            <w:tcW w:w="54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B075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Links &amp; Resources </w:t>
            </w:r>
          </w:p>
          <w:p w14:paraId="365E4468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ALL links to complete your handout.</w:t>
            </w:r>
          </w:p>
        </w:tc>
      </w:tr>
      <w:tr w:rsidR="001E6FB9" w14:paraId="1894F61D" w14:textId="77777777">
        <w:trPr>
          <w:trHeight w:val="54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3C4E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Versailles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519B" w14:textId="77777777" w:rsidR="001E6FB9" w:rsidRDefault="00FA0BA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 w:rsidR="001717A1">
                <w:rPr>
                  <w:color w:val="1155CC"/>
                  <w:sz w:val="24"/>
                  <w:szCs w:val="24"/>
                  <w:u w:val="single"/>
                </w:rPr>
                <w:t>Short Article</w:t>
              </w:r>
            </w:hyperlink>
          </w:p>
          <w:p w14:paraId="5C9A75E8" w14:textId="77777777" w:rsidR="001E6FB9" w:rsidRDefault="00FA0BA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proofErr w:type="gramStart"/>
              <w:r w:rsidR="001717A1">
                <w:rPr>
                  <w:color w:val="1155CC"/>
                  <w:sz w:val="24"/>
                  <w:szCs w:val="24"/>
                  <w:u w:val="single"/>
                </w:rPr>
                <w:t>360 degree</w:t>
              </w:r>
              <w:proofErr w:type="gramEnd"/>
              <w:r w:rsidR="001717A1">
                <w:rPr>
                  <w:color w:val="1155CC"/>
                  <w:sz w:val="24"/>
                  <w:szCs w:val="24"/>
                  <w:u w:val="single"/>
                </w:rPr>
                <w:t xml:space="preserve"> virtual tour of the Hall of Mirrors</w:t>
              </w:r>
            </w:hyperlink>
            <w:r w:rsidR="001717A1">
              <w:rPr>
                <w:sz w:val="24"/>
                <w:szCs w:val="24"/>
              </w:rPr>
              <w:t xml:space="preserve"> (be sure to look up too!)</w:t>
            </w:r>
          </w:p>
          <w:p w14:paraId="2CAA33E0" w14:textId="77777777" w:rsidR="001E6FB9" w:rsidRDefault="00FA0BA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 w:rsidR="001717A1">
                <w:rPr>
                  <w:color w:val="1155CC"/>
                  <w:sz w:val="24"/>
                  <w:szCs w:val="24"/>
                  <w:u w:val="single"/>
                </w:rPr>
                <w:t>Virtual Tour of Versailles’ exterior</w:t>
              </w:r>
            </w:hyperlink>
            <w:r w:rsidR="001717A1">
              <w:rPr>
                <w:sz w:val="24"/>
                <w:szCs w:val="24"/>
              </w:rPr>
              <w:t xml:space="preserve"> &amp; gardens</w:t>
            </w:r>
          </w:p>
        </w:tc>
      </w:tr>
      <w:tr w:rsidR="001E6FB9" w14:paraId="4E482D0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72EE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Sistine Chapel, ceiling &amp; altar wall frescoes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D75F" w14:textId="77777777" w:rsidR="001E6FB9" w:rsidRDefault="00FA0B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proofErr w:type="gramStart"/>
              <w:r w:rsidR="001717A1">
                <w:rPr>
                  <w:color w:val="1155CC"/>
                  <w:sz w:val="24"/>
                  <w:szCs w:val="24"/>
                  <w:u w:val="single"/>
                </w:rPr>
                <w:t>Seven minute</w:t>
              </w:r>
              <w:proofErr w:type="gramEnd"/>
              <w:r w:rsidR="001717A1">
                <w:rPr>
                  <w:color w:val="1155CC"/>
                  <w:sz w:val="24"/>
                  <w:szCs w:val="24"/>
                  <w:u w:val="single"/>
                </w:rPr>
                <w:t xml:space="preserve"> video</w:t>
              </w:r>
            </w:hyperlink>
          </w:p>
          <w:p w14:paraId="11263939" w14:textId="77777777" w:rsidR="001E6FB9" w:rsidRDefault="00FA0B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9">
              <w:r w:rsidR="001717A1">
                <w:rPr>
                  <w:color w:val="1155CC"/>
                  <w:sz w:val="24"/>
                  <w:szCs w:val="24"/>
                  <w:u w:val="single"/>
                </w:rPr>
                <w:t>Short article</w:t>
              </w:r>
            </w:hyperlink>
          </w:p>
          <w:p w14:paraId="026DEDCB" w14:textId="77777777" w:rsidR="001E6FB9" w:rsidRDefault="00FA0B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0">
              <w:proofErr w:type="gramStart"/>
              <w:r w:rsidR="001717A1">
                <w:rPr>
                  <w:color w:val="1155CC"/>
                  <w:sz w:val="24"/>
                  <w:szCs w:val="24"/>
                  <w:u w:val="single"/>
                </w:rPr>
                <w:t>360 degree</w:t>
              </w:r>
              <w:proofErr w:type="gramEnd"/>
              <w:r w:rsidR="001717A1">
                <w:rPr>
                  <w:color w:val="1155CC"/>
                  <w:sz w:val="24"/>
                  <w:szCs w:val="24"/>
                  <w:u w:val="single"/>
                </w:rPr>
                <w:t xml:space="preserve"> panorama of ceiling</w:t>
              </w:r>
            </w:hyperlink>
          </w:p>
        </w:tc>
      </w:tr>
      <w:tr w:rsidR="001E6FB9" w14:paraId="6485A6CC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67A7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Forbidden City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3BEB" w14:textId="77777777" w:rsidR="001E6FB9" w:rsidRDefault="00FA0B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1">
              <w:r w:rsidR="001717A1">
                <w:rPr>
                  <w:color w:val="1155CC"/>
                  <w:sz w:val="24"/>
                  <w:szCs w:val="24"/>
                  <w:u w:val="single"/>
                </w:rPr>
                <w:t>Short article</w:t>
              </w:r>
            </w:hyperlink>
          </w:p>
        </w:tc>
      </w:tr>
      <w:tr w:rsidR="001E6FB9" w14:paraId="4C871903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C6D5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Qing Imperial Portraits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DAB4" w14:textId="77777777" w:rsidR="001E6FB9" w:rsidRDefault="00FA0BA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2">
              <w:r w:rsidR="001717A1">
                <w:rPr>
                  <w:color w:val="1155CC"/>
                  <w:sz w:val="24"/>
                  <w:szCs w:val="24"/>
                  <w:u w:val="single"/>
                </w:rPr>
                <w:t>Article</w:t>
              </w:r>
            </w:hyperlink>
          </w:p>
        </w:tc>
      </w:tr>
      <w:tr w:rsidR="001E6FB9" w14:paraId="4B3A235B" w14:textId="77777777">
        <w:trPr>
          <w:trHeight w:val="54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57F6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Ryoan</w:t>
            </w:r>
            <w:proofErr w:type="spellEnd"/>
            <w:r>
              <w:rPr>
                <w:b/>
                <w:sz w:val="24"/>
                <w:szCs w:val="24"/>
              </w:rPr>
              <w:t>-ji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6A55" w14:textId="77777777" w:rsidR="001E6FB9" w:rsidRDefault="00FA0BA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3">
              <w:r w:rsidR="001717A1">
                <w:rPr>
                  <w:color w:val="1155CC"/>
                  <w:sz w:val="24"/>
                  <w:szCs w:val="24"/>
                  <w:u w:val="single"/>
                </w:rPr>
                <w:t>Article</w:t>
              </w:r>
            </w:hyperlink>
          </w:p>
        </w:tc>
      </w:tr>
      <w:tr w:rsidR="001E6FB9" w14:paraId="4AEBFB77" w14:textId="77777777">
        <w:trPr>
          <w:trHeight w:val="54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4A28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Suleymaniye Mosque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89D0" w14:textId="77777777" w:rsidR="001E6FB9" w:rsidRDefault="00FA0B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4">
              <w:r w:rsidR="001717A1">
                <w:rPr>
                  <w:color w:val="1155CC"/>
                  <w:sz w:val="24"/>
                  <w:szCs w:val="24"/>
                  <w:u w:val="single"/>
                </w:rPr>
                <w:t>Video 1</w:t>
              </w:r>
            </w:hyperlink>
          </w:p>
          <w:p w14:paraId="059BF3FE" w14:textId="77777777" w:rsidR="001E6FB9" w:rsidRDefault="00FA0B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5">
              <w:r w:rsidR="001717A1">
                <w:rPr>
                  <w:color w:val="1155CC"/>
                  <w:sz w:val="24"/>
                  <w:szCs w:val="24"/>
                  <w:u w:val="single"/>
                </w:rPr>
                <w:t>Video 2</w:t>
              </w:r>
            </w:hyperlink>
          </w:p>
        </w:tc>
      </w:tr>
      <w:tr w:rsidR="001E6FB9" w14:paraId="3330B62C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D3CE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Mahal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5BEE" w14:textId="77777777" w:rsidR="001E6FB9" w:rsidRDefault="00FA0BA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6">
              <w:r w:rsidR="001717A1">
                <w:rPr>
                  <w:color w:val="1155CC"/>
                  <w:sz w:val="24"/>
                  <w:szCs w:val="24"/>
                  <w:u w:val="single"/>
                </w:rPr>
                <w:t>Short article</w:t>
              </w:r>
            </w:hyperlink>
          </w:p>
          <w:p w14:paraId="709F87FC" w14:textId="77777777" w:rsidR="001E6FB9" w:rsidRDefault="00FA0BA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7">
              <w:proofErr w:type="gramStart"/>
              <w:r w:rsidR="001717A1">
                <w:rPr>
                  <w:color w:val="1155CC"/>
                  <w:sz w:val="24"/>
                  <w:szCs w:val="24"/>
                  <w:u w:val="single"/>
                </w:rPr>
                <w:t>360 degree</w:t>
              </w:r>
              <w:proofErr w:type="gramEnd"/>
              <w:r w:rsidR="001717A1">
                <w:rPr>
                  <w:color w:val="1155CC"/>
                  <w:sz w:val="24"/>
                  <w:szCs w:val="24"/>
                  <w:u w:val="single"/>
                </w:rPr>
                <w:t xml:space="preserve"> aerial tour</w:t>
              </w:r>
            </w:hyperlink>
            <w:r w:rsidR="001717A1">
              <w:rPr>
                <w:sz w:val="24"/>
                <w:szCs w:val="24"/>
              </w:rPr>
              <w:t xml:space="preserve"> (be sure to use the mouse to “look around”) </w:t>
            </w:r>
          </w:p>
        </w:tc>
      </w:tr>
      <w:tr w:rsidR="001E6FB9" w14:paraId="00084E99" w14:textId="77777777">
        <w:trPr>
          <w:trHeight w:val="14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7EA" w14:textId="77777777" w:rsidR="001E6FB9" w:rsidRDefault="00171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Jahangir Preferring a Sufi Shaikh to King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D55B" w14:textId="77777777" w:rsidR="001E6FB9" w:rsidRDefault="00FA0B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8">
              <w:r w:rsidR="001717A1">
                <w:rPr>
                  <w:color w:val="1155CC"/>
                  <w:sz w:val="24"/>
                  <w:szCs w:val="24"/>
                  <w:u w:val="single"/>
                </w:rPr>
                <w:t>View this image</w:t>
              </w:r>
            </w:hyperlink>
            <w:r w:rsidR="001717A1">
              <w:rPr>
                <w:sz w:val="24"/>
                <w:szCs w:val="24"/>
              </w:rPr>
              <w:t xml:space="preserve"> in detail</w:t>
            </w:r>
          </w:p>
          <w:p w14:paraId="1466ECE3" w14:textId="77777777" w:rsidR="001E6FB9" w:rsidRDefault="001717A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in to see the tiny details and colors</w:t>
            </w:r>
          </w:p>
          <w:p w14:paraId="4B9A785C" w14:textId="77777777" w:rsidR="001E6FB9" w:rsidRDefault="00FA0B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9">
              <w:r w:rsidR="001717A1">
                <w:rPr>
                  <w:color w:val="1155CC"/>
                  <w:sz w:val="24"/>
                  <w:szCs w:val="24"/>
                  <w:u w:val="single"/>
                </w:rPr>
                <w:t>Short article</w:t>
              </w:r>
            </w:hyperlink>
          </w:p>
        </w:tc>
      </w:tr>
    </w:tbl>
    <w:p w14:paraId="59BBE9A5" w14:textId="77777777" w:rsidR="001E6FB9" w:rsidRDefault="001E6FB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1E6FB9">
      <w:pgSz w:w="12240" w:h="15840"/>
      <w:pgMar w:top="288" w:right="1440" w:bottom="288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953"/>
    <w:multiLevelType w:val="multilevel"/>
    <w:tmpl w:val="843EE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C223A"/>
    <w:multiLevelType w:val="multilevel"/>
    <w:tmpl w:val="6BE48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03BA6"/>
    <w:multiLevelType w:val="multilevel"/>
    <w:tmpl w:val="1AB28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411543"/>
    <w:multiLevelType w:val="multilevel"/>
    <w:tmpl w:val="B17C9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0077BE"/>
    <w:multiLevelType w:val="multilevel"/>
    <w:tmpl w:val="11D80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741AD5"/>
    <w:multiLevelType w:val="multilevel"/>
    <w:tmpl w:val="0DA49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C35467"/>
    <w:multiLevelType w:val="multilevel"/>
    <w:tmpl w:val="94225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853BC3"/>
    <w:multiLevelType w:val="multilevel"/>
    <w:tmpl w:val="C31EC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B9"/>
    <w:rsid w:val="001717A1"/>
    <w:rsid w:val="001E6FB9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9DDD"/>
  <w15:docId w15:val="{9E6F5511-1BEA-40D1-B09D-5C871A0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EE3B8Fsuc0" TargetMode="External"/><Relationship Id="rId13" Type="http://schemas.openxmlformats.org/officeDocument/2006/relationships/hyperlink" Target="https://www.khanacademy.org/humanities/art-asia/art-japan/muromachi-period/a/ryoanji" TargetMode="External"/><Relationship Id="rId18" Type="http://schemas.openxmlformats.org/officeDocument/2006/relationships/hyperlink" Target="https://www.freersackler.si.edu/object/F1942.15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visit.com/tour/versailles" TargetMode="External"/><Relationship Id="rId12" Type="http://schemas.openxmlformats.org/officeDocument/2006/relationships/hyperlink" Target="https://washdiplomat.com/index.php?option=com_content&amp;view=article&amp;id=7964:imperial-court-portraits-illuminate-chinese-golden-age&amp;catid=1476:august-2011&amp;Itemid=484" TargetMode="External"/><Relationship Id="rId17" Type="http://schemas.openxmlformats.org/officeDocument/2006/relationships/hyperlink" Target="https://www.airpano.ru/files/Taj-Mahal-India/2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humanities/art-islam/islamic-art-late-period/a/the-taj-mah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ockholm360.net/fp.php?id=versailles-grand2" TargetMode="External"/><Relationship Id="rId11" Type="http://schemas.openxmlformats.org/officeDocument/2006/relationships/hyperlink" Target="https://www.khanacademy.org/humanities/ap-art-history/south-east-se-asia/china-art/a/forbidden-city" TargetMode="External"/><Relationship Id="rId5" Type="http://schemas.openxmlformats.org/officeDocument/2006/relationships/hyperlink" Target="https://www.khanacademy.org/humanities/monarchy-enlightenment/baroque-art1/france/a/chteau-de-versailles" TargetMode="External"/><Relationship Id="rId15" Type="http://schemas.openxmlformats.org/officeDocument/2006/relationships/hyperlink" Target="https://www.youtube.com/watch?v=G2rePZHydl8" TargetMode="External"/><Relationship Id="rId10" Type="http://schemas.openxmlformats.org/officeDocument/2006/relationships/hyperlink" Target="http://www.spiegel.de/international/a-360-degree-panorama-of-the-sistine-chapel-a-888471.html" TargetMode="External"/><Relationship Id="rId19" Type="http://schemas.openxmlformats.org/officeDocument/2006/relationships/hyperlink" Target="https://www.khanacademy.org/humanities/art-islam/islamic-art-late-period/a/bichtir-jahangir-preferring-a-sufi-shaikh-to-k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humanities/ap-art-history/early-europe-and-colonial-americas/renaissance-art-europe-ap/a/michelangelo-ceiling-of-the-sistine-chapel" TargetMode="External"/><Relationship Id="rId14" Type="http://schemas.openxmlformats.org/officeDocument/2006/relationships/hyperlink" Target="https://www.youtube.com/watch?v=Q48ddBmCjQA&amp;t=24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Joseph F</dc:creator>
  <cp:lastModifiedBy>Hill, Joseph F</cp:lastModifiedBy>
  <cp:revision>2</cp:revision>
  <dcterms:created xsi:type="dcterms:W3CDTF">2019-11-04T17:01:00Z</dcterms:created>
  <dcterms:modified xsi:type="dcterms:W3CDTF">2019-11-04T17:01:00Z</dcterms:modified>
</cp:coreProperties>
</file>