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E3506" w:rsidR="00BB22C5" w:rsidP="005A20DB" w:rsidRDefault="4AC7A88C" w14:paraId="506A04BB" w14:textId="381EF133">
      <w:pPr>
        <w:ind w:left="2160" w:firstLine="720"/>
        <w:rPr>
          <w:rFonts w:ascii="Garamond,Times New Roman" w:hAnsi="Garamond,Times New Roman" w:eastAsia="Garamond,Times New Roman" w:cs="Garamond,Times New Roman"/>
          <w:i/>
          <w:iCs/>
          <w:sz w:val="40"/>
          <w:szCs w:val="40"/>
        </w:rPr>
      </w:pPr>
      <w:bookmarkStart w:name="_GoBack" w:id="0"/>
      <w:bookmarkEnd w:id="0"/>
      <w:r w:rsidRPr="4AC7A88C">
        <w:rPr>
          <w:rFonts w:ascii="Garamond" w:hAnsi="Garamond" w:eastAsia="Garamond" w:cs="Garamond"/>
          <w:i/>
          <w:iCs/>
          <w:sz w:val="40"/>
          <w:szCs w:val="40"/>
        </w:rPr>
        <w:t>Ragsdale’s Clubs 2018 2019</w:t>
      </w:r>
    </w:p>
    <w:tbl>
      <w:tblPr>
        <w:tblStyle w:val="TableGrid"/>
        <w:tblW w:w="11700" w:type="dxa"/>
        <w:tblInd w:w="-1175" w:type="dxa"/>
        <w:tblLook w:val="04A0" w:firstRow="1" w:lastRow="0" w:firstColumn="1" w:lastColumn="0" w:noHBand="0" w:noVBand="1"/>
      </w:tblPr>
      <w:tblGrid>
        <w:gridCol w:w="1620"/>
        <w:gridCol w:w="2430"/>
        <w:gridCol w:w="7650"/>
      </w:tblGrid>
      <w:tr w:rsidRPr="001E3506" w:rsidR="004E293C" w:rsidTr="5A83BD6C" w14:paraId="1D62CD54" w14:textId="77777777">
        <w:tc>
          <w:tcPr>
            <w:tcW w:w="1620" w:type="dxa"/>
            <w:tcMar/>
          </w:tcPr>
          <w:p w:rsidRPr="001E3506" w:rsidR="004E293C" w:rsidP="004E293C" w:rsidRDefault="004E293C" w14:paraId="0E4461A4" w14:textId="77777777">
            <w:pPr>
              <w:jc w:val="center"/>
              <w:rPr>
                <w:rFonts w:ascii="Garamond" w:hAnsi="Garamond" w:cs="Times New Roman"/>
                <w:b/>
                <w:sz w:val="20"/>
                <w:szCs w:val="20"/>
              </w:rPr>
            </w:pPr>
            <w:r w:rsidRPr="001E3506">
              <w:rPr>
                <w:rFonts w:ascii="Garamond" w:hAnsi="Garamond" w:cs="Times New Roman"/>
                <w:b/>
                <w:sz w:val="20"/>
                <w:szCs w:val="20"/>
              </w:rPr>
              <w:t>Club</w:t>
            </w:r>
          </w:p>
        </w:tc>
        <w:tc>
          <w:tcPr>
            <w:tcW w:w="2430" w:type="dxa"/>
            <w:tcMar/>
          </w:tcPr>
          <w:p w:rsidRPr="001E3506" w:rsidR="004E293C" w:rsidP="004E293C" w:rsidRDefault="004E293C" w14:paraId="70627823" w14:textId="77777777">
            <w:pPr>
              <w:jc w:val="center"/>
              <w:rPr>
                <w:rFonts w:ascii="Garamond" w:hAnsi="Garamond" w:cs="Times New Roman"/>
                <w:b/>
                <w:sz w:val="20"/>
                <w:szCs w:val="20"/>
              </w:rPr>
            </w:pPr>
            <w:r w:rsidRPr="001E3506">
              <w:rPr>
                <w:rFonts w:ascii="Garamond" w:hAnsi="Garamond" w:cs="Times New Roman"/>
                <w:b/>
                <w:sz w:val="20"/>
                <w:szCs w:val="20"/>
              </w:rPr>
              <w:t>Advisor &amp; Student Leader</w:t>
            </w:r>
          </w:p>
        </w:tc>
        <w:tc>
          <w:tcPr>
            <w:tcW w:w="7650" w:type="dxa"/>
            <w:tcMar/>
          </w:tcPr>
          <w:p w:rsidRPr="001E3506" w:rsidR="004E293C" w:rsidP="004E293C" w:rsidRDefault="004E293C" w14:paraId="0CA7D353" w14:textId="77777777">
            <w:pPr>
              <w:jc w:val="center"/>
              <w:rPr>
                <w:rFonts w:ascii="Garamond" w:hAnsi="Garamond" w:cs="Times New Roman"/>
                <w:b/>
                <w:sz w:val="20"/>
                <w:szCs w:val="20"/>
              </w:rPr>
            </w:pPr>
            <w:r w:rsidRPr="001E3506">
              <w:rPr>
                <w:rFonts w:ascii="Garamond" w:hAnsi="Garamond" w:cs="Times New Roman"/>
                <w:b/>
                <w:sz w:val="20"/>
                <w:szCs w:val="20"/>
              </w:rPr>
              <w:t>Description</w:t>
            </w:r>
          </w:p>
        </w:tc>
      </w:tr>
      <w:tr w:rsidRPr="001E3506" w:rsidR="004E293C" w:rsidTr="5A83BD6C" w14:paraId="55B59A94" w14:textId="77777777">
        <w:tc>
          <w:tcPr>
            <w:tcW w:w="1620" w:type="dxa"/>
            <w:tcMar/>
          </w:tcPr>
          <w:p w:rsidRPr="001E3506" w:rsidR="004E293C" w:rsidP="004E293C" w:rsidRDefault="004E293C" w14:paraId="726BCF80" w14:textId="77777777">
            <w:pPr>
              <w:jc w:val="center"/>
              <w:rPr>
                <w:rFonts w:ascii="Garamond" w:hAnsi="Garamond" w:cs="Times New Roman"/>
                <w:sz w:val="20"/>
                <w:szCs w:val="20"/>
              </w:rPr>
            </w:pPr>
            <w:r w:rsidRPr="001E3506">
              <w:rPr>
                <w:rFonts w:ascii="Garamond" w:hAnsi="Garamond" w:cs="Times New Roman"/>
                <w:sz w:val="20"/>
                <w:szCs w:val="20"/>
              </w:rPr>
              <w:t xml:space="preserve">Audio Visual </w:t>
            </w:r>
          </w:p>
        </w:tc>
        <w:tc>
          <w:tcPr>
            <w:tcW w:w="2430" w:type="dxa"/>
            <w:tcMar/>
          </w:tcPr>
          <w:p w:rsidRPr="001E3506" w:rsidR="004E293C" w:rsidP="5A83BD6C" w:rsidRDefault="004E293C" w14:paraId="2D046659" w14:noSpellErr="1" w14:textId="63A5D8B1">
            <w:pPr>
              <w:jc w:val="center"/>
              <w:rPr>
                <w:rFonts w:ascii="Garamond,Times New Roman" w:hAnsi="Garamond,Times New Roman" w:eastAsia="Garamond,Times New Roman" w:cs="Garamond,Times New Roman"/>
                <w:sz w:val="20"/>
                <w:szCs w:val="20"/>
              </w:rPr>
            </w:pPr>
            <w:r w:rsidRPr="5A83BD6C" w:rsidR="5A83BD6C">
              <w:rPr>
                <w:rFonts w:ascii="Garamond" w:hAnsi="Garamond" w:eastAsia="Garamond" w:cs="Garamond"/>
                <w:sz w:val="20"/>
                <w:szCs w:val="20"/>
              </w:rPr>
              <w:t>Oldham,</w:t>
            </w:r>
            <w:r w:rsidRPr="5A83BD6C" w:rsidR="5A83BD6C">
              <w:rPr>
                <w:rFonts w:ascii="Garamond" w:hAnsi="Garamond" w:eastAsia="Garamond" w:cs="Garamond"/>
                <w:sz w:val="20"/>
                <w:szCs w:val="20"/>
              </w:rPr>
              <w:t xml:space="preserve"> </w:t>
            </w:r>
            <w:r w:rsidRPr="5A83BD6C" w:rsidR="5A83BD6C">
              <w:rPr>
                <w:rFonts w:ascii="Garamond" w:hAnsi="Garamond" w:eastAsia="Garamond" w:cs="Garamond"/>
                <w:sz w:val="20"/>
                <w:szCs w:val="20"/>
              </w:rPr>
              <w:t xml:space="preserve">Pendrak /Tyler Lattimore </w:t>
            </w:r>
          </w:p>
        </w:tc>
        <w:tc>
          <w:tcPr>
            <w:tcW w:w="7650" w:type="dxa"/>
            <w:tcMar/>
          </w:tcPr>
          <w:p w:rsidRPr="001E3506" w:rsidR="004E293C" w:rsidP="004E293C" w:rsidRDefault="004E293C" w14:paraId="1CD7401F" w14:textId="28CAB64C">
            <w:pPr>
              <w:pStyle w:val="NormalWeb"/>
              <w:spacing w:before="0" w:beforeAutospacing="0" w:after="0" w:afterAutospacing="0"/>
              <w:rPr>
                <w:rFonts w:ascii="Garamond" w:hAnsi="Garamond"/>
                <w:bCs/>
                <w:color w:val="000000"/>
                <w:sz w:val="20"/>
                <w:szCs w:val="20"/>
              </w:rPr>
            </w:pPr>
            <w:r w:rsidRPr="001E3506">
              <w:rPr>
                <w:rFonts w:ascii="Garamond" w:hAnsi="Garamond"/>
                <w:bCs/>
                <w:color w:val="000000"/>
                <w:sz w:val="20"/>
                <w:szCs w:val="20"/>
              </w:rPr>
              <w:t xml:space="preserve">The </w:t>
            </w:r>
            <w:r w:rsidRPr="001E3506" w:rsidR="00264DE7">
              <w:rPr>
                <w:rFonts w:ascii="Garamond" w:hAnsi="Garamond"/>
                <w:bCs/>
                <w:color w:val="000000"/>
                <w:sz w:val="20"/>
                <w:szCs w:val="20"/>
              </w:rPr>
              <w:t>Audio-Visual</w:t>
            </w:r>
            <w:r w:rsidRPr="001E3506">
              <w:rPr>
                <w:rFonts w:ascii="Garamond" w:hAnsi="Garamond"/>
                <w:bCs/>
                <w:color w:val="000000"/>
                <w:sz w:val="20"/>
                <w:szCs w:val="20"/>
              </w:rPr>
              <w:t xml:space="preserve"> club is for students who take an interest in technology and enjoy learning how to repair, utilize, and assist Ragsdale’s various programs stage productions.</w:t>
            </w:r>
          </w:p>
          <w:p w:rsidRPr="001E3506" w:rsidR="004E293C" w:rsidP="004E293C" w:rsidRDefault="004E293C" w14:paraId="08C3AC4C" w14:textId="77777777">
            <w:pPr>
              <w:jc w:val="center"/>
              <w:rPr>
                <w:rFonts w:ascii="Garamond" w:hAnsi="Garamond" w:cs="Times New Roman"/>
                <w:sz w:val="20"/>
                <w:szCs w:val="20"/>
              </w:rPr>
            </w:pPr>
          </w:p>
        </w:tc>
      </w:tr>
      <w:tr w:rsidRPr="001E3506" w:rsidR="004E293C" w:rsidTr="5A83BD6C" w14:paraId="3C535E8F" w14:textId="77777777">
        <w:tc>
          <w:tcPr>
            <w:tcW w:w="1620" w:type="dxa"/>
            <w:tcMar/>
          </w:tcPr>
          <w:p w:rsidRPr="001E3506" w:rsidR="004E293C" w:rsidP="004E293C" w:rsidRDefault="004E293C" w14:paraId="32F7F7BC" w14:textId="77777777">
            <w:pPr>
              <w:jc w:val="center"/>
              <w:rPr>
                <w:rFonts w:ascii="Garamond" w:hAnsi="Garamond" w:cs="Times New Roman"/>
                <w:sz w:val="20"/>
                <w:szCs w:val="20"/>
              </w:rPr>
            </w:pPr>
            <w:r w:rsidRPr="001E3506">
              <w:rPr>
                <w:rFonts w:ascii="Garamond" w:hAnsi="Garamond" w:cs="Times New Roman"/>
                <w:sz w:val="20"/>
                <w:szCs w:val="20"/>
              </w:rPr>
              <w:t>Battle of the Books</w:t>
            </w:r>
          </w:p>
        </w:tc>
        <w:tc>
          <w:tcPr>
            <w:tcW w:w="2430" w:type="dxa"/>
            <w:tcMar/>
          </w:tcPr>
          <w:p w:rsidRPr="001E3506" w:rsidR="004E293C" w:rsidP="004E293C" w:rsidRDefault="004E293C" w14:paraId="6DE7A436" w14:textId="77777777">
            <w:pPr>
              <w:jc w:val="center"/>
              <w:rPr>
                <w:rFonts w:ascii="Garamond" w:hAnsi="Garamond" w:cs="Times New Roman"/>
                <w:sz w:val="20"/>
                <w:szCs w:val="20"/>
              </w:rPr>
            </w:pPr>
            <w:r w:rsidRPr="001E3506">
              <w:rPr>
                <w:rFonts w:ascii="Garamond" w:hAnsi="Garamond" w:cs="Times New Roman"/>
                <w:sz w:val="20"/>
                <w:szCs w:val="20"/>
              </w:rPr>
              <w:t>Gronwald</w:t>
            </w:r>
          </w:p>
        </w:tc>
        <w:tc>
          <w:tcPr>
            <w:tcW w:w="7650" w:type="dxa"/>
            <w:tcMar/>
          </w:tcPr>
          <w:p w:rsidRPr="001E3506" w:rsidR="004E293C" w:rsidP="5A83BD6C" w:rsidRDefault="00E20A8E" w14:paraId="6A939F4E" w14:noSpellErr="1" w14:textId="54711CF5">
            <w:pPr>
              <w:pStyle w:val="NormalWeb"/>
              <w:spacing w:before="0" w:beforeAutospacing="off" w:after="0" w:afterAutospacing="off"/>
              <w:rPr>
                <w:rFonts w:ascii="Garamond" w:hAnsi="Garamond" w:eastAsia="Garamond" w:cs="Garamond"/>
                <w:color w:val="000000" w:themeColor="text1" w:themeTint="FF" w:themeShade="FF"/>
                <w:sz w:val="20"/>
                <w:szCs w:val="20"/>
              </w:rPr>
            </w:pPr>
            <w:r w:rsidRPr="5A83BD6C" w:rsidR="5A83BD6C">
              <w:rPr>
                <w:rFonts w:ascii="Garamond" w:hAnsi="Garamond" w:eastAsia="Garamond" w:cs="Garamond"/>
                <w:color w:val="000000" w:themeColor="text1" w:themeTint="FF" w:themeShade="FF"/>
                <w:sz w:val="20"/>
                <w:szCs w:val="20"/>
              </w:rPr>
              <w:t>Quiz-bowl style of tournament read contemporary teen novels faceoff against other GCS teams.</w:t>
            </w:r>
          </w:p>
        </w:tc>
      </w:tr>
      <w:tr w:rsidRPr="001E3506" w:rsidR="004E293C" w:rsidTr="5A83BD6C" w14:paraId="5A46990B" w14:textId="77777777">
        <w:tc>
          <w:tcPr>
            <w:tcW w:w="1620" w:type="dxa"/>
            <w:tcMar/>
          </w:tcPr>
          <w:p w:rsidRPr="001E3506" w:rsidR="004E293C" w:rsidP="004E293C" w:rsidRDefault="004E293C" w14:paraId="655F6B04" w14:textId="77777777">
            <w:pPr>
              <w:jc w:val="center"/>
              <w:rPr>
                <w:rFonts w:ascii="Garamond" w:hAnsi="Garamond" w:cs="Times New Roman"/>
                <w:sz w:val="20"/>
                <w:szCs w:val="20"/>
              </w:rPr>
            </w:pPr>
            <w:r w:rsidRPr="001E3506">
              <w:rPr>
                <w:rFonts w:ascii="Garamond" w:hAnsi="Garamond" w:cs="Times New Roman"/>
                <w:sz w:val="20"/>
                <w:szCs w:val="20"/>
              </w:rPr>
              <w:t>Breaking the Glass</w:t>
            </w:r>
          </w:p>
        </w:tc>
        <w:tc>
          <w:tcPr>
            <w:tcW w:w="2430" w:type="dxa"/>
            <w:tcMar/>
          </w:tcPr>
          <w:p w:rsidRPr="001E3506" w:rsidR="004E293C" w:rsidP="004E293C" w:rsidRDefault="00920FFF" w14:paraId="189954D8" w14:textId="5D080A7A">
            <w:pPr>
              <w:jc w:val="center"/>
              <w:rPr>
                <w:rFonts w:ascii="Garamond" w:hAnsi="Garamond" w:cs="Times New Roman"/>
                <w:sz w:val="20"/>
                <w:szCs w:val="20"/>
              </w:rPr>
            </w:pPr>
            <w:r>
              <w:rPr>
                <w:rFonts w:ascii="Garamond" w:hAnsi="Garamond" w:cs="Times New Roman"/>
                <w:sz w:val="20"/>
                <w:szCs w:val="20"/>
              </w:rPr>
              <w:t>Blake/</w:t>
            </w:r>
            <w:proofErr w:type="spellStart"/>
            <w:r>
              <w:rPr>
                <w:rFonts w:ascii="Garamond" w:hAnsi="Garamond" w:cs="Times New Roman"/>
                <w:sz w:val="20"/>
                <w:szCs w:val="20"/>
              </w:rPr>
              <w:t>Naiemah</w:t>
            </w:r>
            <w:proofErr w:type="spellEnd"/>
            <w:r>
              <w:rPr>
                <w:rFonts w:ascii="Garamond" w:hAnsi="Garamond" w:cs="Times New Roman"/>
                <w:sz w:val="20"/>
                <w:szCs w:val="20"/>
              </w:rPr>
              <w:t xml:space="preserve"> Ringgold</w:t>
            </w:r>
          </w:p>
        </w:tc>
        <w:tc>
          <w:tcPr>
            <w:tcW w:w="7650" w:type="dxa"/>
            <w:tcMar/>
          </w:tcPr>
          <w:p w:rsidRPr="001E3506" w:rsidR="004E293C" w:rsidP="004E293C" w:rsidRDefault="004E293C" w14:paraId="4D589485" w14:textId="130280CE">
            <w:pPr>
              <w:pStyle w:val="NormalWeb"/>
              <w:spacing w:before="0" w:beforeAutospacing="0" w:after="0" w:afterAutospacing="0"/>
              <w:rPr>
                <w:rFonts w:ascii="Garamond" w:hAnsi="Garamond"/>
                <w:sz w:val="20"/>
                <w:szCs w:val="20"/>
              </w:rPr>
            </w:pPr>
            <w:r w:rsidRPr="001E3506">
              <w:rPr>
                <w:rFonts w:ascii="Garamond" w:hAnsi="Garamond"/>
                <w:bCs/>
                <w:color w:val="000000"/>
                <w:sz w:val="20"/>
                <w:szCs w:val="20"/>
              </w:rPr>
              <w:t>Breaking the Glass Club is a student-run organization in which students can express themselves in a safe place through rap, poetry,</w:t>
            </w:r>
            <w:r w:rsidR="00EC4DF5">
              <w:rPr>
                <w:rFonts w:ascii="Garamond" w:hAnsi="Garamond"/>
                <w:bCs/>
                <w:color w:val="000000"/>
                <w:sz w:val="20"/>
                <w:szCs w:val="20"/>
              </w:rPr>
              <w:t xml:space="preserve"> social justice,</w:t>
            </w:r>
            <w:r w:rsidRPr="001E3506">
              <w:rPr>
                <w:rFonts w:ascii="Garamond" w:hAnsi="Garamond"/>
                <w:bCs/>
                <w:color w:val="000000"/>
                <w:sz w:val="20"/>
                <w:szCs w:val="20"/>
              </w:rPr>
              <w:t xml:space="preserve"> and spoken word.</w:t>
            </w:r>
          </w:p>
        </w:tc>
      </w:tr>
      <w:tr w:rsidRPr="001E3506" w:rsidR="004E293C" w:rsidTr="5A83BD6C" w14:paraId="4F7E09F1" w14:textId="77777777">
        <w:tc>
          <w:tcPr>
            <w:tcW w:w="1620" w:type="dxa"/>
            <w:tcMar/>
          </w:tcPr>
          <w:p w:rsidRPr="001E3506" w:rsidR="004E293C" w:rsidP="004E293C" w:rsidRDefault="004E293C" w14:paraId="616A15F5" w14:textId="77777777">
            <w:pPr>
              <w:jc w:val="center"/>
              <w:rPr>
                <w:rFonts w:ascii="Garamond" w:hAnsi="Garamond" w:cs="Times New Roman"/>
                <w:sz w:val="20"/>
                <w:szCs w:val="20"/>
              </w:rPr>
            </w:pPr>
            <w:r w:rsidRPr="001E3506">
              <w:rPr>
                <w:rFonts w:ascii="Garamond" w:hAnsi="Garamond" w:cs="Times New Roman"/>
                <w:sz w:val="20"/>
                <w:szCs w:val="20"/>
              </w:rPr>
              <w:t>Beta Club</w:t>
            </w:r>
          </w:p>
        </w:tc>
        <w:tc>
          <w:tcPr>
            <w:tcW w:w="2430" w:type="dxa"/>
            <w:tcMar/>
          </w:tcPr>
          <w:p w:rsidRPr="001E3506" w:rsidR="004E293C" w:rsidP="004E293C" w:rsidRDefault="004E293C" w14:paraId="3DD94579" w14:textId="77777777">
            <w:pPr>
              <w:jc w:val="center"/>
              <w:rPr>
                <w:rFonts w:ascii="Garamond" w:hAnsi="Garamond" w:cs="Times New Roman"/>
                <w:sz w:val="20"/>
                <w:szCs w:val="20"/>
              </w:rPr>
            </w:pPr>
            <w:r w:rsidRPr="001E3506">
              <w:rPr>
                <w:rFonts w:ascii="Garamond" w:hAnsi="Garamond" w:cs="Times New Roman"/>
                <w:sz w:val="20"/>
                <w:szCs w:val="20"/>
              </w:rPr>
              <w:t>Rahn, Horne/Anthony Pham</w:t>
            </w:r>
          </w:p>
        </w:tc>
        <w:tc>
          <w:tcPr>
            <w:tcW w:w="7650" w:type="dxa"/>
            <w:tcMar/>
          </w:tcPr>
          <w:p w:rsidRPr="001E3506" w:rsidR="004E293C" w:rsidP="004E293C" w:rsidRDefault="004E293C" w14:paraId="534B1B42" w14:textId="77777777">
            <w:pPr>
              <w:pStyle w:val="NormalWeb"/>
              <w:spacing w:before="0" w:beforeAutospacing="0" w:after="0" w:afterAutospacing="0"/>
              <w:rPr>
                <w:rFonts w:ascii="Garamond" w:hAnsi="Garamond"/>
                <w:sz w:val="20"/>
                <w:szCs w:val="20"/>
              </w:rPr>
            </w:pPr>
            <w:r w:rsidRPr="001E3506">
              <w:rPr>
                <w:rFonts w:ascii="Garamond" w:hAnsi="Garamond"/>
                <w:bCs/>
                <w:color w:val="000000"/>
                <w:sz w:val="20"/>
                <w:szCs w:val="20"/>
              </w:rPr>
              <w:t>Beta Club is an honorary club</w:t>
            </w:r>
          </w:p>
          <w:p w:rsidRPr="001E3506" w:rsidR="004E293C" w:rsidP="004E293C" w:rsidRDefault="004E293C" w14:paraId="036186D3" w14:textId="77777777">
            <w:pPr>
              <w:pStyle w:val="NormalWeb"/>
              <w:spacing w:before="0" w:beforeAutospacing="0" w:after="0" w:afterAutospacing="0"/>
              <w:rPr>
                <w:rFonts w:ascii="Garamond" w:hAnsi="Garamond"/>
                <w:sz w:val="20"/>
                <w:szCs w:val="20"/>
              </w:rPr>
            </w:pPr>
            <w:r w:rsidRPr="001E3506">
              <w:rPr>
                <w:rFonts w:ascii="Garamond" w:hAnsi="Garamond"/>
                <w:bCs/>
                <w:color w:val="000000"/>
                <w:sz w:val="20"/>
                <w:szCs w:val="20"/>
              </w:rPr>
              <w:t xml:space="preserve"> that consists of students who strive for academic success by means of character, leadership, and service to others. Our Beta Club branch is one in over 8,700 branches worldwide, with over 500,000 members with the same goal. Club members are held to a high academic standard, which must be kept for the duration of membership, as well as service projects to benefit the local community. We strive to live out our motto, “Let us lead by serving others,” in our daily lives.</w:t>
            </w:r>
          </w:p>
        </w:tc>
      </w:tr>
      <w:tr w:rsidRPr="001E3506" w:rsidR="004E293C" w:rsidTr="5A83BD6C" w14:paraId="492DE60D" w14:textId="77777777">
        <w:tc>
          <w:tcPr>
            <w:tcW w:w="1620" w:type="dxa"/>
            <w:tcMar/>
          </w:tcPr>
          <w:p w:rsidRPr="001E3506" w:rsidR="004E293C" w:rsidP="004E293C" w:rsidRDefault="004E293C" w14:paraId="315052B8" w14:textId="77777777">
            <w:pPr>
              <w:jc w:val="center"/>
              <w:rPr>
                <w:rFonts w:ascii="Garamond" w:hAnsi="Garamond" w:cs="Times New Roman"/>
                <w:sz w:val="20"/>
                <w:szCs w:val="20"/>
              </w:rPr>
            </w:pPr>
            <w:r w:rsidRPr="001E3506">
              <w:rPr>
                <w:rFonts w:ascii="Garamond" w:hAnsi="Garamond" w:cs="Times New Roman"/>
                <w:sz w:val="20"/>
                <w:szCs w:val="20"/>
              </w:rPr>
              <w:t>Campus Life/Young Life</w:t>
            </w:r>
          </w:p>
        </w:tc>
        <w:tc>
          <w:tcPr>
            <w:tcW w:w="2430" w:type="dxa"/>
            <w:tcMar/>
          </w:tcPr>
          <w:p w:rsidRPr="001E3506" w:rsidR="004E293C" w:rsidP="004E293C" w:rsidRDefault="004E293C" w14:paraId="71823375" w14:textId="77777777">
            <w:pPr>
              <w:jc w:val="center"/>
              <w:rPr>
                <w:rFonts w:ascii="Garamond" w:hAnsi="Garamond" w:cs="Times New Roman"/>
                <w:sz w:val="20"/>
                <w:szCs w:val="20"/>
              </w:rPr>
            </w:pPr>
            <w:r w:rsidRPr="001E3506">
              <w:rPr>
                <w:rFonts w:ascii="Garamond" w:hAnsi="Garamond" w:cs="Times New Roman"/>
                <w:sz w:val="20"/>
                <w:szCs w:val="20"/>
              </w:rPr>
              <w:t>Heidengren</w:t>
            </w:r>
          </w:p>
        </w:tc>
        <w:tc>
          <w:tcPr>
            <w:tcW w:w="7650" w:type="dxa"/>
            <w:tcMar/>
          </w:tcPr>
          <w:p w:rsidRPr="001E3506" w:rsidR="004E293C" w:rsidP="004E293C" w:rsidRDefault="004E293C" w14:paraId="2AFD0ECF" w14:textId="77777777">
            <w:pPr>
              <w:pStyle w:val="NormalWeb"/>
              <w:spacing w:before="0" w:beforeAutospacing="0" w:after="0" w:afterAutospacing="0"/>
              <w:rPr>
                <w:rFonts w:ascii="Garamond" w:hAnsi="Garamond"/>
                <w:bCs/>
                <w:color w:val="000000"/>
                <w:sz w:val="20"/>
                <w:szCs w:val="20"/>
              </w:rPr>
            </w:pPr>
            <w:r w:rsidRPr="001E3506">
              <w:rPr>
                <w:rFonts w:ascii="Garamond" w:hAnsi="Garamond"/>
                <w:bCs/>
                <w:color w:val="000000"/>
                <w:sz w:val="20"/>
                <w:szCs w:val="20"/>
              </w:rPr>
              <w:t>Campus Life combines healthy relationships with creative programs to help young people make good choices, establish a solid foundation for life, and positively impact their schools. Campus Life seeks to engage these young people wherever they are found as lifelong followers of Jesus Christ.</w:t>
            </w:r>
          </w:p>
        </w:tc>
      </w:tr>
      <w:tr w:rsidRPr="001E3506" w:rsidR="00337819" w:rsidTr="5A83BD6C" w14:paraId="6CA39C47" w14:textId="77777777">
        <w:tc>
          <w:tcPr>
            <w:tcW w:w="1620" w:type="dxa"/>
            <w:tcMar/>
          </w:tcPr>
          <w:p w:rsidRPr="001E3506" w:rsidR="00337819" w:rsidP="004E293C" w:rsidRDefault="00337819" w14:paraId="6DBAA50B" w14:textId="1735238D">
            <w:pPr>
              <w:jc w:val="center"/>
              <w:rPr>
                <w:rFonts w:ascii="Garamond" w:hAnsi="Garamond" w:cs="Times New Roman"/>
                <w:sz w:val="20"/>
                <w:szCs w:val="20"/>
              </w:rPr>
            </w:pPr>
            <w:r>
              <w:rPr>
                <w:rFonts w:ascii="Garamond" w:hAnsi="Garamond" w:cs="Times New Roman"/>
                <w:sz w:val="20"/>
                <w:szCs w:val="20"/>
              </w:rPr>
              <w:t>Chess Club</w:t>
            </w:r>
          </w:p>
        </w:tc>
        <w:tc>
          <w:tcPr>
            <w:tcW w:w="2430" w:type="dxa"/>
            <w:tcMar/>
          </w:tcPr>
          <w:p w:rsidRPr="001E3506" w:rsidR="00337819" w:rsidP="004E293C" w:rsidRDefault="00337819" w14:paraId="2C5A8B36" w14:textId="5D54F013">
            <w:pPr>
              <w:jc w:val="center"/>
              <w:rPr>
                <w:rFonts w:ascii="Garamond" w:hAnsi="Garamond" w:cs="Times New Roman"/>
                <w:sz w:val="20"/>
                <w:szCs w:val="20"/>
              </w:rPr>
            </w:pPr>
            <w:r>
              <w:rPr>
                <w:rFonts w:ascii="Garamond" w:hAnsi="Garamond" w:cs="Times New Roman"/>
                <w:sz w:val="20"/>
                <w:szCs w:val="20"/>
              </w:rPr>
              <w:t>Aguigui-Walton</w:t>
            </w:r>
          </w:p>
        </w:tc>
        <w:tc>
          <w:tcPr>
            <w:tcW w:w="7650" w:type="dxa"/>
            <w:tcMar/>
          </w:tcPr>
          <w:p w:rsidRPr="001E3506" w:rsidR="00337819" w:rsidP="004E293C" w:rsidRDefault="00337819" w14:paraId="289B65F8" w14:textId="127ADA7E">
            <w:pPr>
              <w:pStyle w:val="NormalWeb"/>
              <w:spacing w:before="0" w:beforeAutospacing="0" w:after="0" w:afterAutospacing="0"/>
              <w:rPr>
                <w:rFonts w:ascii="Garamond" w:hAnsi="Garamond"/>
                <w:bCs/>
                <w:color w:val="000000"/>
                <w:sz w:val="20"/>
                <w:szCs w:val="20"/>
              </w:rPr>
            </w:pPr>
            <w:r>
              <w:rPr>
                <w:rFonts w:ascii="Garamond" w:hAnsi="Garamond"/>
                <w:bCs/>
                <w:color w:val="000000"/>
                <w:sz w:val="20"/>
                <w:szCs w:val="20"/>
              </w:rPr>
              <w:t>An interest meeting will be held (TBA); A safe atmosphere for students to play chess with students who share a common interest.</w:t>
            </w:r>
          </w:p>
        </w:tc>
      </w:tr>
      <w:tr w:rsidRPr="001E3506" w:rsidR="004E293C" w:rsidTr="5A83BD6C" w14:paraId="45082B90" w14:textId="77777777">
        <w:tc>
          <w:tcPr>
            <w:tcW w:w="1620" w:type="dxa"/>
            <w:tcMar/>
          </w:tcPr>
          <w:p w:rsidRPr="001E3506" w:rsidR="004E293C" w:rsidP="004E293C" w:rsidRDefault="004E293C" w14:paraId="00DF6C2D" w14:textId="77777777">
            <w:pPr>
              <w:jc w:val="center"/>
              <w:rPr>
                <w:rFonts w:ascii="Garamond" w:hAnsi="Garamond" w:cs="Times New Roman"/>
                <w:sz w:val="20"/>
                <w:szCs w:val="20"/>
              </w:rPr>
            </w:pPr>
            <w:r w:rsidRPr="001E3506">
              <w:rPr>
                <w:rFonts w:ascii="Garamond" w:hAnsi="Garamond" w:cs="Times New Roman"/>
                <w:sz w:val="20"/>
                <w:szCs w:val="20"/>
              </w:rPr>
              <w:t>DECA</w:t>
            </w:r>
          </w:p>
        </w:tc>
        <w:tc>
          <w:tcPr>
            <w:tcW w:w="2430" w:type="dxa"/>
            <w:tcMar/>
          </w:tcPr>
          <w:p w:rsidRPr="001E3506" w:rsidR="004E293C" w:rsidP="004E293C" w:rsidRDefault="004E293C" w14:paraId="16459998" w14:textId="77777777">
            <w:pPr>
              <w:jc w:val="center"/>
              <w:rPr>
                <w:rFonts w:ascii="Garamond" w:hAnsi="Garamond" w:cs="Times New Roman"/>
                <w:sz w:val="20"/>
                <w:szCs w:val="20"/>
              </w:rPr>
            </w:pPr>
            <w:proofErr w:type="spellStart"/>
            <w:r w:rsidRPr="001E3506">
              <w:rPr>
                <w:rFonts w:ascii="Garamond" w:hAnsi="Garamond" w:cs="Times New Roman"/>
                <w:sz w:val="20"/>
                <w:szCs w:val="20"/>
              </w:rPr>
              <w:t>Heacox</w:t>
            </w:r>
            <w:proofErr w:type="spellEnd"/>
          </w:p>
        </w:tc>
        <w:tc>
          <w:tcPr>
            <w:tcW w:w="7650" w:type="dxa"/>
            <w:tcMar/>
          </w:tcPr>
          <w:p w:rsidRPr="001E3506" w:rsidR="004E293C" w:rsidP="004E293C" w:rsidRDefault="004E293C" w14:paraId="07222C3F" w14:textId="77777777">
            <w:pPr>
              <w:pStyle w:val="NormalWeb"/>
              <w:spacing w:before="0" w:beforeAutospacing="0" w:after="0" w:afterAutospacing="0"/>
              <w:rPr>
                <w:rFonts w:ascii="Garamond" w:hAnsi="Garamond"/>
                <w:bCs/>
                <w:color w:val="000000"/>
                <w:sz w:val="20"/>
                <w:szCs w:val="20"/>
              </w:rPr>
            </w:pPr>
            <w:r w:rsidRPr="001E3506">
              <w:rPr>
                <w:rFonts w:ascii="Garamond" w:hAnsi="Garamond"/>
                <w:bCs/>
                <w:color w:val="000000"/>
                <w:sz w:val="20"/>
                <w:szCs w:val="20"/>
              </w:rPr>
              <w:t>DECA prepares emerging leaders and entrepreneurs in marketing, finance, hospitality and management in high schools and colleges around the globe.</w:t>
            </w:r>
          </w:p>
        </w:tc>
      </w:tr>
      <w:tr w:rsidRPr="001E3506" w:rsidR="004E293C" w:rsidTr="5A83BD6C" w14:paraId="5AE6B658" w14:textId="77777777">
        <w:tc>
          <w:tcPr>
            <w:tcW w:w="1620" w:type="dxa"/>
            <w:tcMar/>
          </w:tcPr>
          <w:p w:rsidRPr="001E3506" w:rsidR="004E293C" w:rsidP="004E293C" w:rsidRDefault="004E293C" w14:paraId="657C1E1F" w14:textId="77777777">
            <w:pPr>
              <w:jc w:val="center"/>
              <w:rPr>
                <w:rFonts w:ascii="Garamond" w:hAnsi="Garamond" w:cs="Times New Roman"/>
                <w:sz w:val="20"/>
                <w:szCs w:val="20"/>
              </w:rPr>
            </w:pPr>
            <w:r w:rsidRPr="001E3506">
              <w:rPr>
                <w:rFonts w:ascii="Garamond" w:hAnsi="Garamond" w:cs="Times New Roman"/>
                <w:sz w:val="20"/>
                <w:szCs w:val="20"/>
              </w:rPr>
              <w:t>Drama Club</w:t>
            </w:r>
          </w:p>
        </w:tc>
        <w:tc>
          <w:tcPr>
            <w:tcW w:w="2430" w:type="dxa"/>
            <w:tcMar/>
          </w:tcPr>
          <w:p w:rsidRPr="001E3506" w:rsidR="004E293C" w:rsidP="004E293C" w:rsidRDefault="004E293C" w14:paraId="659C7582" w14:textId="77777777">
            <w:pPr>
              <w:jc w:val="center"/>
              <w:rPr>
                <w:rFonts w:ascii="Garamond" w:hAnsi="Garamond" w:cs="Times New Roman"/>
                <w:sz w:val="20"/>
                <w:szCs w:val="20"/>
              </w:rPr>
            </w:pPr>
            <w:r w:rsidRPr="001E3506">
              <w:rPr>
                <w:rFonts w:ascii="Garamond" w:hAnsi="Garamond" w:cs="Times New Roman"/>
                <w:sz w:val="20"/>
                <w:szCs w:val="20"/>
              </w:rPr>
              <w:t>West</w:t>
            </w:r>
          </w:p>
        </w:tc>
        <w:tc>
          <w:tcPr>
            <w:tcW w:w="7650" w:type="dxa"/>
            <w:tcMar/>
          </w:tcPr>
          <w:p w:rsidRPr="001E3506" w:rsidR="004E293C" w:rsidP="004E293C" w:rsidRDefault="004E293C" w14:paraId="3E54EBCC" w14:textId="77777777">
            <w:pPr>
              <w:pStyle w:val="NormalWeb"/>
              <w:spacing w:before="0" w:beforeAutospacing="0" w:after="0" w:afterAutospacing="0"/>
              <w:rPr>
                <w:rFonts w:ascii="Garamond" w:hAnsi="Garamond"/>
                <w:bCs/>
                <w:color w:val="000000"/>
                <w:sz w:val="20"/>
                <w:szCs w:val="20"/>
              </w:rPr>
            </w:pPr>
            <w:r w:rsidRPr="001E3506">
              <w:rPr>
                <w:rFonts w:ascii="Garamond" w:hAnsi="Garamond"/>
                <w:bCs/>
                <w:color w:val="000000"/>
                <w:sz w:val="20"/>
                <w:szCs w:val="20"/>
              </w:rPr>
              <w:t>Discusses performing art</w:t>
            </w:r>
            <w:r w:rsidRPr="001E3506" w:rsidR="00C35FEF">
              <w:rPr>
                <w:rFonts w:ascii="Garamond" w:hAnsi="Garamond"/>
                <w:bCs/>
                <w:color w:val="000000"/>
                <w:sz w:val="20"/>
                <w:szCs w:val="20"/>
              </w:rPr>
              <w:t>s, writes, and plans future plays that will be</w:t>
            </w:r>
            <w:r w:rsidRPr="001E3506">
              <w:rPr>
                <w:rFonts w:ascii="Garamond" w:hAnsi="Garamond"/>
                <w:bCs/>
                <w:color w:val="000000"/>
                <w:sz w:val="20"/>
                <w:szCs w:val="20"/>
              </w:rPr>
              <w:t xml:space="preserve"> performed at Ragsdale.</w:t>
            </w:r>
          </w:p>
        </w:tc>
      </w:tr>
      <w:tr w:rsidRPr="001E3506" w:rsidR="004E293C" w:rsidTr="5A83BD6C" w14:paraId="3380699D" w14:textId="77777777">
        <w:tc>
          <w:tcPr>
            <w:tcW w:w="1620" w:type="dxa"/>
            <w:tcMar/>
          </w:tcPr>
          <w:p w:rsidRPr="001E3506" w:rsidR="004E293C" w:rsidP="004E293C" w:rsidRDefault="00C35FEF" w14:paraId="5FEE2183" w14:textId="77777777">
            <w:pPr>
              <w:jc w:val="center"/>
              <w:rPr>
                <w:rFonts w:ascii="Garamond" w:hAnsi="Garamond" w:cs="Times New Roman"/>
                <w:sz w:val="20"/>
                <w:szCs w:val="20"/>
              </w:rPr>
            </w:pPr>
            <w:r w:rsidRPr="001E3506">
              <w:rPr>
                <w:rFonts w:ascii="Garamond" w:hAnsi="Garamond" w:cs="Times New Roman"/>
                <w:sz w:val="20"/>
                <w:szCs w:val="20"/>
              </w:rPr>
              <w:t>Fellowship of Christian Athletes</w:t>
            </w:r>
          </w:p>
        </w:tc>
        <w:tc>
          <w:tcPr>
            <w:tcW w:w="2430" w:type="dxa"/>
            <w:tcMar/>
          </w:tcPr>
          <w:p w:rsidRPr="001E3506" w:rsidR="004E293C" w:rsidP="004E293C" w:rsidRDefault="00C35FEF" w14:paraId="4D888CBC" w14:textId="77777777">
            <w:pPr>
              <w:jc w:val="center"/>
              <w:rPr>
                <w:rFonts w:ascii="Garamond" w:hAnsi="Garamond" w:cs="Times New Roman"/>
                <w:sz w:val="20"/>
                <w:szCs w:val="20"/>
              </w:rPr>
            </w:pPr>
            <w:r w:rsidRPr="001E3506">
              <w:rPr>
                <w:rFonts w:ascii="Garamond" w:hAnsi="Garamond" w:cs="Times New Roman"/>
                <w:sz w:val="20"/>
                <w:szCs w:val="20"/>
              </w:rPr>
              <w:t>Glasgow</w:t>
            </w:r>
          </w:p>
        </w:tc>
        <w:tc>
          <w:tcPr>
            <w:tcW w:w="7650" w:type="dxa"/>
            <w:tcMar/>
          </w:tcPr>
          <w:p w:rsidRPr="001E3506" w:rsidR="004E293C" w:rsidP="004E293C" w:rsidRDefault="00C35FEF" w14:paraId="0A8BE297" w14:textId="77777777">
            <w:pPr>
              <w:pStyle w:val="NormalWeb"/>
              <w:spacing w:before="0" w:beforeAutospacing="0" w:after="0" w:afterAutospacing="0"/>
              <w:rPr>
                <w:rFonts w:ascii="Garamond" w:hAnsi="Garamond"/>
                <w:bCs/>
                <w:color w:val="000000"/>
                <w:sz w:val="20"/>
                <w:szCs w:val="20"/>
              </w:rPr>
            </w:pPr>
            <w:r w:rsidRPr="001E3506">
              <w:rPr>
                <w:rFonts w:ascii="Garamond" w:hAnsi="Garamond"/>
                <w:bCs/>
                <w:color w:val="000000"/>
                <w:sz w:val="20"/>
                <w:szCs w:val="20"/>
              </w:rPr>
              <w:t>The F.C.A is an interdenominational Christian sports ministry to see the world impacted for Jesus Christ through the influence of coaches and athletes.</w:t>
            </w:r>
          </w:p>
        </w:tc>
      </w:tr>
      <w:tr w:rsidRPr="001E3506" w:rsidR="00C35FEF" w:rsidTr="5A83BD6C" w14:paraId="241D94EC" w14:textId="77777777">
        <w:tc>
          <w:tcPr>
            <w:tcW w:w="1620" w:type="dxa"/>
            <w:tcMar/>
          </w:tcPr>
          <w:p w:rsidRPr="001E3506" w:rsidR="00C35FEF" w:rsidP="004E293C" w:rsidRDefault="00C35FEF" w14:paraId="60606CB2" w14:textId="77777777">
            <w:pPr>
              <w:jc w:val="center"/>
              <w:rPr>
                <w:rFonts w:ascii="Garamond" w:hAnsi="Garamond" w:cs="Times New Roman"/>
                <w:sz w:val="20"/>
                <w:szCs w:val="20"/>
              </w:rPr>
            </w:pPr>
            <w:r w:rsidRPr="001E3506">
              <w:rPr>
                <w:rFonts w:ascii="Garamond" w:hAnsi="Garamond" w:cs="Times New Roman"/>
                <w:sz w:val="20"/>
                <w:szCs w:val="20"/>
              </w:rPr>
              <w:t>French Club</w:t>
            </w:r>
          </w:p>
        </w:tc>
        <w:tc>
          <w:tcPr>
            <w:tcW w:w="2430" w:type="dxa"/>
            <w:tcMar/>
          </w:tcPr>
          <w:p w:rsidRPr="001E3506" w:rsidR="00C35FEF" w:rsidP="004E293C" w:rsidRDefault="00C35FEF" w14:paraId="6E36DF7F" w14:textId="77777777">
            <w:pPr>
              <w:jc w:val="center"/>
              <w:rPr>
                <w:rFonts w:ascii="Garamond" w:hAnsi="Garamond" w:cs="Times New Roman"/>
                <w:sz w:val="20"/>
                <w:szCs w:val="20"/>
              </w:rPr>
            </w:pPr>
            <w:r w:rsidRPr="001E3506">
              <w:rPr>
                <w:rFonts w:ascii="Garamond" w:hAnsi="Garamond" w:cs="Times New Roman"/>
                <w:sz w:val="20"/>
                <w:szCs w:val="20"/>
              </w:rPr>
              <w:t>Mattison</w:t>
            </w:r>
          </w:p>
        </w:tc>
        <w:tc>
          <w:tcPr>
            <w:tcW w:w="7650" w:type="dxa"/>
            <w:tcMar/>
          </w:tcPr>
          <w:p w:rsidRPr="001E3506" w:rsidR="00C35FEF" w:rsidP="004E293C" w:rsidRDefault="00C35FEF" w14:paraId="4A290E7C" w14:textId="77777777">
            <w:pPr>
              <w:pStyle w:val="NormalWeb"/>
              <w:spacing w:before="0" w:beforeAutospacing="0" w:after="0" w:afterAutospacing="0"/>
              <w:rPr>
                <w:rFonts w:ascii="Garamond" w:hAnsi="Garamond"/>
                <w:bCs/>
                <w:color w:val="000000"/>
                <w:sz w:val="20"/>
                <w:szCs w:val="20"/>
              </w:rPr>
            </w:pPr>
            <w:r w:rsidRPr="001E3506">
              <w:rPr>
                <w:rFonts w:ascii="Garamond" w:hAnsi="Garamond"/>
                <w:bCs/>
                <w:color w:val="000000"/>
                <w:sz w:val="20"/>
                <w:szCs w:val="20"/>
              </w:rPr>
              <w:t>Discusses the European language, geography, life, etc.,</w:t>
            </w:r>
          </w:p>
        </w:tc>
      </w:tr>
      <w:tr w:rsidRPr="001E3506" w:rsidR="00C35FEF" w:rsidTr="5A83BD6C" w14:paraId="5D3929FC" w14:textId="77777777">
        <w:tc>
          <w:tcPr>
            <w:tcW w:w="1620" w:type="dxa"/>
            <w:tcMar/>
          </w:tcPr>
          <w:p w:rsidRPr="001E3506" w:rsidR="00C35FEF" w:rsidP="004E293C" w:rsidRDefault="00C35FEF" w14:paraId="1DE6EE77" w14:textId="77777777">
            <w:pPr>
              <w:jc w:val="center"/>
              <w:rPr>
                <w:rFonts w:ascii="Garamond" w:hAnsi="Garamond" w:cs="Times New Roman"/>
                <w:sz w:val="20"/>
                <w:szCs w:val="20"/>
              </w:rPr>
            </w:pPr>
            <w:r w:rsidRPr="001E3506">
              <w:rPr>
                <w:rFonts w:ascii="Garamond" w:hAnsi="Garamond" w:cs="Times New Roman"/>
                <w:sz w:val="20"/>
                <w:szCs w:val="20"/>
              </w:rPr>
              <w:t>Gay Straight Alliance</w:t>
            </w:r>
          </w:p>
        </w:tc>
        <w:tc>
          <w:tcPr>
            <w:tcW w:w="2430" w:type="dxa"/>
            <w:tcMar/>
          </w:tcPr>
          <w:p w:rsidRPr="001E3506" w:rsidR="00C35FEF" w:rsidP="004E293C" w:rsidRDefault="00C35FEF" w14:paraId="3F56FEB5" w14:textId="77777777">
            <w:pPr>
              <w:jc w:val="center"/>
              <w:rPr>
                <w:rFonts w:ascii="Garamond" w:hAnsi="Garamond" w:cs="Times New Roman"/>
                <w:sz w:val="20"/>
                <w:szCs w:val="20"/>
              </w:rPr>
            </w:pPr>
            <w:r w:rsidRPr="001E3506">
              <w:rPr>
                <w:rFonts w:ascii="Garamond" w:hAnsi="Garamond" w:cs="Times New Roman"/>
                <w:sz w:val="20"/>
                <w:szCs w:val="20"/>
              </w:rPr>
              <w:t>West</w:t>
            </w:r>
          </w:p>
        </w:tc>
        <w:tc>
          <w:tcPr>
            <w:tcW w:w="7650" w:type="dxa"/>
            <w:tcMar/>
          </w:tcPr>
          <w:p w:rsidRPr="001E3506" w:rsidR="00C35FEF" w:rsidP="004E293C" w:rsidRDefault="00C35FEF" w14:paraId="0776376E" w14:textId="77777777">
            <w:pPr>
              <w:pStyle w:val="NormalWeb"/>
              <w:spacing w:before="0" w:beforeAutospacing="0" w:after="0" w:afterAutospacing="0"/>
              <w:rPr>
                <w:rFonts w:ascii="Garamond" w:hAnsi="Garamond"/>
                <w:bCs/>
                <w:color w:val="000000"/>
                <w:sz w:val="20"/>
                <w:szCs w:val="20"/>
              </w:rPr>
            </w:pPr>
            <w:r w:rsidRPr="001E3506">
              <w:rPr>
                <w:rFonts w:ascii="Garamond" w:hAnsi="Garamond" w:cs="Arial"/>
                <w:color w:val="222222"/>
                <w:sz w:val="20"/>
                <w:szCs w:val="20"/>
                <w:shd w:val="clear" w:color="auto" w:fill="FFFFFF"/>
              </w:rPr>
              <w:t xml:space="preserve">Brings together LGBTQI+ and </w:t>
            </w:r>
            <w:r w:rsidRPr="001E3506">
              <w:rPr>
                <w:rFonts w:ascii="Garamond" w:hAnsi="Garamond" w:cs="Arial"/>
                <w:bCs/>
                <w:color w:val="222222"/>
                <w:sz w:val="20"/>
                <w:szCs w:val="20"/>
                <w:shd w:val="clear" w:color="auto" w:fill="FFFFFF"/>
              </w:rPr>
              <w:t>straight</w:t>
            </w:r>
            <w:r w:rsidRPr="001E3506">
              <w:rPr>
                <w:rFonts w:ascii="Garamond" w:hAnsi="Garamond" w:cs="Arial"/>
                <w:color w:val="222222"/>
                <w:sz w:val="20"/>
                <w:szCs w:val="20"/>
                <w:shd w:val="clear" w:color="auto" w:fill="FFFFFF"/>
              </w:rPr>
              <w:t> students to support each other, provide a safe place to socialize and create a platform to fight for racial, gender, LGBTQ, and economic justice.</w:t>
            </w:r>
          </w:p>
        </w:tc>
      </w:tr>
      <w:tr w:rsidRPr="001E3506" w:rsidR="00C35FEF" w:rsidTr="5A83BD6C" w14:paraId="1A50D7DF" w14:textId="77777777">
        <w:tc>
          <w:tcPr>
            <w:tcW w:w="1620" w:type="dxa"/>
            <w:tcMar/>
          </w:tcPr>
          <w:p w:rsidRPr="001E3506" w:rsidR="00C35FEF" w:rsidP="004E293C" w:rsidRDefault="00C35FEF" w14:paraId="750C9D22" w14:textId="77777777">
            <w:pPr>
              <w:jc w:val="center"/>
              <w:rPr>
                <w:rFonts w:ascii="Garamond" w:hAnsi="Garamond" w:cs="Times New Roman"/>
                <w:sz w:val="20"/>
                <w:szCs w:val="20"/>
              </w:rPr>
            </w:pPr>
            <w:r w:rsidRPr="001E3506">
              <w:rPr>
                <w:rFonts w:ascii="Garamond" w:hAnsi="Garamond" w:cs="Times New Roman"/>
                <w:sz w:val="20"/>
                <w:szCs w:val="20"/>
              </w:rPr>
              <w:t>Hope Club</w:t>
            </w:r>
          </w:p>
        </w:tc>
        <w:tc>
          <w:tcPr>
            <w:tcW w:w="2430" w:type="dxa"/>
            <w:tcMar/>
          </w:tcPr>
          <w:p w:rsidRPr="001E3506" w:rsidR="00C35FEF" w:rsidP="004E293C" w:rsidRDefault="00C35FEF" w14:paraId="7FF51377" w14:textId="5F014399">
            <w:pPr>
              <w:jc w:val="center"/>
              <w:rPr>
                <w:rFonts w:ascii="Garamond" w:hAnsi="Garamond" w:cs="Times New Roman"/>
                <w:sz w:val="20"/>
                <w:szCs w:val="20"/>
              </w:rPr>
            </w:pPr>
            <w:r w:rsidRPr="001E3506">
              <w:rPr>
                <w:rFonts w:ascii="Garamond" w:hAnsi="Garamond" w:cs="Times New Roman"/>
                <w:sz w:val="20"/>
                <w:szCs w:val="20"/>
              </w:rPr>
              <w:t>Medlin</w:t>
            </w:r>
            <w:r w:rsidR="001B0442">
              <w:rPr>
                <w:rFonts w:ascii="Garamond" w:hAnsi="Garamond" w:cs="Times New Roman"/>
                <w:sz w:val="20"/>
                <w:szCs w:val="20"/>
              </w:rPr>
              <w:t>, Morgan Campbell</w:t>
            </w:r>
          </w:p>
        </w:tc>
        <w:tc>
          <w:tcPr>
            <w:tcW w:w="7650" w:type="dxa"/>
            <w:tcMar/>
          </w:tcPr>
          <w:p w:rsidRPr="001E3506" w:rsidR="00C35FEF" w:rsidP="004E293C" w:rsidRDefault="00C35FEF" w14:paraId="77F8AEA5" w14:textId="77777777">
            <w:pPr>
              <w:pStyle w:val="NormalWeb"/>
              <w:spacing w:before="0" w:beforeAutospacing="0" w:after="0" w:afterAutospacing="0"/>
              <w:rPr>
                <w:rFonts w:ascii="Garamond" w:hAnsi="Garamond" w:cs="Arial"/>
                <w:color w:val="222222"/>
                <w:sz w:val="20"/>
                <w:szCs w:val="20"/>
                <w:shd w:val="clear" w:color="auto" w:fill="FFFFFF"/>
              </w:rPr>
            </w:pPr>
            <w:r w:rsidRPr="001E3506">
              <w:rPr>
                <w:rFonts w:ascii="Garamond" w:hAnsi="Garamond" w:cs="Arial"/>
                <w:color w:val="222222"/>
                <w:sz w:val="20"/>
                <w:szCs w:val="20"/>
                <w:shd w:val="clear" w:color="auto" w:fill="FFFFFF"/>
              </w:rPr>
              <w:t>Educate students for lives of leadership and service in a global society through academic and co-curricular programs of recognized excellence in the liberal arts and in the context of the historic Christian faith.</w:t>
            </w:r>
          </w:p>
        </w:tc>
      </w:tr>
      <w:tr w:rsidRPr="001E3506" w:rsidR="00C35FEF" w:rsidTr="5A83BD6C" w14:paraId="5BE2FC8D" w14:textId="77777777">
        <w:tc>
          <w:tcPr>
            <w:tcW w:w="1620" w:type="dxa"/>
            <w:tcMar/>
          </w:tcPr>
          <w:p w:rsidRPr="001E3506" w:rsidR="00C35FEF" w:rsidP="004E293C" w:rsidRDefault="00C35FEF" w14:paraId="2A763717" w14:textId="77777777">
            <w:pPr>
              <w:jc w:val="center"/>
              <w:rPr>
                <w:rFonts w:ascii="Garamond" w:hAnsi="Garamond" w:cs="Times New Roman"/>
                <w:sz w:val="20"/>
                <w:szCs w:val="20"/>
              </w:rPr>
            </w:pPr>
            <w:r w:rsidRPr="001E3506">
              <w:rPr>
                <w:rFonts w:ascii="Garamond" w:hAnsi="Garamond" w:cs="Times New Roman"/>
                <w:sz w:val="20"/>
                <w:szCs w:val="20"/>
              </w:rPr>
              <w:t>Interclub Council</w:t>
            </w:r>
          </w:p>
        </w:tc>
        <w:tc>
          <w:tcPr>
            <w:tcW w:w="2430" w:type="dxa"/>
            <w:tcMar/>
          </w:tcPr>
          <w:p w:rsidRPr="001E3506" w:rsidR="00C35FEF" w:rsidP="004E293C" w:rsidRDefault="00C35FEF" w14:paraId="142C4639" w14:textId="77777777">
            <w:pPr>
              <w:jc w:val="center"/>
              <w:rPr>
                <w:rFonts w:ascii="Garamond" w:hAnsi="Garamond" w:cs="Times New Roman"/>
                <w:sz w:val="20"/>
                <w:szCs w:val="20"/>
              </w:rPr>
            </w:pPr>
            <w:r w:rsidRPr="001E3506">
              <w:rPr>
                <w:rFonts w:ascii="Garamond" w:hAnsi="Garamond" w:cs="Times New Roman"/>
                <w:sz w:val="20"/>
                <w:szCs w:val="20"/>
              </w:rPr>
              <w:t>Moss/Cameron Blizzard</w:t>
            </w:r>
          </w:p>
        </w:tc>
        <w:tc>
          <w:tcPr>
            <w:tcW w:w="7650" w:type="dxa"/>
            <w:tcMar/>
          </w:tcPr>
          <w:p w:rsidRPr="001E3506" w:rsidR="00C35FEF" w:rsidP="004E293C" w:rsidRDefault="00C35FEF" w14:paraId="018EBC85" w14:textId="77777777">
            <w:pPr>
              <w:pStyle w:val="NormalWeb"/>
              <w:spacing w:before="0" w:beforeAutospacing="0" w:after="0" w:afterAutospacing="0"/>
              <w:rPr>
                <w:rFonts w:ascii="Garamond" w:hAnsi="Garamond"/>
                <w:sz w:val="20"/>
                <w:szCs w:val="20"/>
              </w:rPr>
            </w:pPr>
            <w:r w:rsidRPr="001E3506">
              <w:rPr>
                <w:rFonts w:ascii="Garamond" w:hAnsi="Garamond"/>
                <w:color w:val="000000"/>
                <w:sz w:val="20"/>
                <w:szCs w:val="20"/>
              </w:rPr>
              <w:t xml:space="preserve">Keep unison between chartered Associated Student Organizations, charted clubs and organizations </w:t>
            </w:r>
            <w:r w:rsidRPr="001E3506" w:rsidR="0028488C">
              <w:rPr>
                <w:rFonts w:ascii="Garamond" w:hAnsi="Garamond"/>
                <w:color w:val="000000"/>
                <w:sz w:val="20"/>
                <w:szCs w:val="20"/>
              </w:rPr>
              <w:t>on Rags</w:t>
            </w:r>
            <w:r w:rsidRPr="001E3506">
              <w:rPr>
                <w:rFonts w:ascii="Garamond" w:hAnsi="Garamond"/>
                <w:color w:val="000000"/>
                <w:sz w:val="20"/>
                <w:szCs w:val="20"/>
              </w:rPr>
              <w:t>dale’s campus, with the purpose of keeping campus moral and spirit through the student bodies, staff, faculty and administration of RHS.</w:t>
            </w:r>
          </w:p>
        </w:tc>
      </w:tr>
      <w:tr w:rsidRPr="001E3506" w:rsidR="00C35FEF" w:rsidTr="5A83BD6C" w14:paraId="1B002365" w14:textId="77777777">
        <w:tc>
          <w:tcPr>
            <w:tcW w:w="1620" w:type="dxa"/>
            <w:tcMar/>
          </w:tcPr>
          <w:p w:rsidRPr="001E3506" w:rsidR="00C35FEF" w:rsidP="004E293C" w:rsidRDefault="0028488C" w14:paraId="2DFF9CF1" w14:textId="77777777">
            <w:pPr>
              <w:jc w:val="center"/>
              <w:rPr>
                <w:rFonts w:ascii="Garamond" w:hAnsi="Garamond" w:cs="Times New Roman"/>
                <w:sz w:val="20"/>
                <w:szCs w:val="20"/>
              </w:rPr>
            </w:pPr>
            <w:r w:rsidRPr="001E3506">
              <w:rPr>
                <w:rFonts w:ascii="Garamond" w:hAnsi="Garamond" w:cs="Times New Roman"/>
                <w:sz w:val="20"/>
                <w:szCs w:val="20"/>
              </w:rPr>
              <w:t>Karma Club</w:t>
            </w:r>
          </w:p>
        </w:tc>
        <w:tc>
          <w:tcPr>
            <w:tcW w:w="2430" w:type="dxa"/>
            <w:tcMar/>
          </w:tcPr>
          <w:p w:rsidRPr="001E3506" w:rsidR="00C35FEF" w:rsidP="004E293C" w:rsidRDefault="0028488C" w14:paraId="4234A82F" w14:textId="77777777">
            <w:pPr>
              <w:jc w:val="center"/>
              <w:rPr>
                <w:rFonts w:ascii="Garamond" w:hAnsi="Garamond" w:cs="Times New Roman"/>
                <w:sz w:val="20"/>
                <w:szCs w:val="20"/>
              </w:rPr>
            </w:pPr>
            <w:r w:rsidRPr="001E3506">
              <w:rPr>
                <w:rFonts w:ascii="Garamond" w:hAnsi="Garamond" w:cs="Times New Roman"/>
                <w:sz w:val="20"/>
                <w:szCs w:val="20"/>
              </w:rPr>
              <w:t xml:space="preserve">Honaker/Danielle </w:t>
            </w:r>
            <w:proofErr w:type="spellStart"/>
            <w:r w:rsidRPr="001E3506">
              <w:rPr>
                <w:rFonts w:ascii="Garamond" w:hAnsi="Garamond" w:cs="Times New Roman"/>
                <w:sz w:val="20"/>
                <w:szCs w:val="20"/>
              </w:rPr>
              <w:t>Stanco</w:t>
            </w:r>
            <w:proofErr w:type="spellEnd"/>
          </w:p>
        </w:tc>
        <w:tc>
          <w:tcPr>
            <w:tcW w:w="7650" w:type="dxa"/>
            <w:tcMar/>
          </w:tcPr>
          <w:p w:rsidRPr="001E3506" w:rsidR="00C35FEF" w:rsidP="004E293C" w:rsidRDefault="0028488C" w14:paraId="7924FCB8" w14:textId="77777777">
            <w:pPr>
              <w:pStyle w:val="NormalWeb"/>
              <w:spacing w:before="0" w:beforeAutospacing="0" w:after="0" w:afterAutospacing="0"/>
              <w:rPr>
                <w:rFonts w:ascii="Garamond" w:hAnsi="Garamond"/>
                <w:sz w:val="20"/>
                <w:szCs w:val="20"/>
              </w:rPr>
            </w:pPr>
            <w:r w:rsidRPr="001E3506">
              <w:rPr>
                <w:rFonts w:ascii="Garamond" w:hAnsi="Garamond"/>
                <w:bCs/>
                <w:color w:val="000000"/>
                <w:sz w:val="20"/>
                <w:szCs w:val="20"/>
              </w:rPr>
              <w:t>An organization devoted to spreading joy and cheer through the halls at Ragsdale.</w:t>
            </w:r>
          </w:p>
        </w:tc>
      </w:tr>
      <w:tr w:rsidRPr="001E3506" w:rsidR="0028488C" w:rsidTr="5A83BD6C" w14:paraId="4328971A" w14:textId="77777777">
        <w:tc>
          <w:tcPr>
            <w:tcW w:w="1620" w:type="dxa"/>
            <w:tcMar/>
          </w:tcPr>
          <w:p w:rsidRPr="001E3506" w:rsidR="0028488C" w:rsidP="004E293C" w:rsidRDefault="00F14FBE" w14:paraId="6F5A999A" w14:textId="5D9DFB2D">
            <w:pPr>
              <w:jc w:val="center"/>
              <w:rPr>
                <w:rFonts w:ascii="Garamond" w:hAnsi="Garamond" w:cs="Times New Roman"/>
                <w:sz w:val="20"/>
                <w:szCs w:val="20"/>
              </w:rPr>
            </w:pPr>
            <w:r w:rsidRPr="001E3506">
              <w:rPr>
                <w:rFonts w:ascii="Garamond" w:hAnsi="Garamond" w:cs="Times New Roman"/>
                <w:sz w:val="20"/>
                <w:szCs w:val="20"/>
              </w:rPr>
              <w:lastRenderedPageBreak/>
              <w:t>Key Club</w:t>
            </w:r>
          </w:p>
        </w:tc>
        <w:tc>
          <w:tcPr>
            <w:tcW w:w="2430" w:type="dxa"/>
            <w:tcMar/>
          </w:tcPr>
          <w:p w:rsidRPr="001E3506" w:rsidR="0028488C" w:rsidP="004E293C" w:rsidRDefault="00F14FBE" w14:paraId="01C3A6D4" w14:textId="1D78E1DD">
            <w:pPr>
              <w:jc w:val="center"/>
              <w:rPr>
                <w:rFonts w:ascii="Garamond" w:hAnsi="Garamond" w:cs="Times New Roman"/>
                <w:sz w:val="20"/>
                <w:szCs w:val="20"/>
              </w:rPr>
            </w:pPr>
            <w:r w:rsidRPr="001E3506">
              <w:rPr>
                <w:rFonts w:ascii="Garamond" w:hAnsi="Garamond" w:cs="Times New Roman"/>
                <w:sz w:val="20"/>
                <w:szCs w:val="20"/>
              </w:rPr>
              <w:t xml:space="preserve">Weaver/Nathan </w:t>
            </w:r>
            <w:proofErr w:type="spellStart"/>
            <w:r w:rsidRPr="001E3506">
              <w:rPr>
                <w:rFonts w:ascii="Garamond" w:hAnsi="Garamond" w:cs="Times New Roman"/>
                <w:sz w:val="20"/>
                <w:szCs w:val="20"/>
              </w:rPr>
              <w:t>Tessau</w:t>
            </w:r>
            <w:proofErr w:type="spellEnd"/>
          </w:p>
        </w:tc>
        <w:tc>
          <w:tcPr>
            <w:tcW w:w="7650" w:type="dxa"/>
            <w:tcMar/>
          </w:tcPr>
          <w:p w:rsidRPr="001E3506" w:rsidR="0028488C" w:rsidP="004E293C" w:rsidRDefault="00F14FBE" w14:paraId="49E3CC7C" w14:textId="5DC279C1">
            <w:pPr>
              <w:pStyle w:val="NormalWeb"/>
              <w:spacing w:before="0" w:beforeAutospacing="0" w:after="0" w:afterAutospacing="0"/>
              <w:rPr>
                <w:rFonts w:ascii="Garamond" w:hAnsi="Garamond"/>
                <w:sz w:val="20"/>
                <w:szCs w:val="20"/>
              </w:rPr>
            </w:pPr>
            <w:r w:rsidRPr="001E3506">
              <w:rPr>
                <w:rFonts w:ascii="Garamond" w:hAnsi="Garamond"/>
                <w:bCs/>
                <w:color w:val="000000"/>
                <w:sz w:val="20"/>
                <w:szCs w:val="20"/>
              </w:rPr>
              <w:t>Key Club is a union of committed Ragsdale students who have a willingness to serve and a mind for innovation. They promote communal action through our own endeavors throughout the year such as with Out of the Garden, Litter Sweeps, and local food drives. They value each other not only as members of a collective effort, but also as peers with unique, diverse mindsets and goals for community-based servitude.</w:t>
            </w:r>
          </w:p>
        </w:tc>
      </w:tr>
      <w:tr w:rsidRPr="001E3506" w:rsidR="00F14FBE" w:rsidTr="5A83BD6C" w14:paraId="763AD46B" w14:textId="77777777">
        <w:tc>
          <w:tcPr>
            <w:tcW w:w="1620" w:type="dxa"/>
            <w:tcMar/>
          </w:tcPr>
          <w:p w:rsidRPr="001E3506" w:rsidR="00F14FBE" w:rsidP="004E293C" w:rsidRDefault="00F14FBE" w14:paraId="602D7FF3" w14:textId="598CDBF4">
            <w:pPr>
              <w:jc w:val="center"/>
              <w:rPr>
                <w:rFonts w:ascii="Garamond" w:hAnsi="Garamond" w:cs="Times New Roman"/>
                <w:sz w:val="20"/>
                <w:szCs w:val="20"/>
              </w:rPr>
            </w:pPr>
            <w:r w:rsidRPr="001E3506">
              <w:rPr>
                <w:rFonts w:ascii="Garamond" w:hAnsi="Garamond" w:cs="Times New Roman"/>
                <w:sz w:val="20"/>
                <w:szCs w:val="20"/>
              </w:rPr>
              <w:t>Latin Club</w:t>
            </w:r>
          </w:p>
        </w:tc>
        <w:tc>
          <w:tcPr>
            <w:tcW w:w="2430" w:type="dxa"/>
            <w:tcMar/>
          </w:tcPr>
          <w:p w:rsidRPr="001E3506" w:rsidR="00F14FBE" w:rsidP="004E293C" w:rsidRDefault="00F14FBE" w14:paraId="4C9279A0" w14:textId="05C8EBD5">
            <w:pPr>
              <w:jc w:val="center"/>
              <w:rPr>
                <w:rFonts w:ascii="Garamond" w:hAnsi="Garamond" w:cs="Times New Roman"/>
                <w:sz w:val="20"/>
                <w:szCs w:val="20"/>
              </w:rPr>
            </w:pPr>
            <w:r w:rsidRPr="001E3506">
              <w:rPr>
                <w:rFonts w:ascii="Garamond" w:hAnsi="Garamond" w:cs="Times New Roman"/>
                <w:sz w:val="20"/>
                <w:szCs w:val="20"/>
              </w:rPr>
              <w:t>Rogers/Attika Bibi</w:t>
            </w:r>
          </w:p>
        </w:tc>
        <w:tc>
          <w:tcPr>
            <w:tcW w:w="7650" w:type="dxa"/>
            <w:tcMar/>
          </w:tcPr>
          <w:p w:rsidRPr="001E3506" w:rsidR="00F14FBE" w:rsidP="004E293C" w:rsidRDefault="00F14FBE" w14:paraId="2A50BBA1" w14:textId="67C82B3F">
            <w:pPr>
              <w:pStyle w:val="NormalWeb"/>
              <w:spacing w:before="0" w:beforeAutospacing="0" w:after="0" w:afterAutospacing="0"/>
              <w:rPr>
                <w:rFonts w:ascii="Garamond" w:hAnsi="Garamond"/>
                <w:sz w:val="20"/>
                <w:szCs w:val="20"/>
              </w:rPr>
            </w:pPr>
            <w:r w:rsidRPr="001E3506">
              <w:rPr>
                <w:rFonts w:ascii="Garamond" w:hAnsi="Garamond"/>
                <w:bCs/>
                <w:color w:val="000000"/>
                <w:sz w:val="20"/>
                <w:szCs w:val="20"/>
              </w:rPr>
              <w:t>Latin Club is a league of students who are devoted to enhancing and incorporating their knowledge of Ancient Rome and its language. They integrate the Roman culture into activities, which includes traditional parties and festivals. They are also involved in charity work and donations. The club is open to any student who is interested in Roman food, history, the Latin language, and the Roman culture in its entirety.  We also put emphasis on the importance of the Latin language in everyday life and other languages.</w:t>
            </w:r>
          </w:p>
        </w:tc>
      </w:tr>
      <w:tr w:rsidRPr="001E3506" w:rsidR="00F14FBE" w:rsidTr="5A83BD6C" w14:paraId="4591E596" w14:textId="77777777">
        <w:tc>
          <w:tcPr>
            <w:tcW w:w="1620" w:type="dxa"/>
            <w:tcMar/>
          </w:tcPr>
          <w:p w:rsidRPr="001E3506" w:rsidR="00F14FBE" w:rsidP="004E293C" w:rsidRDefault="00F14FBE" w14:paraId="7919E182" w14:textId="61D70EA1">
            <w:pPr>
              <w:jc w:val="center"/>
              <w:rPr>
                <w:rFonts w:ascii="Garamond" w:hAnsi="Garamond" w:cs="Times New Roman"/>
                <w:sz w:val="20"/>
                <w:szCs w:val="20"/>
              </w:rPr>
            </w:pPr>
            <w:r w:rsidRPr="001E3506">
              <w:rPr>
                <w:rFonts w:ascii="Garamond" w:hAnsi="Garamond" w:cs="Times New Roman"/>
                <w:sz w:val="20"/>
                <w:szCs w:val="20"/>
              </w:rPr>
              <w:t>Ladies Uplifting Values (LUV)</w:t>
            </w:r>
          </w:p>
        </w:tc>
        <w:tc>
          <w:tcPr>
            <w:tcW w:w="2430" w:type="dxa"/>
            <w:tcMar/>
          </w:tcPr>
          <w:p w:rsidRPr="001E3506" w:rsidR="00F14FBE" w:rsidP="004E293C" w:rsidRDefault="00F14FBE" w14:paraId="70ED2D30" w14:textId="1E0653E9">
            <w:pPr>
              <w:jc w:val="center"/>
              <w:rPr>
                <w:rFonts w:ascii="Garamond" w:hAnsi="Garamond" w:cs="Times New Roman"/>
                <w:sz w:val="20"/>
                <w:szCs w:val="20"/>
              </w:rPr>
            </w:pPr>
            <w:r w:rsidRPr="001E3506">
              <w:rPr>
                <w:rFonts w:ascii="Garamond" w:hAnsi="Garamond" w:cs="Times New Roman"/>
                <w:sz w:val="20"/>
                <w:szCs w:val="20"/>
              </w:rPr>
              <w:t>Blair</w:t>
            </w:r>
          </w:p>
        </w:tc>
        <w:tc>
          <w:tcPr>
            <w:tcW w:w="7650" w:type="dxa"/>
            <w:tcMar/>
          </w:tcPr>
          <w:p w:rsidRPr="001E3506" w:rsidR="00F14FBE" w:rsidP="004E293C" w:rsidRDefault="00F14FBE" w14:paraId="55EB791B" w14:textId="1F565846">
            <w:pPr>
              <w:pStyle w:val="NormalWeb"/>
              <w:spacing w:before="0" w:beforeAutospacing="0" w:after="0" w:afterAutospacing="0"/>
              <w:rPr>
                <w:rFonts w:ascii="Garamond" w:hAnsi="Garamond"/>
                <w:bCs/>
                <w:i/>
                <w:color w:val="000000" w:themeColor="text1"/>
                <w:sz w:val="20"/>
                <w:szCs w:val="20"/>
              </w:rPr>
            </w:pPr>
            <w:r w:rsidRPr="001E3506">
              <w:rPr>
                <w:rStyle w:val="Emphasis"/>
                <w:rFonts w:ascii="Garamond" w:hAnsi="Garamond" w:cs="Arial"/>
                <w:i w:val="0"/>
                <w:color w:val="000000" w:themeColor="text1"/>
                <w:sz w:val="20"/>
                <w:szCs w:val="20"/>
                <w:bdr w:val="none" w:color="auto" w:sz="0" w:space="0" w:frame="1"/>
                <w:shd w:val="clear" w:color="auto" w:fill="FAFAFA"/>
              </w:rPr>
              <w:t>Provides prevention and empowerment programs to girls. We strive to enhance their lives through enrichment programs, products, workshops and events that serve and inspire individual advancement. Our programs result in the increase of confidence, courage, educational and personal development.</w:t>
            </w:r>
          </w:p>
        </w:tc>
      </w:tr>
      <w:tr w:rsidRPr="001E3506" w:rsidR="00F14FBE" w:rsidTr="5A83BD6C" w14:paraId="1A417EC0" w14:textId="77777777">
        <w:tc>
          <w:tcPr>
            <w:tcW w:w="1620" w:type="dxa"/>
            <w:tcMar/>
          </w:tcPr>
          <w:p w:rsidRPr="001E3506" w:rsidR="00F14FBE" w:rsidP="004E293C" w:rsidRDefault="00F14FBE" w14:paraId="18FF645D" w14:textId="16085F9F">
            <w:pPr>
              <w:jc w:val="center"/>
              <w:rPr>
                <w:rFonts w:ascii="Garamond" w:hAnsi="Garamond" w:cs="Times New Roman"/>
                <w:sz w:val="20"/>
                <w:szCs w:val="20"/>
              </w:rPr>
            </w:pPr>
            <w:r w:rsidRPr="001E3506">
              <w:rPr>
                <w:rFonts w:ascii="Garamond" w:hAnsi="Garamond" w:cs="Times New Roman"/>
                <w:sz w:val="20"/>
                <w:szCs w:val="20"/>
              </w:rPr>
              <w:t>Model UN</w:t>
            </w:r>
          </w:p>
        </w:tc>
        <w:tc>
          <w:tcPr>
            <w:tcW w:w="2430" w:type="dxa"/>
            <w:tcMar/>
          </w:tcPr>
          <w:p w:rsidRPr="001E3506" w:rsidR="00F14FBE" w:rsidP="004E293C" w:rsidRDefault="00F14FBE" w14:paraId="18B9F923" w14:textId="7E4AFF18">
            <w:pPr>
              <w:jc w:val="center"/>
              <w:rPr>
                <w:rFonts w:ascii="Garamond" w:hAnsi="Garamond" w:cs="Times New Roman"/>
                <w:sz w:val="20"/>
                <w:szCs w:val="20"/>
              </w:rPr>
            </w:pPr>
            <w:r w:rsidRPr="001E3506">
              <w:rPr>
                <w:rFonts w:ascii="Garamond" w:hAnsi="Garamond" w:cs="Times New Roman"/>
                <w:sz w:val="20"/>
                <w:szCs w:val="20"/>
              </w:rPr>
              <w:t>Bowman/Annie Gibson</w:t>
            </w:r>
          </w:p>
        </w:tc>
        <w:tc>
          <w:tcPr>
            <w:tcW w:w="7650" w:type="dxa"/>
            <w:tcMar/>
          </w:tcPr>
          <w:p w:rsidRPr="001E3506" w:rsidR="00F14FBE" w:rsidP="004E293C" w:rsidRDefault="00F14FBE" w14:paraId="319773C8" w14:textId="3F09C3D6">
            <w:pPr>
              <w:pStyle w:val="NormalWeb"/>
              <w:spacing w:before="0" w:beforeAutospacing="0" w:after="0" w:afterAutospacing="0"/>
              <w:rPr>
                <w:rStyle w:val="Emphasis"/>
                <w:rFonts w:ascii="Garamond" w:hAnsi="Garamond" w:cs="Arial"/>
                <w:i w:val="0"/>
                <w:color w:val="444444"/>
                <w:sz w:val="20"/>
                <w:szCs w:val="20"/>
                <w:bdr w:val="none" w:color="auto" w:sz="0" w:space="0" w:frame="1"/>
                <w:shd w:val="clear" w:color="auto" w:fill="FAFAFA"/>
              </w:rPr>
            </w:pPr>
            <w:r w:rsidRPr="001E3506">
              <w:rPr>
                <w:rFonts w:ascii="Garamond" w:hAnsi="Garamond"/>
                <w:bCs/>
                <w:color w:val="000000"/>
                <w:sz w:val="20"/>
                <w:szCs w:val="20"/>
              </w:rPr>
              <w:t>Model United Nations club includes debating and researching current events to, compete in regional and national conferences held at colleges and universities. Students must be willing to work hard, self-advocate and be ready to publicly speak and compete for prizes in competitions.</w:t>
            </w:r>
          </w:p>
        </w:tc>
      </w:tr>
      <w:tr w:rsidRPr="001E3506" w:rsidR="00F14FBE" w:rsidTr="5A83BD6C" w14:paraId="24F329D3" w14:textId="77777777">
        <w:tc>
          <w:tcPr>
            <w:tcW w:w="1620" w:type="dxa"/>
            <w:tcMar/>
          </w:tcPr>
          <w:p w:rsidRPr="001E3506" w:rsidR="00F14FBE" w:rsidP="004E293C" w:rsidRDefault="00F14FBE" w14:paraId="268193CB" w14:textId="31165B67">
            <w:pPr>
              <w:jc w:val="center"/>
              <w:rPr>
                <w:rFonts w:ascii="Garamond" w:hAnsi="Garamond" w:cs="Times New Roman"/>
                <w:sz w:val="20"/>
                <w:szCs w:val="20"/>
              </w:rPr>
            </w:pPr>
            <w:r w:rsidRPr="001E3506">
              <w:rPr>
                <w:rFonts w:ascii="Garamond" w:hAnsi="Garamond" w:cs="Times New Roman"/>
                <w:sz w:val="20"/>
                <w:szCs w:val="20"/>
              </w:rPr>
              <w:t>National Honor Society</w:t>
            </w:r>
          </w:p>
        </w:tc>
        <w:tc>
          <w:tcPr>
            <w:tcW w:w="2430" w:type="dxa"/>
            <w:tcMar/>
          </w:tcPr>
          <w:p w:rsidRPr="001E3506" w:rsidR="00F14FBE" w:rsidP="004E293C" w:rsidRDefault="00F14FBE" w14:paraId="540F931C" w14:textId="184905A5">
            <w:pPr>
              <w:jc w:val="center"/>
              <w:rPr>
                <w:rFonts w:ascii="Garamond" w:hAnsi="Garamond" w:cs="Times New Roman"/>
                <w:sz w:val="20"/>
                <w:szCs w:val="20"/>
              </w:rPr>
            </w:pPr>
            <w:r w:rsidRPr="001E3506">
              <w:rPr>
                <w:rFonts w:ascii="Garamond" w:hAnsi="Garamond" w:cs="Times New Roman"/>
                <w:sz w:val="20"/>
                <w:szCs w:val="20"/>
              </w:rPr>
              <w:t>Advisor TBA/Brooke Brendley</w:t>
            </w:r>
          </w:p>
        </w:tc>
        <w:tc>
          <w:tcPr>
            <w:tcW w:w="7650" w:type="dxa"/>
            <w:tcMar/>
          </w:tcPr>
          <w:p w:rsidRPr="001E3506" w:rsidR="00F14FBE" w:rsidP="00F14FBE" w:rsidRDefault="00F14FBE" w14:paraId="56C7183D" w14:textId="77777777">
            <w:pPr>
              <w:pStyle w:val="NormalWeb"/>
              <w:spacing w:before="0" w:beforeAutospacing="0" w:after="0" w:afterAutospacing="0"/>
              <w:rPr>
                <w:rFonts w:ascii="Garamond" w:hAnsi="Garamond"/>
                <w:sz w:val="20"/>
                <w:szCs w:val="20"/>
              </w:rPr>
            </w:pPr>
            <w:r w:rsidRPr="001E3506">
              <w:rPr>
                <w:rFonts w:ascii="Garamond" w:hAnsi="Garamond"/>
                <w:bCs/>
                <w:color w:val="000000"/>
                <w:sz w:val="20"/>
                <w:szCs w:val="20"/>
              </w:rPr>
              <w:t>National Honor Society is the nation's premier organization established to recognize outstanding high school students. More than just an honor roll, NHS serves to recognize those students who have demonstrated excellence in the areas of scholarship, service, leadership, and character.</w:t>
            </w:r>
          </w:p>
          <w:p w:rsidRPr="001E3506" w:rsidR="00F14FBE" w:rsidP="004E293C" w:rsidRDefault="00F14FBE" w14:paraId="748B7422" w14:textId="476CB1C5">
            <w:pPr>
              <w:pStyle w:val="NormalWeb"/>
              <w:spacing w:before="0" w:beforeAutospacing="0" w:after="0" w:afterAutospacing="0"/>
              <w:rPr>
                <w:rFonts w:ascii="Garamond" w:hAnsi="Garamond"/>
                <w:sz w:val="20"/>
                <w:szCs w:val="20"/>
              </w:rPr>
            </w:pPr>
            <w:r w:rsidRPr="001E3506">
              <w:rPr>
                <w:rFonts w:ascii="Garamond" w:hAnsi="Garamond"/>
                <w:bCs/>
                <w:color w:val="000000"/>
                <w:sz w:val="20"/>
                <w:szCs w:val="20"/>
                <w:u w:val="single"/>
              </w:rPr>
              <w:t>**Membership Requirements:</w:t>
            </w:r>
            <w:r w:rsidRPr="001E3506">
              <w:rPr>
                <w:rFonts w:ascii="Garamond" w:hAnsi="Garamond"/>
                <w:bCs/>
                <w:color w:val="000000"/>
                <w:sz w:val="20"/>
                <w:szCs w:val="20"/>
              </w:rPr>
              <w:t xml:space="preserve"> Student must be in good academic standing. Participate and be involved with community service and extracurricular activities. The student must also submit multiple teacher recommendations. </w:t>
            </w:r>
          </w:p>
        </w:tc>
      </w:tr>
      <w:tr w:rsidRPr="001E3506" w:rsidR="00F14FBE" w:rsidTr="5A83BD6C" w14:paraId="22356A4B" w14:textId="77777777">
        <w:tc>
          <w:tcPr>
            <w:tcW w:w="1620" w:type="dxa"/>
            <w:tcMar/>
          </w:tcPr>
          <w:p w:rsidRPr="001E3506" w:rsidR="00F14FBE" w:rsidP="004E293C" w:rsidRDefault="005D129F" w14:paraId="20DDA90B" w14:textId="40406E35">
            <w:pPr>
              <w:jc w:val="center"/>
              <w:rPr>
                <w:rFonts w:ascii="Garamond" w:hAnsi="Garamond" w:cs="Times New Roman"/>
                <w:sz w:val="20"/>
                <w:szCs w:val="20"/>
              </w:rPr>
            </w:pPr>
            <w:r w:rsidRPr="001E3506">
              <w:rPr>
                <w:rFonts w:ascii="Garamond" w:hAnsi="Garamond" w:cs="Times New Roman"/>
                <w:sz w:val="20"/>
                <w:szCs w:val="20"/>
              </w:rPr>
              <w:t>Peer Tutoring</w:t>
            </w:r>
          </w:p>
        </w:tc>
        <w:tc>
          <w:tcPr>
            <w:tcW w:w="2430" w:type="dxa"/>
            <w:tcMar/>
          </w:tcPr>
          <w:p w:rsidRPr="001E3506" w:rsidR="00F14FBE" w:rsidP="004E293C" w:rsidRDefault="005D129F" w14:paraId="72AAD7A5" w14:textId="14F1C423">
            <w:pPr>
              <w:jc w:val="center"/>
              <w:rPr>
                <w:rFonts w:ascii="Garamond" w:hAnsi="Garamond" w:cs="Times New Roman"/>
                <w:sz w:val="20"/>
                <w:szCs w:val="20"/>
              </w:rPr>
            </w:pPr>
            <w:r w:rsidRPr="001E3506">
              <w:rPr>
                <w:rFonts w:ascii="Garamond" w:hAnsi="Garamond" w:cs="Times New Roman"/>
                <w:sz w:val="20"/>
                <w:szCs w:val="20"/>
              </w:rPr>
              <w:t xml:space="preserve">Pollock, </w:t>
            </w:r>
            <w:proofErr w:type="spellStart"/>
            <w:r w:rsidRPr="001E3506">
              <w:rPr>
                <w:rFonts w:ascii="Garamond" w:hAnsi="Garamond" w:cs="Times New Roman"/>
                <w:sz w:val="20"/>
                <w:szCs w:val="20"/>
              </w:rPr>
              <w:t>vanThillo</w:t>
            </w:r>
            <w:proofErr w:type="spellEnd"/>
            <w:r w:rsidRPr="001E3506">
              <w:rPr>
                <w:rFonts w:ascii="Garamond" w:hAnsi="Garamond" w:cs="Times New Roman"/>
                <w:sz w:val="20"/>
                <w:szCs w:val="20"/>
              </w:rPr>
              <w:t>/Devon Waterman</w:t>
            </w:r>
          </w:p>
        </w:tc>
        <w:tc>
          <w:tcPr>
            <w:tcW w:w="7650" w:type="dxa"/>
            <w:tcMar/>
          </w:tcPr>
          <w:p w:rsidRPr="001E3506" w:rsidR="005D129F" w:rsidP="005D129F" w:rsidRDefault="005D129F" w14:paraId="12ACD61D" w14:textId="69FFEC2E">
            <w:pPr>
              <w:pStyle w:val="NormalWeb"/>
              <w:spacing w:before="0" w:beforeAutospacing="0" w:after="0" w:afterAutospacing="0"/>
              <w:rPr>
                <w:rFonts w:ascii="Garamond" w:hAnsi="Garamond"/>
                <w:sz w:val="20"/>
                <w:szCs w:val="20"/>
              </w:rPr>
            </w:pPr>
            <w:r w:rsidRPr="001E3506">
              <w:rPr>
                <w:rFonts w:ascii="Garamond" w:hAnsi="Garamond"/>
                <w:bCs/>
                <w:color w:val="000000"/>
                <w:sz w:val="20"/>
                <w:szCs w:val="20"/>
              </w:rPr>
              <w:t>Peer Tutoring is a school-based tutoring service provided by pupils at Ra</w:t>
            </w:r>
            <w:r w:rsidR="006F3B85">
              <w:rPr>
                <w:rFonts w:ascii="Garamond" w:hAnsi="Garamond"/>
                <w:bCs/>
                <w:color w:val="000000"/>
                <w:sz w:val="20"/>
                <w:szCs w:val="20"/>
              </w:rPr>
              <w:t>gsdale. They match</w:t>
            </w:r>
            <w:r w:rsidRPr="001E3506">
              <w:rPr>
                <w:rFonts w:ascii="Garamond" w:hAnsi="Garamond"/>
                <w:bCs/>
                <w:color w:val="000000"/>
                <w:sz w:val="20"/>
                <w:szCs w:val="20"/>
              </w:rPr>
              <w:t xml:space="preserve"> students requiring enhancement in academic subjects or technical skills with peer tutors proficient in these skills.</w:t>
            </w:r>
          </w:p>
          <w:p w:rsidRPr="001E3506" w:rsidR="00F14FBE" w:rsidP="00F14FBE" w:rsidRDefault="005D129F" w14:paraId="1F1FCE2D" w14:textId="52062636">
            <w:pPr>
              <w:pStyle w:val="NormalWeb"/>
              <w:spacing w:before="0" w:beforeAutospacing="0" w:after="0" w:afterAutospacing="0"/>
              <w:rPr>
                <w:rFonts w:ascii="Garamond" w:hAnsi="Garamond"/>
                <w:sz w:val="20"/>
                <w:szCs w:val="20"/>
              </w:rPr>
            </w:pPr>
            <w:r w:rsidRPr="001E3506">
              <w:rPr>
                <w:rFonts w:ascii="Garamond" w:hAnsi="Garamond"/>
                <w:bCs/>
                <w:color w:val="000000"/>
                <w:sz w:val="20"/>
                <w:szCs w:val="20"/>
                <w:u w:val="single"/>
              </w:rPr>
              <w:t>**Membership Requirements:</w:t>
            </w:r>
            <w:r w:rsidRPr="001E3506">
              <w:rPr>
                <w:rFonts w:ascii="Garamond" w:hAnsi="Garamond"/>
                <w:bCs/>
                <w:color w:val="000000"/>
                <w:sz w:val="20"/>
                <w:szCs w:val="20"/>
              </w:rPr>
              <w:t xml:space="preserve"> St</w:t>
            </w:r>
            <w:r w:rsidR="006F3B85">
              <w:rPr>
                <w:rFonts w:ascii="Garamond" w:hAnsi="Garamond"/>
                <w:bCs/>
                <w:color w:val="000000"/>
                <w:sz w:val="20"/>
                <w:szCs w:val="20"/>
              </w:rPr>
              <w:t xml:space="preserve">udent tutors must be a sophomore, junior, or senior, </w:t>
            </w:r>
            <w:r w:rsidRPr="001E3506">
              <w:rPr>
                <w:rFonts w:ascii="Garamond" w:hAnsi="Garamond"/>
                <w:bCs/>
                <w:color w:val="000000"/>
                <w:sz w:val="20"/>
                <w:szCs w:val="20"/>
              </w:rPr>
              <w:t>in good academic standing</w:t>
            </w:r>
            <w:r w:rsidR="006F3B85">
              <w:rPr>
                <w:rFonts w:ascii="Garamond" w:hAnsi="Garamond"/>
                <w:bCs/>
                <w:color w:val="000000"/>
                <w:sz w:val="20"/>
                <w:szCs w:val="20"/>
              </w:rPr>
              <w:t>,</w:t>
            </w:r>
            <w:r w:rsidRPr="001E3506">
              <w:rPr>
                <w:rFonts w:ascii="Garamond" w:hAnsi="Garamond"/>
                <w:bCs/>
                <w:color w:val="000000"/>
                <w:sz w:val="20"/>
                <w:szCs w:val="20"/>
              </w:rPr>
              <w:t xml:space="preserve"> and submit</w:t>
            </w:r>
            <w:r w:rsidR="006F3B85">
              <w:rPr>
                <w:rFonts w:ascii="Garamond" w:hAnsi="Garamond"/>
                <w:bCs/>
                <w:color w:val="000000"/>
                <w:sz w:val="20"/>
                <w:szCs w:val="20"/>
              </w:rPr>
              <w:t xml:space="preserve"> application and</w:t>
            </w:r>
            <w:r w:rsidRPr="001E3506">
              <w:rPr>
                <w:rFonts w:ascii="Garamond" w:hAnsi="Garamond"/>
                <w:bCs/>
                <w:color w:val="000000"/>
                <w:sz w:val="20"/>
                <w:szCs w:val="20"/>
              </w:rPr>
              <w:t xml:space="preserve"> recommendat</w:t>
            </w:r>
            <w:r w:rsidR="006F3B85">
              <w:rPr>
                <w:rFonts w:ascii="Garamond" w:hAnsi="Garamond"/>
                <w:bCs/>
                <w:color w:val="000000"/>
                <w:sz w:val="20"/>
                <w:szCs w:val="20"/>
              </w:rPr>
              <w:t>ion forms. Then they will p</w:t>
            </w:r>
            <w:r w:rsidRPr="001E3506">
              <w:rPr>
                <w:rFonts w:ascii="Garamond" w:hAnsi="Garamond"/>
                <w:bCs/>
                <w:color w:val="000000"/>
                <w:sz w:val="20"/>
                <w:szCs w:val="20"/>
              </w:rPr>
              <w:t>articipate in a brief interview with club leadership.</w:t>
            </w:r>
          </w:p>
        </w:tc>
      </w:tr>
      <w:tr w:rsidRPr="001E3506" w:rsidR="005D129F" w:rsidTr="5A83BD6C" w14:paraId="54662EC5" w14:textId="77777777">
        <w:tc>
          <w:tcPr>
            <w:tcW w:w="1620" w:type="dxa"/>
            <w:tcMar/>
          </w:tcPr>
          <w:p w:rsidRPr="001E3506" w:rsidR="005D129F" w:rsidP="004E293C" w:rsidRDefault="005D129F" w14:paraId="690FE581" w14:textId="07E68F63">
            <w:pPr>
              <w:jc w:val="center"/>
              <w:rPr>
                <w:rFonts w:ascii="Garamond" w:hAnsi="Garamond" w:cs="Times New Roman"/>
                <w:sz w:val="20"/>
                <w:szCs w:val="20"/>
              </w:rPr>
            </w:pPr>
            <w:r w:rsidRPr="001E3506">
              <w:rPr>
                <w:rFonts w:ascii="Garamond" w:hAnsi="Garamond" w:cs="Times New Roman"/>
                <w:sz w:val="20"/>
                <w:szCs w:val="20"/>
              </w:rPr>
              <w:t>Robotics</w:t>
            </w:r>
          </w:p>
        </w:tc>
        <w:tc>
          <w:tcPr>
            <w:tcW w:w="2430" w:type="dxa"/>
            <w:tcMar/>
          </w:tcPr>
          <w:p w:rsidRPr="001E3506" w:rsidR="005D129F" w:rsidP="004E293C" w:rsidRDefault="005D129F" w14:paraId="21E46998" w14:textId="3001A282">
            <w:pPr>
              <w:jc w:val="center"/>
              <w:rPr>
                <w:rFonts w:ascii="Garamond" w:hAnsi="Garamond" w:cs="Times New Roman"/>
                <w:sz w:val="20"/>
                <w:szCs w:val="20"/>
              </w:rPr>
            </w:pPr>
            <w:r w:rsidRPr="001E3506">
              <w:rPr>
                <w:rFonts w:ascii="Garamond" w:hAnsi="Garamond" w:cs="Times New Roman"/>
                <w:sz w:val="20"/>
                <w:szCs w:val="20"/>
              </w:rPr>
              <w:t>Young</w:t>
            </w:r>
          </w:p>
        </w:tc>
        <w:tc>
          <w:tcPr>
            <w:tcW w:w="7650" w:type="dxa"/>
            <w:tcMar/>
          </w:tcPr>
          <w:p w:rsidRPr="001E3506" w:rsidR="005D129F" w:rsidP="005D129F" w:rsidRDefault="005D129F" w14:paraId="52B3BCFE" w14:textId="1DC87229">
            <w:pPr>
              <w:pStyle w:val="NormalWeb"/>
              <w:spacing w:before="0" w:beforeAutospacing="0" w:after="0" w:afterAutospacing="0"/>
              <w:rPr>
                <w:rFonts w:ascii="Garamond" w:hAnsi="Garamond"/>
                <w:bCs/>
                <w:color w:val="000000"/>
                <w:sz w:val="20"/>
                <w:szCs w:val="20"/>
              </w:rPr>
            </w:pPr>
            <w:r w:rsidRPr="001E3506">
              <w:rPr>
                <w:rFonts w:ascii="Garamond" w:hAnsi="Garamond" w:cs="Arial"/>
                <w:color w:val="222222"/>
                <w:sz w:val="20"/>
                <w:szCs w:val="20"/>
                <w:shd w:val="clear" w:color="auto" w:fill="FFFFFF"/>
              </w:rPr>
              <w:t>Inspire high school students to pursue science, technology, engineering and math careers; to engage students in relevant project-based learning involving </w:t>
            </w:r>
            <w:r w:rsidRPr="001E3506">
              <w:rPr>
                <w:rFonts w:ascii="Garamond" w:hAnsi="Garamond" w:cs="Arial"/>
                <w:b/>
                <w:bCs/>
                <w:color w:val="222222"/>
                <w:sz w:val="20"/>
                <w:szCs w:val="20"/>
                <w:shd w:val="clear" w:color="auto" w:fill="FFFFFF"/>
              </w:rPr>
              <w:t>robotics</w:t>
            </w:r>
            <w:r w:rsidRPr="001E3506">
              <w:rPr>
                <w:rFonts w:ascii="Garamond" w:hAnsi="Garamond" w:cs="Arial"/>
                <w:color w:val="222222"/>
                <w:sz w:val="20"/>
                <w:szCs w:val="20"/>
                <w:shd w:val="clear" w:color="auto" w:fill="FFFFFF"/>
              </w:rPr>
              <w:t>, engineering, documentation, and mathematics, and to build their problem solving, organizational, and team work skills.</w:t>
            </w:r>
          </w:p>
        </w:tc>
      </w:tr>
      <w:tr w:rsidRPr="001E3506" w:rsidR="005D129F" w:rsidTr="5A83BD6C" w14:paraId="245422F1" w14:textId="77777777">
        <w:tc>
          <w:tcPr>
            <w:tcW w:w="1620" w:type="dxa"/>
            <w:tcMar/>
          </w:tcPr>
          <w:p w:rsidRPr="001E3506" w:rsidR="005D129F" w:rsidP="004E293C" w:rsidRDefault="005D129F" w14:paraId="0BE9EDB5" w14:textId="26F981DA">
            <w:pPr>
              <w:jc w:val="center"/>
              <w:rPr>
                <w:rFonts w:ascii="Garamond" w:hAnsi="Garamond" w:cs="Times New Roman"/>
                <w:sz w:val="20"/>
                <w:szCs w:val="20"/>
              </w:rPr>
            </w:pPr>
            <w:r w:rsidRPr="001E3506">
              <w:rPr>
                <w:rFonts w:ascii="Garamond" w:hAnsi="Garamond" w:cs="Times New Roman"/>
                <w:sz w:val="20"/>
                <w:szCs w:val="20"/>
              </w:rPr>
              <w:t>Science Awareness Club</w:t>
            </w:r>
          </w:p>
        </w:tc>
        <w:tc>
          <w:tcPr>
            <w:tcW w:w="2430" w:type="dxa"/>
            <w:tcMar/>
          </w:tcPr>
          <w:p w:rsidRPr="001E3506" w:rsidR="005D129F" w:rsidP="004E293C" w:rsidRDefault="005D129F" w14:paraId="2850FD8A" w14:textId="1BC7023D">
            <w:pPr>
              <w:jc w:val="center"/>
              <w:rPr>
                <w:rFonts w:ascii="Garamond" w:hAnsi="Garamond" w:cs="Times New Roman"/>
                <w:sz w:val="20"/>
                <w:szCs w:val="20"/>
              </w:rPr>
            </w:pPr>
            <w:r w:rsidRPr="001E3506">
              <w:rPr>
                <w:rFonts w:ascii="Garamond" w:hAnsi="Garamond" w:cs="Times New Roman"/>
                <w:sz w:val="20"/>
                <w:szCs w:val="20"/>
              </w:rPr>
              <w:t>TBA</w:t>
            </w:r>
          </w:p>
        </w:tc>
        <w:tc>
          <w:tcPr>
            <w:tcW w:w="7650" w:type="dxa"/>
            <w:tcMar/>
          </w:tcPr>
          <w:p w:rsidRPr="001E3506" w:rsidR="005D129F" w:rsidP="005D129F" w:rsidRDefault="005D129F" w14:paraId="461B673B" w14:textId="4BE2C812">
            <w:pPr>
              <w:pStyle w:val="NormalWeb"/>
              <w:spacing w:before="0" w:beforeAutospacing="0" w:after="0" w:afterAutospacing="0"/>
              <w:rPr>
                <w:rFonts w:ascii="Garamond" w:hAnsi="Garamond" w:cs="Arial"/>
                <w:color w:val="222222"/>
                <w:sz w:val="20"/>
                <w:szCs w:val="20"/>
                <w:shd w:val="clear" w:color="auto" w:fill="FFFFFF"/>
              </w:rPr>
            </w:pPr>
            <w:r w:rsidRPr="001E3506">
              <w:rPr>
                <w:rFonts w:ascii="Garamond" w:hAnsi="Garamond" w:cs="Arial"/>
                <w:color w:val="303030"/>
                <w:sz w:val="20"/>
                <w:szCs w:val="20"/>
                <w:shd w:val="clear" w:color="auto" w:fill="FFFFFF"/>
              </w:rPr>
              <w:t>Inspire high school youth to reach their full potential in science by providing them with access to exciting, authentic, hands-on activities, enthusiastic science mentors, and a supportive environment that encourages their intellectual development.</w:t>
            </w:r>
          </w:p>
        </w:tc>
      </w:tr>
      <w:tr w:rsidRPr="001E3506" w:rsidR="005D129F" w:rsidTr="5A83BD6C" w14:paraId="07E574D0" w14:textId="77777777">
        <w:tc>
          <w:tcPr>
            <w:tcW w:w="1620" w:type="dxa"/>
            <w:tcMar/>
          </w:tcPr>
          <w:p w:rsidRPr="001E3506" w:rsidR="005D129F" w:rsidP="004E293C" w:rsidRDefault="00EB01D6" w14:paraId="57C86C1A" w14:textId="5425F484">
            <w:pPr>
              <w:jc w:val="center"/>
              <w:rPr>
                <w:rFonts w:ascii="Garamond" w:hAnsi="Garamond" w:cs="Times New Roman"/>
                <w:sz w:val="20"/>
                <w:szCs w:val="20"/>
              </w:rPr>
            </w:pPr>
            <w:r w:rsidRPr="001E3506">
              <w:rPr>
                <w:rFonts w:ascii="Garamond" w:hAnsi="Garamond" w:cs="Times New Roman"/>
                <w:sz w:val="20"/>
                <w:szCs w:val="20"/>
              </w:rPr>
              <w:t>Service Learning</w:t>
            </w:r>
          </w:p>
        </w:tc>
        <w:tc>
          <w:tcPr>
            <w:tcW w:w="2430" w:type="dxa"/>
            <w:tcMar/>
          </w:tcPr>
          <w:p w:rsidRPr="001E3506" w:rsidR="005D129F" w:rsidP="004E293C" w:rsidRDefault="006F042A" w14:paraId="3EE810CA" w14:textId="3001969D">
            <w:pPr>
              <w:jc w:val="center"/>
              <w:rPr>
                <w:rFonts w:ascii="Garamond" w:hAnsi="Garamond" w:cs="Times New Roman"/>
                <w:sz w:val="20"/>
                <w:szCs w:val="20"/>
              </w:rPr>
            </w:pPr>
            <w:r w:rsidRPr="001E3506">
              <w:rPr>
                <w:rFonts w:ascii="Garamond" w:hAnsi="Garamond" w:cs="Times New Roman"/>
                <w:sz w:val="20"/>
                <w:szCs w:val="20"/>
              </w:rPr>
              <w:t xml:space="preserve">TBA/Nicholas </w:t>
            </w:r>
            <w:proofErr w:type="spellStart"/>
            <w:r w:rsidRPr="001E3506">
              <w:rPr>
                <w:rFonts w:ascii="Garamond" w:hAnsi="Garamond" w:cs="Times New Roman"/>
                <w:sz w:val="20"/>
                <w:szCs w:val="20"/>
              </w:rPr>
              <w:t>Tessau</w:t>
            </w:r>
            <w:proofErr w:type="spellEnd"/>
          </w:p>
        </w:tc>
        <w:tc>
          <w:tcPr>
            <w:tcW w:w="7650" w:type="dxa"/>
            <w:tcMar/>
          </w:tcPr>
          <w:p w:rsidRPr="001E3506" w:rsidR="005D129F" w:rsidP="005D129F" w:rsidRDefault="006F042A" w14:paraId="67D8EC13" w14:textId="2CF4C8EA">
            <w:pPr>
              <w:pStyle w:val="NormalWeb"/>
              <w:spacing w:before="0" w:beforeAutospacing="0" w:after="0" w:afterAutospacing="0"/>
              <w:rPr>
                <w:rFonts w:ascii="Garamond" w:hAnsi="Garamond"/>
                <w:sz w:val="20"/>
                <w:szCs w:val="20"/>
              </w:rPr>
            </w:pPr>
            <w:r w:rsidRPr="001E3506">
              <w:rPr>
                <w:rFonts w:ascii="Garamond" w:hAnsi="Garamond"/>
                <w:bCs/>
                <w:color w:val="000000"/>
                <w:sz w:val="20"/>
                <w:szCs w:val="20"/>
              </w:rPr>
              <w:t xml:space="preserve">The service learning club is designed to help those in need throughout our local community. Events are set up by the board, community calls for help, or even member requests for projects. </w:t>
            </w:r>
            <w:r w:rsidRPr="001E3506">
              <w:rPr>
                <w:rFonts w:ascii="Garamond" w:hAnsi="Garamond"/>
                <w:bCs/>
                <w:color w:val="000000"/>
                <w:sz w:val="20"/>
                <w:szCs w:val="20"/>
              </w:rPr>
              <w:lastRenderedPageBreak/>
              <w:t xml:space="preserve">They participate in food and clothes drives, help teachers with tasks, and making posters/banners to name a few of our core projects. </w:t>
            </w:r>
          </w:p>
        </w:tc>
      </w:tr>
      <w:tr w:rsidRPr="001E3506" w:rsidR="006F042A" w:rsidTr="5A83BD6C" w14:paraId="397DF9E8" w14:textId="77777777">
        <w:tc>
          <w:tcPr>
            <w:tcW w:w="1620" w:type="dxa"/>
            <w:tcMar/>
          </w:tcPr>
          <w:p w:rsidRPr="001E3506" w:rsidR="006F042A" w:rsidP="004E293C" w:rsidRDefault="006F042A" w14:paraId="0B828419" w14:textId="67176CFA">
            <w:pPr>
              <w:jc w:val="center"/>
              <w:rPr>
                <w:rFonts w:ascii="Garamond" w:hAnsi="Garamond" w:cs="Times New Roman"/>
                <w:sz w:val="20"/>
                <w:szCs w:val="20"/>
              </w:rPr>
            </w:pPr>
            <w:r w:rsidRPr="001E3506">
              <w:rPr>
                <w:rFonts w:ascii="Garamond" w:hAnsi="Garamond" w:cs="Times New Roman"/>
                <w:sz w:val="20"/>
                <w:szCs w:val="20"/>
              </w:rPr>
              <w:lastRenderedPageBreak/>
              <w:t>Spirit Club</w:t>
            </w:r>
          </w:p>
        </w:tc>
        <w:tc>
          <w:tcPr>
            <w:tcW w:w="2430" w:type="dxa"/>
            <w:tcMar/>
          </w:tcPr>
          <w:p w:rsidRPr="001E3506" w:rsidR="006F042A" w:rsidP="004E293C" w:rsidRDefault="006F042A" w14:paraId="29126EF4" w14:textId="5B6C0E14">
            <w:pPr>
              <w:jc w:val="center"/>
              <w:rPr>
                <w:rFonts w:ascii="Garamond" w:hAnsi="Garamond" w:cs="Times New Roman"/>
                <w:sz w:val="20"/>
                <w:szCs w:val="20"/>
              </w:rPr>
            </w:pPr>
            <w:r w:rsidRPr="001E3506">
              <w:rPr>
                <w:rFonts w:ascii="Garamond" w:hAnsi="Garamond" w:cs="Times New Roman"/>
                <w:sz w:val="20"/>
                <w:szCs w:val="20"/>
              </w:rPr>
              <w:t>Horne/Rachel Neale</w:t>
            </w:r>
          </w:p>
        </w:tc>
        <w:tc>
          <w:tcPr>
            <w:tcW w:w="7650" w:type="dxa"/>
            <w:tcMar/>
          </w:tcPr>
          <w:p w:rsidRPr="001E3506" w:rsidR="006F042A" w:rsidP="005D129F" w:rsidRDefault="006F042A" w14:paraId="43373F23" w14:textId="10B5EE6B">
            <w:pPr>
              <w:pStyle w:val="NormalWeb"/>
              <w:spacing w:before="0" w:beforeAutospacing="0" w:after="0" w:afterAutospacing="0"/>
              <w:rPr>
                <w:rFonts w:ascii="Garamond" w:hAnsi="Garamond"/>
                <w:sz w:val="20"/>
                <w:szCs w:val="20"/>
              </w:rPr>
            </w:pPr>
            <w:r w:rsidRPr="001E3506">
              <w:rPr>
                <w:rFonts w:ascii="Garamond" w:hAnsi="Garamond"/>
                <w:bCs/>
                <w:color w:val="000000"/>
                <w:sz w:val="20"/>
                <w:szCs w:val="20"/>
              </w:rPr>
              <w:t>Spirit club is an exciting and welcoming club that is here to cheer on all athletics at Ragsdale. We meet to talk about sport events and what we can do to help support and encourage them during their games. This 2018-2019 will be an exciting one and we’re ready to get started.</w:t>
            </w:r>
          </w:p>
        </w:tc>
      </w:tr>
      <w:tr w:rsidRPr="001E3506" w:rsidR="006F042A" w:rsidTr="5A83BD6C" w14:paraId="7F2EEAC9" w14:textId="77777777">
        <w:tc>
          <w:tcPr>
            <w:tcW w:w="1620" w:type="dxa"/>
            <w:tcMar/>
          </w:tcPr>
          <w:p w:rsidRPr="001E3506" w:rsidR="006F042A" w:rsidP="004E293C" w:rsidRDefault="00A01C6E" w14:paraId="246F93A7" w14:textId="4C572B76">
            <w:pPr>
              <w:jc w:val="center"/>
              <w:rPr>
                <w:rFonts w:ascii="Garamond" w:hAnsi="Garamond" w:cs="Times New Roman"/>
                <w:sz w:val="20"/>
                <w:szCs w:val="20"/>
              </w:rPr>
            </w:pPr>
            <w:r w:rsidRPr="001E3506">
              <w:rPr>
                <w:rFonts w:ascii="Garamond" w:hAnsi="Garamond" w:cs="Times New Roman"/>
                <w:sz w:val="20"/>
                <w:szCs w:val="20"/>
              </w:rPr>
              <w:t>Student Congress</w:t>
            </w:r>
          </w:p>
        </w:tc>
        <w:tc>
          <w:tcPr>
            <w:tcW w:w="2430" w:type="dxa"/>
            <w:tcMar/>
          </w:tcPr>
          <w:p w:rsidRPr="001E3506" w:rsidR="006F042A" w:rsidP="004E293C" w:rsidRDefault="00A01C6E" w14:paraId="6780458F" w14:textId="48293DBD">
            <w:pPr>
              <w:jc w:val="center"/>
              <w:rPr>
                <w:rFonts w:ascii="Garamond" w:hAnsi="Garamond" w:cs="Times New Roman"/>
                <w:sz w:val="20"/>
                <w:szCs w:val="20"/>
              </w:rPr>
            </w:pPr>
            <w:r w:rsidRPr="001E3506">
              <w:rPr>
                <w:rFonts w:ascii="Garamond" w:hAnsi="Garamond" w:cs="Times New Roman"/>
                <w:sz w:val="20"/>
                <w:szCs w:val="20"/>
              </w:rPr>
              <w:t>Moss/Kaitlin McGoogan</w:t>
            </w:r>
          </w:p>
        </w:tc>
        <w:tc>
          <w:tcPr>
            <w:tcW w:w="7650" w:type="dxa"/>
            <w:tcMar/>
          </w:tcPr>
          <w:p w:rsidRPr="001E3506" w:rsidR="00A01C6E" w:rsidP="00A01C6E" w:rsidRDefault="00A01C6E" w14:paraId="019CD570" w14:textId="4F92E2C6">
            <w:pPr>
              <w:pStyle w:val="NormalWeb"/>
              <w:spacing w:before="0" w:beforeAutospacing="0" w:after="0" w:afterAutospacing="0"/>
              <w:rPr>
                <w:rFonts w:ascii="Garamond" w:hAnsi="Garamond"/>
                <w:sz w:val="20"/>
                <w:szCs w:val="20"/>
              </w:rPr>
            </w:pPr>
            <w:r w:rsidRPr="001E3506">
              <w:rPr>
                <w:rFonts w:ascii="Garamond" w:hAnsi="Garamond"/>
                <w:bCs/>
                <w:color w:val="000000"/>
                <w:sz w:val="20"/>
                <w:szCs w:val="20"/>
              </w:rPr>
              <w:t xml:space="preserve">The Ragsdale Student Congress unifies its diverse body and aids in guiding, leading, and executing school-wide activities, fundraising efforts, and communal service projects that better the surrounding communities of Jamestown. The Student Congress also leads Homecoming, and </w:t>
            </w:r>
          </w:p>
          <w:p w:rsidRPr="001E3506" w:rsidR="006F042A" w:rsidP="005D129F" w:rsidRDefault="00A01C6E" w14:paraId="3EF95B43" w14:textId="4BBA1184">
            <w:pPr>
              <w:pStyle w:val="NormalWeb"/>
              <w:spacing w:before="0" w:beforeAutospacing="0" w:after="0" w:afterAutospacing="0"/>
              <w:rPr>
                <w:rFonts w:ascii="Garamond" w:hAnsi="Garamond"/>
                <w:sz w:val="20"/>
                <w:szCs w:val="20"/>
              </w:rPr>
            </w:pPr>
            <w:r w:rsidRPr="001E3506">
              <w:rPr>
                <w:rFonts w:ascii="Garamond" w:hAnsi="Garamond"/>
                <w:bCs/>
                <w:color w:val="000000"/>
                <w:sz w:val="20"/>
                <w:szCs w:val="20"/>
                <w:u w:val="single"/>
              </w:rPr>
              <w:t>**Membership Requirements:</w:t>
            </w:r>
            <w:r w:rsidRPr="001E3506">
              <w:rPr>
                <w:rFonts w:ascii="Garamond" w:hAnsi="Garamond"/>
                <w:bCs/>
                <w:color w:val="000000"/>
                <w:sz w:val="20"/>
                <w:szCs w:val="20"/>
              </w:rPr>
              <w:t xml:space="preserve"> Student must have a 2.5 GPA during their tenure. The student must be elected by the class or entire student body.</w:t>
            </w:r>
          </w:p>
        </w:tc>
      </w:tr>
      <w:tr w:rsidRPr="001E3506" w:rsidR="00A01C6E" w:rsidTr="5A83BD6C" w14:paraId="0493AC3C" w14:textId="77777777">
        <w:tc>
          <w:tcPr>
            <w:tcW w:w="1620" w:type="dxa"/>
            <w:tcMar/>
          </w:tcPr>
          <w:p w:rsidRPr="001E3506" w:rsidR="00A01C6E" w:rsidP="004E293C" w:rsidRDefault="00A01C6E" w14:paraId="38734068" w14:textId="25B69872">
            <w:pPr>
              <w:jc w:val="center"/>
              <w:rPr>
                <w:rFonts w:ascii="Garamond" w:hAnsi="Garamond" w:cs="Times New Roman"/>
                <w:sz w:val="20"/>
                <w:szCs w:val="20"/>
              </w:rPr>
            </w:pPr>
            <w:r w:rsidRPr="001E3506">
              <w:rPr>
                <w:rFonts w:ascii="Garamond" w:hAnsi="Garamond" w:cs="Times New Roman"/>
                <w:sz w:val="20"/>
                <w:szCs w:val="20"/>
              </w:rPr>
              <w:t>Student Human Relations Club</w:t>
            </w:r>
          </w:p>
        </w:tc>
        <w:tc>
          <w:tcPr>
            <w:tcW w:w="2430" w:type="dxa"/>
            <w:tcMar/>
          </w:tcPr>
          <w:p w:rsidRPr="001E3506" w:rsidR="00A01C6E" w:rsidP="004E293C" w:rsidRDefault="00A01C6E" w14:paraId="387A9698" w14:textId="302166FC">
            <w:pPr>
              <w:jc w:val="center"/>
              <w:rPr>
                <w:rFonts w:ascii="Garamond" w:hAnsi="Garamond" w:cs="Times New Roman"/>
                <w:sz w:val="20"/>
                <w:szCs w:val="20"/>
              </w:rPr>
            </w:pPr>
            <w:r w:rsidRPr="001E3506">
              <w:rPr>
                <w:rFonts w:ascii="Garamond" w:hAnsi="Garamond" w:cs="Times New Roman"/>
                <w:sz w:val="20"/>
                <w:szCs w:val="20"/>
              </w:rPr>
              <w:t>Smith, Wiles/Devon Waterman</w:t>
            </w:r>
          </w:p>
        </w:tc>
        <w:tc>
          <w:tcPr>
            <w:tcW w:w="7650" w:type="dxa"/>
            <w:tcMar/>
          </w:tcPr>
          <w:p w:rsidRPr="001E3506" w:rsidR="00A01C6E" w:rsidP="00A01C6E" w:rsidRDefault="00A01C6E" w14:paraId="51F023A1" w14:textId="0638B6BB">
            <w:pPr>
              <w:pStyle w:val="NormalWeb"/>
              <w:spacing w:before="0" w:beforeAutospacing="0" w:after="0" w:afterAutospacing="0"/>
              <w:rPr>
                <w:rFonts w:ascii="Garamond" w:hAnsi="Garamond"/>
                <w:sz w:val="20"/>
                <w:szCs w:val="20"/>
              </w:rPr>
            </w:pPr>
            <w:r w:rsidRPr="001E3506">
              <w:rPr>
                <w:rFonts w:ascii="Garamond" w:hAnsi="Garamond"/>
                <w:bCs/>
                <w:color w:val="000000"/>
                <w:sz w:val="20"/>
                <w:szCs w:val="20"/>
              </w:rPr>
              <w:t>Student Human Relations focuses on increasing inclusivity, togetherness, and diversity at Ragsdale. By bringing the groups together a better community is established.</w:t>
            </w:r>
          </w:p>
        </w:tc>
      </w:tr>
      <w:tr w:rsidRPr="001E3506" w:rsidR="00A01C6E" w:rsidTr="5A83BD6C" w14:paraId="0F3C844E" w14:textId="77777777">
        <w:tc>
          <w:tcPr>
            <w:tcW w:w="1620" w:type="dxa"/>
            <w:tcMar/>
          </w:tcPr>
          <w:p w:rsidRPr="001E3506" w:rsidR="00A01C6E" w:rsidP="004E293C" w:rsidRDefault="00A01C6E" w14:paraId="7E8F96AD" w14:textId="081A3E32">
            <w:pPr>
              <w:jc w:val="center"/>
              <w:rPr>
                <w:rFonts w:ascii="Garamond" w:hAnsi="Garamond" w:cs="Times New Roman"/>
                <w:sz w:val="20"/>
                <w:szCs w:val="20"/>
              </w:rPr>
            </w:pPr>
            <w:r w:rsidRPr="001E3506">
              <w:rPr>
                <w:rFonts w:ascii="Garamond" w:hAnsi="Garamond" w:cs="Times New Roman"/>
                <w:sz w:val="20"/>
                <w:szCs w:val="20"/>
              </w:rPr>
              <w:t>Study Abroad Club</w:t>
            </w:r>
          </w:p>
        </w:tc>
        <w:tc>
          <w:tcPr>
            <w:tcW w:w="2430" w:type="dxa"/>
            <w:tcMar/>
          </w:tcPr>
          <w:p w:rsidRPr="001E3506" w:rsidR="00A01C6E" w:rsidP="004E293C" w:rsidRDefault="00A01C6E" w14:paraId="6594632E" w14:textId="1E4E2B78">
            <w:pPr>
              <w:jc w:val="center"/>
              <w:rPr>
                <w:rFonts w:ascii="Garamond" w:hAnsi="Garamond" w:cs="Times New Roman"/>
                <w:sz w:val="20"/>
                <w:szCs w:val="20"/>
              </w:rPr>
            </w:pPr>
            <w:r w:rsidRPr="001E3506">
              <w:rPr>
                <w:rFonts w:ascii="Garamond" w:hAnsi="Garamond" w:cs="Times New Roman"/>
                <w:sz w:val="20"/>
                <w:szCs w:val="20"/>
              </w:rPr>
              <w:t>Lowe/Aniya Whitfield</w:t>
            </w:r>
          </w:p>
        </w:tc>
        <w:tc>
          <w:tcPr>
            <w:tcW w:w="7650" w:type="dxa"/>
            <w:tcMar/>
          </w:tcPr>
          <w:p w:rsidRPr="001E3506" w:rsidR="00A01C6E" w:rsidP="00A01C6E" w:rsidRDefault="00EC29CF" w14:paraId="08ADD121" w14:textId="218D69A8">
            <w:pPr>
              <w:pStyle w:val="NormalWeb"/>
              <w:spacing w:before="0" w:beforeAutospacing="0" w:after="0" w:afterAutospacing="0"/>
              <w:rPr>
                <w:rFonts w:ascii="Garamond" w:hAnsi="Garamond"/>
                <w:sz w:val="20"/>
                <w:szCs w:val="20"/>
              </w:rPr>
            </w:pPr>
            <w:r w:rsidRPr="001E3506">
              <w:rPr>
                <w:rFonts w:ascii="Garamond" w:hAnsi="Garamond"/>
                <w:bCs/>
                <w:color w:val="000000"/>
                <w:sz w:val="20"/>
                <w:szCs w:val="20"/>
              </w:rPr>
              <w:t xml:space="preserve">The study abroad club gives you the opportunity to discover different worlds and cultures through the CIEE program. They prepare and help you for a life-changing journey. </w:t>
            </w:r>
          </w:p>
        </w:tc>
      </w:tr>
      <w:tr w:rsidRPr="001E3506" w:rsidR="00EC29CF" w:rsidTr="5A83BD6C" w14:paraId="17E35848" w14:textId="77777777">
        <w:tc>
          <w:tcPr>
            <w:tcW w:w="1620" w:type="dxa"/>
            <w:tcMar/>
          </w:tcPr>
          <w:p w:rsidRPr="001E3506" w:rsidR="00EC29CF" w:rsidP="004E293C" w:rsidRDefault="00EC29CF" w14:paraId="364CB27A" w14:textId="70992485">
            <w:pPr>
              <w:jc w:val="center"/>
              <w:rPr>
                <w:rFonts w:ascii="Garamond" w:hAnsi="Garamond" w:cs="Times New Roman"/>
                <w:sz w:val="20"/>
                <w:szCs w:val="20"/>
              </w:rPr>
            </w:pPr>
            <w:r w:rsidRPr="001E3506">
              <w:rPr>
                <w:rFonts w:ascii="Garamond" w:hAnsi="Garamond" w:cs="Times New Roman"/>
                <w:sz w:val="20"/>
                <w:szCs w:val="20"/>
              </w:rPr>
              <w:t>Tiger Guides</w:t>
            </w:r>
          </w:p>
        </w:tc>
        <w:tc>
          <w:tcPr>
            <w:tcW w:w="2430" w:type="dxa"/>
            <w:tcMar/>
          </w:tcPr>
          <w:p w:rsidRPr="001E3506" w:rsidR="00EC29CF" w:rsidP="004E293C" w:rsidRDefault="00EC29CF" w14:paraId="3767C26B" w14:textId="3655B93D">
            <w:pPr>
              <w:jc w:val="center"/>
              <w:rPr>
                <w:rFonts w:ascii="Garamond" w:hAnsi="Garamond" w:cs="Times New Roman"/>
                <w:sz w:val="20"/>
                <w:szCs w:val="20"/>
              </w:rPr>
            </w:pPr>
            <w:r w:rsidRPr="001E3506">
              <w:rPr>
                <w:rFonts w:ascii="Garamond" w:hAnsi="Garamond" w:cs="Times New Roman"/>
                <w:sz w:val="20"/>
                <w:szCs w:val="20"/>
              </w:rPr>
              <w:t>Moss/Devon Waterman</w:t>
            </w:r>
          </w:p>
        </w:tc>
        <w:tc>
          <w:tcPr>
            <w:tcW w:w="7650" w:type="dxa"/>
            <w:tcMar/>
          </w:tcPr>
          <w:p w:rsidRPr="001E3506" w:rsidR="00EC29CF" w:rsidP="00A01C6E" w:rsidRDefault="00EC29CF" w14:paraId="229A6361" w14:textId="2C368E75">
            <w:pPr>
              <w:pStyle w:val="NormalWeb"/>
              <w:spacing w:before="0" w:beforeAutospacing="0" w:after="0" w:afterAutospacing="0"/>
              <w:rPr>
                <w:rFonts w:ascii="Garamond" w:hAnsi="Garamond"/>
                <w:bCs/>
                <w:color w:val="000000"/>
                <w:sz w:val="20"/>
                <w:szCs w:val="20"/>
              </w:rPr>
            </w:pPr>
            <w:r w:rsidRPr="001E3506">
              <w:rPr>
                <w:rFonts w:ascii="Garamond" w:hAnsi="Garamond" w:cs="Arial"/>
                <w:color w:val="222222"/>
                <w:sz w:val="20"/>
                <w:szCs w:val="20"/>
                <w:shd w:val="clear" w:color="auto" w:fill="FFFFFF"/>
              </w:rPr>
              <w:t>Empower all students to apply their acquired skills and knowledge, and to rely upon their personal attributes to lead productive lives and to become contributing members of the global community.</w:t>
            </w:r>
          </w:p>
        </w:tc>
      </w:tr>
      <w:tr w:rsidRPr="001E3506" w:rsidR="00EC29CF" w:rsidTr="5A83BD6C" w14:paraId="0CD8F9DC" w14:textId="77777777">
        <w:tc>
          <w:tcPr>
            <w:tcW w:w="1620" w:type="dxa"/>
            <w:tcMar/>
          </w:tcPr>
          <w:p w:rsidRPr="001E3506" w:rsidR="00EC29CF" w:rsidP="004E293C" w:rsidRDefault="00EC29CF" w14:paraId="54E371A6" w14:textId="49C5DC6F">
            <w:pPr>
              <w:jc w:val="center"/>
              <w:rPr>
                <w:rFonts w:ascii="Garamond" w:hAnsi="Garamond" w:cs="Times New Roman"/>
                <w:sz w:val="20"/>
                <w:szCs w:val="20"/>
              </w:rPr>
            </w:pPr>
            <w:r w:rsidRPr="001E3506">
              <w:rPr>
                <w:rFonts w:ascii="Garamond" w:hAnsi="Garamond" w:cs="Times New Roman"/>
                <w:sz w:val="20"/>
                <w:szCs w:val="20"/>
              </w:rPr>
              <w:t>Wounded Warrior Project</w:t>
            </w:r>
          </w:p>
        </w:tc>
        <w:tc>
          <w:tcPr>
            <w:tcW w:w="2430" w:type="dxa"/>
            <w:tcMar/>
          </w:tcPr>
          <w:p w:rsidRPr="001E3506" w:rsidR="00EC29CF" w:rsidP="004E293C" w:rsidRDefault="00EC29CF" w14:paraId="348BDBC0" w14:textId="0E7DB20F">
            <w:pPr>
              <w:jc w:val="center"/>
              <w:rPr>
                <w:rFonts w:ascii="Garamond" w:hAnsi="Garamond" w:cs="Times New Roman"/>
                <w:sz w:val="20"/>
                <w:szCs w:val="20"/>
              </w:rPr>
            </w:pPr>
            <w:r w:rsidRPr="001E3506">
              <w:rPr>
                <w:rFonts w:ascii="Garamond" w:hAnsi="Garamond" w:cs="Times New Roman"/>
                <w:sz w:val="20"/>
                <w:szCs w:val="20"/>
              </w:rPr>
              <w:t>Popek</w:t>
            </w:r>
          </w:p>
        </w:tc>
        <w:tc>
          <w:tcPr>
            <w:tcW w:w="7650" w:type="dxa"/>
            <w:tcMar/>
          </w:tcPr>
          <w:p w:rsidRPr="001E3506" w:rsidR="00EC29CF" w:rsidP="00A01C6E" w:rsidRDefault="00EC29CF" w14:paraId="747A248C" w14:textId="289648ED">
            <w:pPr>
              <w:pStyle w:val="NormalWeb"/>
              <w:spacing w:before="0" w:beforeAutospacing="0" w:after="0" w:afterAutospacing="0"/>
              <w:rPr>
                <w:rFonts w:ascii="Garamond" w:hAnsi="Garamond" w:cs="Arial"/>
                <w:color w:val="222222"/>
                <w:sz w:val="20"/>
                <w:szCs w:val="20"/>
                <w:shd w:val="clear" w:color="auto" w:fill="FFFFFF"/>
              </w:rPr>
            </w:pPr>
            <w:r w:rsidRPr="001E3506">
              <w:rPr>
                <w:rFonts w:ascii="Garamond" w:hAnsi="Garamond" w:cs="Arial"/>
                <w:color w:val="222222"/>
                <w:sz w:val="20"/>
                <w:szCs w:val="20"/>
                <w:shd w:val="clear" w:color="auto" w:fill="FFFFFF"/>
              </w:rPr>
              <w:t xml:space="preserve">Students </w:t>
            </w:r>
            <w:r w:rsidRPr="001E3506">
              <w:rPr>
                <w:rFonts w:ascii="Garamond" w:hAnsi="Garamond" w:cs="Arial"/>
                <w:bCs/>
                <w:color w:val="222222"/>
                <w:sz w:val="20"/>
                <w:szCs w:val="20"/>
                <w:shd w:val="clear" w:color="auto" w:fill="FFFFFF"/>
              </w:rPr>
              <w:t>honor</w:t>
            </w:r>
            <w:r w:rsidRPr="001E3506">
              <w:rPr>
                <w:rFonts w:ascii="Garamond" w:hAnsi="Garamond" w:cs="Arial"/>
                <w:color w:val="222222"/>
                <w:sz w:val="20"/>
                <w:szCs w:val="20"/>
                <w:shd w:val="clear" w:color="auto" w:fill="FFFFFF"/>
              </w:rPr>
              <w:t> and empower Wounded Warriors. Our vision is to foster the most successful, well-adjusted generation of wounded service members in our nation's history.</w:t>
            </w:r>
          </w:p>
        </w:tc>
      </w:tr>
      <w:tr w:rsidRPr="001E3506" w:rsidR="00EC29CF" w:rsidTr="5A83BD6C" w14:paraId="74572819" w14:textId="77777777">
        <w:tc>
          <w:tcPr>
            <w:tcW w:w="1620" w:type="dxa"/>
            <w:tcMar/>
          </w:tcPr>
          <w:p w:rsidRPr="001E3506" w:rsidR="00EC29CF" w:rsidP="004E293C" w:rsidRDefault="008D7460" w14:paraId="78C64EBF" w14:textId="76EEE752">
            <w:pPr>
              <w:jc w:val="center"/>
              <w:rPr>
                <w:rFonts w:ascii="Garamond" w:hAnsi="Garamond" w:cs="Times New Roman"/>
                <w:sz w:val="20"/>
                <w:szCs w:val="20"/>
              </w:rPr>
            </w:pPr>
            <w:r w:rsidRPr="001E3506">
              <w:rPr>
                <w:rFonts w:ascii="Garamond" w:hAnsi="Garamond" w:cs="Times New Roman"/>
                <w:sz w:val="20"/>
                <w:szCs w:val="20"/>
              </w:rPr>
              <w:t>Writer’s Club</w:t>
            </w:r>
          </w:p>
        </w:tc>
        <w:tc>
          <w:tcPr>
            <w:tcW w:w="2430" w:type="dxa"/>
            <w:tcMar/>
          </w:tcPr>
          <w:p w:rsidRPr="001E3506" w:rsidR="00EC29CF" w:rsidP="004E293C" w:rsidRDefault="008D7460" w14:paraId="6AC7E5ED" w14:textId="2857FC19">
            <w:pPr>
              <w:jc w:val="center"/>
              <w:rPr>
                <w:rFonts w:ascii="Garamond" w:hAnsi="Garamond" w:cs="Times New Roman"/>
                <w:sz w:val="20"/>
                <w:szCs w:val="20"/>
              </w:rPr>
            </w:pPr>
            <w:r w:rsidRPr="001E3506">
              <w:rPr>
                <w:rFonts w:ascii="Garamond" w:hAnsi="Garamond" w:cs="Times New Roman"/>
                <w:sz w:val="20"/>
                <w:szCs w:val="20"/>
              </w:rPr>
              <w:t>Miles/</w:t>
            </w:r>
            <w:r w:rsidRPr="001E3506" w:rsidR="00A30879">
              <w:rPr>
                <w:rFonts w:ascii="Garamond" w:hAnsi="Garamond" w:cs="Times New Roman"/>
                <w:sz w:val="20"/>
                <w:szCs w:val="20"/>
              </w:rPr>
              <w:t>Sophie</w:t>
            </w:r>
            <w:r w:rsidRPr="001E3506">
              <w:rPr>
                <w:rFonts w:ascii="Garamond" w:hAnsi="Garamond" w:cs="Times New Roman"/>
                <w:sz w:val="20"/>
                <w:szCs w:val="20"/>
              </w:rPr>
              <w:t xml:space="preserve"> Schrader</w:t>
            </w:r>
          </w:p>
        </w:tc>
        <w:tc>
          <w:tcPr>
            <w:tcW w:w="7650" w:type="dxa"/>
            <w:tcMar/>
          </w:tcPr>
          <w:p w:rsidRPr="001E3506" w:rsidR="00EC29CF" w:rsidP="00A30879" w:rsidRDefault="008D7460" w14:paraId="11CCAEB6" w14:textId="0A6DC6DC">
            <w:pPr>
              <w:pStyle w:val="NormalWeb"/>
              <w:spacing w:before="0" w:beforeAutospacing="0" w:after="0" w:afterAutospacing="0"/>
              <w:rPr>
                <w:rFonts w:ascii="Garamond" w:hAnsi="Garamond" w:cs="Arial"/>
                <w:color w:val="222222"/>
                <w:sz w:val="20"/>
                <w:szCs w:val="20"/>
                <w:shd w:val="clear" w:color="auto" w:fill="FFFFFF"/>
              </w:rPr>
            </w:pPr>
            <w:r w:rsidRPr="001E3506">
              <w:rPr>
                <w:rFonts w:ascii="Garamond" w:hAnsi="Garamond"/>
                <w:bCs/>
                <w:color w:val="000000"/>
                <w:sz w:val="20"/>
                <w:szCs w:val="20"/>
              </w:rPr>
              <w:t>Writer</w:t>
            </w:r>
            <w:r w:rsidRPr="001E3506" w:rsidR="00A30879">
              <w:rPr>
                <w:rFonts w:ascii="Garamond" w:hAnsi="Garamond"/>
                <w:bCs/>
                <w:color w:val="000000"/>
                <w:sz w:val="20"/>
                <w:szCs w:val="20"/>
              </w:rPr>
              <w:t>’s club is a stress-</w:t>
            </w:r>
            <w:r w:rsidRPr="001E3506">
              <w:rPr>
                <w:rFonts w:ascii="Garamond" w:hAnsi="Garamond"/>
                <w:bCs/>
                <w:color w:val="000000"/>
                <w:sz w:val="20"/>
                <w:szCs w:val="20"/>
              </w:rPr>
              <w:t>free zone where creative thinkers</w:t>
            </w:r>
            <w:r w:rsidRPr="001E3506" w:rsidR="00A30879">
              <w:rPr>
                <w:rFonts w:ascii="Garamond" w:hAnsi="Garamond"/>
                <w:bCs/>
                <w:color w:val="000000"/>
                <w:sz w:val="20"/>
                <w:szCs w:val="20"/>
              </w:rPr>
              <w:t xml:space="preserve"> and writers, whether experienced or</w:t>
            </w:r>
            <w:r w:rsidRPr="001E3506">
              <w:rPr>
                <w:rFonts w:ascii="Garamond" w:hAnsi="Garamond"/>
                <w:bCs/>
                <w:color w:val="000000"/>
                <w:sz w:val="20"/>
                <w:szCs w:val="20"/>
              </w:rPr>
              <w:t xml:space="preserve"> not</w:t>
            </w:r>
            <w:r w:rsidRPr="001E3506" w:rsidR="00A30879">
              <w:rPr>
                <w:rFonts w:ascii="Garamond" w:hAnsi="Garamond"/>
                <w:bCs/>
                <w:color w:val="000000"/>
                <w:sz w:val="20"/>
                <w:szCs w:val="20"/>
              </w:rPr>
              <w:t>,</w:t>
            </w:r>
            <w:r w:rsidRPr="001E3506">
              <w:rPr>
                <w:rFonts w:ascii="Garamond" w:hAnsi="Garamond"/>
                <w:bCs/>
                <w:color w:val="000000"/>
                <w:sz w:val="20"/>
                <w:szCs w:val="20"/>
              </w:rPr>
              <w:t xml:space="preserve"> can come together to create maste</w:t>
            </w:r>
            <w:r w:rsidRPr="001E3506" w:rsidR="00A30879">
              <w:rPr>
                <w:rFonts w:ascii="Garamond" w:hAnsi="Garamond"/>
                <w:bCs/>
                <w:color w:val="000000"/>
                <w:sz w:val="20"/>
                <w:szCs w:val="20"/>
              </w:rPr>
              <w:t xml:space="preserve">rpieces. This includes, but is not limited to, </w:t>
            </w:r>
            <w:r w:rsidRPr="001E3506">
              <w:rPr>
                <w:rFonts w:ascii="Garamond" w:hAnsi="Garamond"/>
                <w:bCs/>
                <w:color w:val="000000"/>
                <w:sz w:val="20"/>
                <w:szCs w:val="20"/>
              </w:rPr>
              <w:t>st</w:t>
            </w:r>
            <w:r w:rsidRPr="001E3506" w:rsidR="00A30879">
              <w:rPr>
                <w:rFonts w:ascii="Garamond" w:hAnsi="Garamond"/>
                <w:bCs/>
                <w:color w:val="000000"/>
                <w:sz w:val="20"/>
                <w:szCs w:val="20"/>
              </w:rPr>
              <w:t>ories, poems, and screen plays.</w:t>
            </w:r>
            <w:r w:rsidRPr="001E3506">
              <w:rPr>
                <w:rFonts w:ascii="Garamond" w:hAnsi="Garamond"/>
                <w:bCs/>
                <w:color w:val="000000"/>
                <w:sz w:val="20"/>
                <w:szCs w:val="20"/>
              </w:rPr>
              <w:t xml:space="preserve"> We work together to create</w:t>
            </w:r>
            <w:r w:rsidRPr="001E3506" w:rsidR="00A30879">
              <w:rPr>
                <w:rFonts w:ascii="Garamond" w:hAnsi="Garamond"/>
                <w:bCs/>
                <w:color w:val="000000"/>
                <w:sz w:val="20"/>
                <w:szCs w:val="20"/>
              </w:rPr>
              <w:t xml:space="preserve"> innovative approaches to writing in the hopes that students will find writing enjoyable.</w:t>
            </w:r>
            <w:r w:rsidRPr="001E3506" w:rsidR="00A30879">
              <w:rPr>
                <w:rFonts w:ascii="Garamond" w:hAnsi="Garamond" w:cs="Arial"/>
                <w:color w:val="222222"/>
                <w:sz w:val="20"/>
                <w:szCs w:val="20"/>
                <w:shd w:val="clear" w:color="auto" w:fill="FFFFFF"/>
              </w:rPr>
              <w:t xml:space="preserve"> </w:t>
            </w:r>
          </w:p>
        </w:tc>
      </w:tr>
      <w:tr w:rsidRPr="001E3506" w:rsidR="00A30879" w:rsidTr="5A83BD6C" w14:paraId="0C9DAADA" w14:textId="77777777">
        <w:tc>
          <w:tcPr>
            <w:tcW w:w="1620" w:type="dxa"/>
            <w:tcMar/>
          </w:tcPr>
          <w:p w:rsidRPr="001E3506" w:rsidR="00A30879" w:rsidP="004E293C" w:rsidRDefault="00A30879" w14:paraId="28EF4488" w14:textId="16E3CF94">
            <w:pPr>
              <w:jc w:val="center"/>
              <w:rPr>
                <w:rFonts w:ascii="Garamond" w:hAnsi="Garamond" w:cs="Times New Roman"/>
                <w:sz w:val="20"/>
                <w:szCs w:val="20"/>
              </w:rPr>
            </w:pPr>
            <w:r w:rsidRPr="001E3506">
              <w:rPr>
                <w:rFonts w:ascii="Garamond" w:hAnsi="Garamond" w:cs="Times New Roman"/>
                <w:sz w:val="20"/>
                <w:szCs w:val="20"/>
              </w:rPr>
              <w:t>Video Game Club</w:t>
            </w:r>
          </w:p>
        </w:tc>
        <w:tc>
          <w:tcPr>
            <w:tcW w:w="2430" w:type="dxa"/>
            <w:tcMar/>
          </w:tcPr>
          <w:p w:rsidRPr="001E3506" w:rsidR="00A30879" w:rsidP="004E293C" w:rsidRDefault="00A30879" w14:paraId="7E24CE0C" w14:textId="527395DD">
            <w:pPr>
              <w:jc w:val="center"/>
              <w:rPr>
                <w:rFonts w:ascii="Garamond" w:hAnsi="Garamond" w:cs="Times New Roman"/>
                <w:sz w:val="20"/>
                <w:szCs w:val="20"/>
              </w:rPr>
            </w:pPr>
            <w:proofErr w:type="spellStart"/>
            <w:r w:rsidRPr="001E3506">
              <w:rPr>
                <w:rFonts w:ascii="Garamond" w:hAnsi="Garamond" w:cs="Times New Roman"/>
                <w:sz w:val="20"/>
                <w:szCs w:val="20"/>
              </w:rPr>
              <w:t>Pendrak</w:t>
            </w:r>
            <w:proofErr w:type="spellEnd"/>
          </w:p>
        </w:tc>
        <w:tc>
          <w:tcPr>
            <w:tcW w:w="7650" w:type="dxa"/>
            <w:tcMar/>
          </w:tcPr>
          <w:p w:rsidRPr="001E3506" w:rsidR="00A30879" w:rsidP="00A30879" w:rsidRDefault="00AB5B15" w14:paraId="6501AED9" w14:textId="1D7D2803">
            <w:pPr>
              <w:pStyle w:val="NormalWeb"/>
              <w:spacing w:before="0" w:beforeAutospacing="0" w:after="0" w:afterAutospacing="0"/>
              <w:rPr>
                <w:rFonts w:ascii="Garamond" w:hAnsi="Garamond"/>
                <w:bCs/>
                <w:color w:val="000000"/>
                <w:sz w:val="20"/>
                <w:szCs w:val="20"/>
              </w:rPr>
            </w:pPr>
            <w:r w:rsidRPr="001E3506">
              <w:rPr>
                <w:rFonts w:ascii="Garamond" w:hAnsi="Garamond" w:cs="Arial"/>
                <w:color w:val="222222"/>
                <w:sz w:val="20"/>
                <w:szCs w:val="20"/>
                <w:shd w:val="clear" w:color="auto" w:fill="FFFFFF"/>
              </w:rPr>
              <w:t>An</w:t>
            </w:r>
            <w:r w:rsidRPr="001E3506" w:rsidR="00A23DA1">
              <w:rPr>
                <w:rFonts w:ascii="Garamond" w:hAnsi="Garamond" w:cs="Arial"/>
                <w:color w:val="222222"/>
                <w:sz w:val="20"/>
                <w:szCs w:val="20"/>
                <w:shd w:val="clear" w:color="auto" w:fill="FFFFFF"/>
              </w:rPr>
              <w:t xml:space="preserve"> outlet for </w:t>
            </w:r>
            <w:r w:rsidRPr="001E3506" w:rsidR="00A23DA1">
              <w:rPr>
                <w:rFonts w:ascii="Garamond" w:hAnsi="Garamond" w:cs="Arial"/>
                <w:bCs/>
                <w:color w:val="222222"/>
                <w:sz w:val="20"/>
                <w:szCs w:val="20"/>
                <w:shd w:val="clear" w:color="auto" w:fill="FFFFFF"/>
              </w:rPr>
              <w:t>video game</w:t>
            </w:r>
            <w:r w:rsidRPr="001E3506">
              <w:rPr>
                <w:rFonts w:ascii="Garamond" w:hAnsi="Garamond" w:cs="Arial"/>
                <w:color w:val="222222"/>
                <w:sz w:val="20"/>
                <w:szCs w:val="20"/>
                <w:shd w:val="clear" w:color="auto" w:fill="FFFFFF"/>
              </w:rPr>
              <w:t xml:space="preserve"> players; </w:t>
            </w:r>
            <w:r w:rsidRPr="001E3506" w:rsidR="00A23DA1">
              <w:rPr>
                <w:rFonts w:ascii="Garamond" w:hAnsi="Garamond" w:cs="Arial"/>
                <w:color w:val="222222"/>
                <w:sz w:val="20"/>
                <w:szCs w:val="20"/>
                <w:shd w:val="clear" w:color="auto" w:fill="FFFFFF"/>
              </w:rPr>
              <w:t>provide</w:t>
            </w:r>
            <w:r w:rsidRPr="001E3506">
              <w:rPr>
                <w:rFonts w:ascii="Garamond" w:hAnsi="Garamond" w:cs="Arial"/>
                <w:color w:val="222222"/>
                <w:sz w:val="20"/>
                <w:szCs w:val="20"/>
                <w:shd w:val="clear" w:color="auto" w:fill="FFFFFF"/>
              </w:rPr>
              <w:t>s</w:t>
            </w:r>
            <w:r w:rsidRPr="001E3506" w:rsidR="00A23DA1">
              <w:rPr>
                <w:rFonts w:ascii="Garamond" w:hAnsi="Garamond" w:cs="Arial"/>
                <w:color w:val="222222"/>
                <w:sz w:val="20"/>
                <w:szCs w:val="20"/>
                <w:shd w:val="clear" w:color="auto" w:fill="FFFFFF"/>
              </w:rPr>
              <w:t xml:space="preserve"> an opportunity for </w:t>
            </w:r>
            <w:r w:rsidRPr="001E3506">
              <w:rPr>
                <w:rFonts w:ascii="Garamond" w:hAnsi="Garamond" w:cs="Arial"/>
                <w:color w:val="222222"/>
                <w:sz w:val="20"/>
                <w:szCs w:val="20"/>
                <w:shd w:val="clear" w:color="auto" w:fill="FFFFFF"/>
              </w:rPr>
              <w:t>video game lovers</w:t>
            </w:r>
            <w:r w:rsidRPr="001E3506" w:rsidR="00A23DA1">
              <w:rPr>
                <w:rFonts w:ascii="Garamond" w:hAnsi="Garamond" w:cs="Arial"/>
                <w:color w:val="222222"/>
                <w:sz w:val="20"/>
                <w:szCs w:val="20"/>
                <w:shd w:val="clear" w:color="auto" w:fill="FFFFFF"/>
              </w:rPr>
              <w:t xml:space="preserve"> to</w:t>
            </w:r>
            <w:r w:rsidRPr="001E3506">
              <w:rPr>
                <w:rFonts w:ascii="Garamond" w:hAnsi="Garamond" w:cs="Arial"/>
                <w:color w:val="222222"/>
                <w:sz w:val="20"/>
                <w:szCs w:val="20"/>
                <w:shd w:val="clear" w:color="auto" w:fill="FFFFFF"/>
              </w:rPr>
              <w:t xml:space="preserve"> create video games and</w:t>
            </w:r>
            <w:r w:rsidRPr="001E3506" w:rsidR="00A23DA1">
              <w:rPr>
                <w:rFonts w:ascii="Garamond" w:hAnsi="Garamond" w:cs="Arial"/>
                <w:color w:val="222222"/>
                <w:sz w:val="20"/>
                <w:szCs w:val="20"/>
                <w:shd w:val="clear" w:color="auto" w:fill="FFFFFF"/>
              </w:rPr>
              <w:t xml:space="preserve"> </w:t>
            </w:r>
            <w:r w:rsidRPr="001E3506">
              <w:rPr>
                <w:rFonts w:ascii="Garamond" w:hAnsi="Garamond" w:cs="Arial"/>
                <w:color w:val="222222"/>
                <w:sz w:val="20"/>
                <w:szCs w:val="20"/>
                <w:shd w:val="clear" w:color="auto" w:fill="FFFFFF"/>
              </w:rPr>
              <w:t>discuss controversial, entertaining, and newest topics surrounding video games</w:t>
            </w:r>
            <w:r w:rsidRPr="001E3506" w:rsidR="00A23DA1">
              <w:rPr>
                <w:rFonts w:ascii="Garamond" w:hAnsi="Garamond" w:cs="Arial"/>
                <w:color w:val="222222"/>
                <w:sz w:val="20"/>
                <w:szCs w:val="20"/>
                <w:shd w:val="clear" w:color="auto" w:fill="FFFFFF"/>
              </w:rPr>
              <w:t>.</w:t>
            </w:r>
          </w:p>
        </w:tc>
      </w:tr>
    </w:tbl>
    <w:p w:rsidRPr="001E3506" w:rsidR="004E293C" w:rsidP="004E293C" w:rsidRDefault="004E293C" w14:paraId="07399A10" w14:textId="77777777">
      <w:pPr>
        <w:rPr>
          <w:rFonts w:ascii="Garamond" w:hAnsi="Garamond" w:cs="Times New Roman"/>
          <w:sz w:val="20"/>
          <w:szCs w:val="20"/>
        </w:rPr>
      </w:pPr>
    </w:p>
    <w:p w:rsidRPr="001E3506" w:rsidR="004E293C" w:rsidP="004E293C" w:rsidRDefault="004E293C" w14:paraId="47D81494" w14:textId="77777777">
      <w:pPr>
        <w:rPr>
          <w:rFonts w:ascii="Times New Roman" w:hAnsi="Times New Roman" w:cs="Times New Roman"/>
          <w:sz w:val="20"/>
          <w:szCs w:val="20"/>
        </w:rPr>
      </w:pPr>
    </w:p>
    <w:sectPr w:rsidRPr="001E3506" w:rsidR="004E293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Times New Roman">
    <w:altName w:val="Garamond"/>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72777D"/>
    <w:multiLevelType w:val="hybridMultilevel"/>
    <w:tmpl w:val="26C242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93C"/>
    <w:rsid w:val="00007E0D"/>
    <w:rsid w:val="001B0442"/>
    <w:rsid w:val="001E3506"/>
    <w:rsid w:val="00264DE7"/>
    <w:rsid w:val="0028488C"/>
    <w:rsid w:val="00310CB7"/>
    <w:rsid w:val="00337819"/>
    <w:rsid w:val="00390CA5"/>
    <w:rsid w:val="00420BE9"/>
    <w:rsid w:val="004E293C"/>
    <w:rsid w:val="005A20DB"/>
    <w:rsid w:val="005D129F"/>
    <w:rsid w:val="006323FB"/>
    <w:rsid w:val="006F042A"/>
    <w:rsid w:val="006F3B85"/>
    <w:rsid w:val="008546BC"/>
    <w:rsid w:val="008D7460"/>
    <w:rsid w:val="00920FFF"/>
    <w:rsid w:val="009B7D59"/>
    <w:rsid w:val="00A01C6E"/>
    <w:rsid w:val="00A23DA1"/>
    <w:rsid w:val="00A30879"/>
    <w:rsid w:val="00AB5B15"/>
    <w:rsid w:val="00BB22C5"/>
    <w:rsid w:val="00C35FEF"/>
    <w:rsid w:val="00D84548"/>
    <w:rsid w:val="00E20A8E"/>
    <w:rsid w:val="00EB01D6"/>
    <w:rsid w:val="00EC29CF"/>
    <w:rsid w:val="00EC4DF5"/>
    <w:rsid w:val="00F14FBE"/>
    <w:rsid w:val="40715F33"/>
    <w:rsid w:val="4AC7A88C"/>
    <w:rsid w:val="5A83B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5CA9F"/>
  <w15:chartTrackingRefBased/>
  <w15:docId w15:val="{DB807CB6-2235-4656-9663-09397673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4E293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E293C"/>
    <w:pPr>
      <w:ind w:left="720"/>
      <w:contextualSpacing/>
    </w:pPr>
  </w:style>
  <w:style w:type="paragraph" w:styleId="NormalWeb">
    <w:name w:val="Normal (Web)"/>
    <w:basedOn w:val="Normal"/>
    <w:uiPriority w:val="99"/>
    <w:unhideWhenUsed/>
    <w:rsid w:val="004E293C"/>
    <w:pPr>
      <w:spacing w:before="100" w:beforeAutospacing="1" w:after="100" w:afterAutospacing="1" w:line="240" w:lineRule="auto"/>
    </w:pPr>
    <w:rPr>
      <w:rFonts w:ascii="Times New Roman" w:hAnsi="Times New Roman" w:eastAsia="Times New Roman" w:cs="Times New Roman"/>
      <w:sz w:val="24"/>
      <w:szCs w:val="24"/>
    </w:rPr>
  </w:style>
  <w:style w:type="character" w:styleId="Emphasis">
    <w:name w:val="Emphasis"/>
    <w:basedOn w:val="DefaultParagraphFont"/>
    <w:uiPriority w:val="20"/>
    <w:qFormat/>
    <w:rsid w:val="00F14F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678879">
      <w:bodyDiv w:val="1"/>
      <w:marLeft w:val="0"/>
      <w:marRight w:val="0"/>
      <w:marTop w:val="0"/>
      <w:marBottom w:val="0"/>
      <w:divBdr>
        <w:top w:val="none" w:sz="0" w:space="0" w:color="auto"/>
        <w:left w:val="none" w:sz="0" w:space="0" w:color="auto"/>
        <w:bottom w:val="none" w:sz="0" w:space="0" w:color="auto"/>
        <w:right w:val="none" w:sz="0" w:space="0" w:color="auto"/>
      </w:divBdr>
    </w:div>
    <w:div w:id="448277633">
      <w:bodyDiv w:val="1"/>
      <w:marLeft w:val="0"/>
      <w:marRight w:val="0"/>
      <w:marTop w:val="0"/>
      <w:marBottom w:val="0"/>
      <w:divBdr>
        <w:top w:val="none" w:sz="0" w:space="0" w:color="auto"/>
        <w:left w:val="none" w:sz="0" w:space="0" w:color="auto"/>
        <w:bottom w:val="none" w:sz="0" w:space="0" w:color="auto"/>
        <w:right w:val="none" w:sz="0" w:space="0" w:color="auto"/>
      </w:divBdr>
    </w:div>
    <w:div w:id="535195276">
      <w:bodyDiv w:val="1"/>
      <w:marLeft w:val="0"/>
      <w:marRight w:val="0"/>
      <w:marTop w:val="0"/>
      <w:marBottom w:val="0"/>
      <w:divBdr>
        <w:top w:val="none" w:sz="0" w:space="0" w:color="auto"/>
        <w:left w:val="none" w:sz="0" w:space="0" w:color="auto"/>
        <w:bottom w:val="none" w:sz="0" w:space="0" w:color="auto"/>
        <w:right w:val="none" w:sz="0" w:space="0" w:color="auto"/>
      </w:divBdr>
    </w:div>
    <w:div w:id="678387099">
      <w:bodyDiv w:val="1"/>
      <w:marLeft w:val="0"/>
      <w:marRight w:val="0"/>
      <w:marTop w:val="0"/>
      <w:marBottom w:val="0"/>
      <w:divBdr>
        <w:top w:val="none" w:sz="0" w:space="0" w:color="auto"/>
        <w:left w:val="none" w:sz="0" w:space="0" w:color="auto"/>
        <w:bottom w:val="none" w:sz="0" w:space="0" w:color="auto"/>
        <w:right w:val="none" w:sz="0" w:space="0" w:color="auto"/>
      </w:divBdr>
    </w:div>
    <w:div w:id="716322983">
      <w:bodyDiv w:val="1"/>
      <w:marLeft w:val="0"/>
      <w:marRight w:val="0"/>
      <w:marTop w:val="0"/>
      <w:marBottom w:val="0"/>
      <w:divBdr>
        <w:top w:val="none" w:sz="0" w:space="0" w:color="auto"/>
        <w:left w:val="none" w:sz="0" w:space="0" w:color="auto"/>
        <w:bottom w:val="none" w:sz="0" w:space="0" w:color="auto"/>
        <w:right w:val="none" w:sz="0" w:space="0" w:color="auto"/>
      </w:divBdr>
    </w:div>
    <w:div w:id="851189780">
      <w:bodyDiv w:val="1"/>
      <w:marLeft w:val="0"/>
      <w:marRight w:val="0"/>
      <w:marTop w:val="0"/>
      <w:marBottom w:val="0"/>
      <w:divBdr>
        <w:top w:val="none" w:sz="0" w:space="0" w:color="auto"/>
        <w:left w:val="none" w:sz="0" w:space="0" w:color="auto"/>
        <w:bottom w:val="none" w:sz="0" w:space="0" w:color="auto"/>
        <w:right w:val="none" w:sz="0" w:space="0" w:color="auto"/>
      </w:divBdr>
    </w:div>
    <w:div w:id="1006403548">
      <w:bodyDiv w:val="1"/>
      <w:marLeft w:val="0"/>
      <w:marRight w:val="0"/>
      <w:marTop w:val="0"/>
      <w:marBottom w:val="0"/>
      <w:divBdr>
        <w:top w:val="none" w:sz="0" w:space="0" w:color="auto"/>
        <w:left w:val="none" w:sz="0" w:space="0" w:color="auto"/>
        <w:bottom w:val="none" w:sz="0" w:space="0" w:color="auto"/>
        <w:right w:val="none" w:sz="0" w:space="0" w:color="auto"/>
      </w:divBdr>
    </w:div>
    <w:div w:id="1118110441">
      <w:bodyDiv w:val="1"/>
      <w:marLeft w:val="0"/>
      <w:marRight w:val="0"/>
      <w:marTop w:val="0"/>
      <w:marBottom w:val="0"/>
      <w:divBdr>
        <w:top w:val="none" w:sz="0" w:space="0" w:color="auto"/>
        <w:left w:val="none" w:sz="0" w:space="0" w:color="auto"/>
        <w:bottom w:val="none" w:sz="0" w:space="0" w:color="auto"/>
        <w:right w:val="none" w:sz="0" w:space="0" w:color="auto"/>
      </w:divBdr>
    </w:div>
    <w:div w:id="1278947509">
      <w:bodyDiv w:val="1"/>
      <w:marLeft w:val="0"/>
      <w:marRight w:val="0"/>
      <w:marTop w:val="0"/>
      <w:marBottom w:val="0"/>
      <w:divBdr>
        <w:top w:val="none" w:sz="0" w:space="0" w:color="auto"/>
        <w:left w:val="none" w:sz="0" w:space="0" w:color="auto"/>
        <w:bottom w:val="none" w:sz="0" w:space="0" w:color="auto"/>
        <w:right w:val="none" w:sz="0" w:space="0" w:color="auto"/>
      </w:divBdr>
    </w:div>
    <w:div w:id="1298337961">
      <w:bodyDiv w:val="1"/>
      <w:marLeft w:val="0"/>
      <w:marRight w:val="0"/>
      <w:marTop w:val="0"/>
      <w:marBottom w:val="0"/>
      <w:divBdr>
        <w:top w:val="none" w:sz="0" w:space="0" w:color="auto"/>
        <w:left w:val="none" w:sz="0" w:space="0" w:color="auto"/>
        <w:bottom w:val="none" w:sz="0" w:space="0" w:color="auto"/>
        <w:right w:val="none" w:sz="0" w:space="0" w:color="auto"/>
      </w:divBdr>
    </w:div>
    <w:div w:id="1353190594">
      <w:bodyDiv w:val="1"/>
      <w:marLeft w:val="0"/>
      <w:marRight w:val="0"/>
      <w:marTop w:val="0"/>
      <w:marBottom w:val="0"/>
      <w:divBdr>
        <w:top w:val="none" w:sz="0" w:space="0" w:color="auto"/>
        <w:left w:val="none" w:sz="0" w:space="0" w:color="auto"/>
        <w:bottom w:val="none" w:sz="0" w:space="0" w:color="auto"/>
        <w:right w:val="none" w:sz="0" w:space="0" w:color="auto"/>
      </w:divBdr>
    </w:div>
    <w:div w:id="1624068324">
      <w:bodyDiv w:val="1"/>
      <w:marLeft w:val="0"/>
      <w:marRight w:val="0"/>
      <w:marTop w:val="0"/>
      <w:marBottom w:val="0"/>
      <w:divBdr>
        <w:top w:val="none" w:sz="0" w:space="0" w:color="auto"/>
        <w:left w:val="none" w:sz="0" w:space="0" w:color="auto"/>
        <w:bottom w:val="none" w:sz="0" w:space="0" w:color="auto"/>
        <w:right w:val="none" w:sz="0" w:space="0" w:color="auto"/>
      </w:divBdr>
    </w:div>
    <w:div w:id="1698890740">
      <w:bodyDiv w:val="1"/>
      <w:marLeft w:val="0"/>
      <w:marRight w:val="0"/>
      <w:marTop w:val="0"/>
      <w:marBottom w:val="0"/>
      <w:divBdr>
        <w:top w:val="none" w:sz="0" w:space="0" w:color="auto"/>
        <w:left w:val="none" w:sz="0" w:space="0" w:color="auto"/>
        <w:bottom w:val="none" w:sz="0" w:space="0" w:color="auto"/>
        <w:right w:val="none" w:sz="0" w:space="0" w:color="auto"/>
      </w:divBdr>
    </w:div>
    <w:div w:id="1863089332">
      <w:bodyDiv w:val="1"/>
      <w:marLeft w:val="0"/>
      <w:marRight w:val="0"/>
      <w:marTop w:val="0"/>
      <w:marBottom w:val="0"/>
      <w:divBdr>
        <w:top w:val="none" w:sz="0" w:space="0" w:color="auto"/>
        <w:left w:val="none" w:sz="0" w:space="0" w:color="auto"/>
        <w:bottom w:val="none" w:sz="0" w:space="0" w:color="auto"/>
        <w:right w:val="none" w:sz="0" w:space="0" w:color="auto"/>
      </w:divBdr>
    </w:div>
    <w:div w:id="1883321180">
      <w:bodyDiv w:val="1"/>
      <w:marLeft w:val="0"/>
      <w:marRight w:val="0"/>
      <w:marTop w:val="0"/>
      <w:marBottom w:val="0"/>
      <w:divBdr>
        <w:top w:val="none" w:sz="0" w:space="0" w:color="auto"/>
        <w:left w:val="none" w:sz="0" w:space="0" w:color="auto"/>
        <w:bottom w:val="none" w:sz="0" w:space="0" w:color="auto"/>
        <w:right w:val="none" w:sz="0" w:space="0" w:color="auto"/>
      </w:divBdr>
    </w:div>
    <w:div w:id="209277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639AB-F124-49A3-BAD3-C58CCD9BA33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Miles, Mischa</dc:creator>
  <keywords/>
  <dc:description/>
  <lastModifiedBy>Dunlap, Courtney F</lastModifiedBy>
  <revision>22</revision>
  <lastPrinted>2018-08-20T16:14:00.0000000Z</lastPrinted>
  <dcterms:created xsi:type="dcterms:W3CDTF">2018-08-20T14:54:00.0000000Z</dcterms:created>
  <dcterms:modified xsi:type="dcterms:W3CDTF">2018-08-28T16:05:54.3774943Z</dcterms:modified>
</coreProperties>
</file>