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98CDA" w14:textId="77777777" w:rsidR="007E5FCD" w:rsidRDefault="007E5FCD" w:rsidP="007E5FCD">
      <w:r>
        <w:rPr>
          <w:noProof/>
        </w:rPr>
        <w:drawing>
          <wp:anchor distT="0" distB="0" distL="114300" distR="114300" simplePos="0" relativeHeight="251667456" behindDoc="0" locked="0" layoutInCell="1" allowOverlap="1" wp14:anchorId="18E908FC" wp14:editId="3F0A5B47">
            <wp:simplePos x="0" y="0"/>
            <wp:positionH relativeFrom="column">
              <wp:posOffset>685800</wp:posOffset>
            </wp:positionH>
            <wp:positionV relativeFrom="paragraph">
              <wp:posOffset>114300</wp:posOffset>
            </wp:positionV>
            <wp:extent cx="640715" cy="1295400"/>
            <wp:effectExtent l="0" t="0" r="6985" b="0"/>
            <wp:wrapNone/>
            <wp:docPr id="7" name="Picture 7" descr="MCj023227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232271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D59B2" w14:textId="77777777" w:rsidR="007E5FCD" w:rsidRDefault="00206565" w:rsidP="007E5FCD">
      <w:pPr>
        <w:jc w:val="center"/>
        <w:rPr>
          <w:sz w:val="5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5C8152" wp14:editId="76D9E80C">
                <wp:simplePos x="0" y="0"/>
                <wp:positionH relativeFrom="column">
                  <wp:posOffset>1881777</wp:posOffset>
                </wp:positionH>
                <wp:positionV relativeFrom="paragraph">
                  <wp:posOffset>558165</wp:posOffset>
                </wp:positionV>
                <wp:extent cx="3809365" cy="1088572"/>
                <wp:effectExtent l="0" t="0" r="6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9365" cy="1088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3810D" w14:textId="38659149" w:rsidR="00513282" w:rsidRDefault="00513282" w:rsidP="007E7346">
                            <w:pPr>
                              <w:ind w:left="1440"/>
                              <w:rPr>
                                <w:rFonts w:ascii="Century Gothic" w:hAnsi="Century Gothic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206565">
                              <w:rPr>
                                <w:rFonts w:ascii="Century Gothic" w:hAnsi="Century Gothic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Ms. </w:t>
                            </w:r>
                            <w:r w:rsidR="009B3F31">
                              <w:rPr>
                                <w:rFonts w:ascii="Century Gothic" w:hAnsi="Century Gothic"/>
                                <w:b/>
                                <w:noProof/>
                                <w:sz w:val="32"/>
                                <w:szCs w:val="32"/>
                              </w:rPr>
                              <w:t>Garrett</w:t>
                            </w:r>
                          </w:p>
                          <w:p w14:paraId="210AC30A" w14:textId="77777777" w:rsidR="00513282" w:rsidRPr="00206565" w:rsidRDefault="00F9375F" w:rsidP="0020656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32"/>
                                <w:szCs w:val="32"/>
                              </w:rPr>
                              <w:t>February 2019</w:t>
                            </w:r>
                          </w:p>
                          <w:p w14:paraId="34E91F04" w14:textId="77777777" w:rsidR="00513282" w:rsidRDefault="005132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C81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8.15pt;margin-top:43.95pt;width:299.95pt;height:8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" fillcolor="white [3201]" stroked="f" strokeweight=".5pt">
                <v:textbox>
                  <w:txbxContent>
                    <w:p w14:paraId="64D3810D" w14:textId="38659149" w:rsidR="00513282" w:rsidRDefault="00513282" w:rsidP="007E7346">
                      <w:pPr>
                        <w:ind w:left="1440"/>
                        <w:rPr>
                          <w:rFonts w:ascii="Century Gothic" w:hAnsi="Century Gothic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sz w:val="32"/>
                          <w:szCs w:val="32"/>
                        </w:rPr>
                        <w:t xml:space="preserve">      </w:t>
                      </w:r>
                      <w:r w:rsidRPr="00206565">
                        <w:rPr>
                          <w:rFonts w:ascii="Century Gothic" w:hAnsi="Century Gothic"/>
                          <w:b/>
                          <w:noProof/>
                          <w:sz w:val="32"/>
                          <w:szCs w:val="32"/>
                        </w:rPr>
                        <w:t xml:space="preserve"> Ms. </w:t>
                      </w:r>
                      <w:r w:rsidR="009B3F31">
                        <w:rPr>
                          <w:rFonts w:ascii="Century Gothic" w:hAnsi="Century Gothic"/>
                          <w:b/>
                          <w:noProof/>
                          <w:sz w:val="32"/>
                          <w:szCs w:val="32"/>
                        </w:rPr>
                        <w:t>Garrett</w:t>
                      </w:r>
                    </w:p>
                    <w:p w14:paraId="210AC30A" w14:textId="77777777" w:rsidR="00513282" w:rsidRPr="00206565" w:rsidRDefault="00F9375F" w:rsidP="00206565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sz w:val="32"/>
                          <w:szCs w:val="32"/>
                        </w:rPr>
                        <w:t>February 2019</w:t>
                      </w:r>
                    </w:p>
                    <w:p w14:paraId="34E91F04" w14:textId="77777777" w:rsidR="00513282" w:rsidRDefault="00513282"/>
                  </w:txbxContent>
                </v:textbox>
              </v:shape>
            </w:pict>
          </mc:Fallback>
        </mc:AlternateContent>
      </w:r>
      <w:r w:rsidR="00D4215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A81C95" wp14:editId="6C5D3C4B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3474720" cy="365760"/>
                <wp:effectExtent l="333375" t="462280" r="544830" b="0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74720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E5905B" w14:textId="77777777" w:rsidR="00D42157" w:rsidRDefault="00D42157" w:rsidP="00D421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Second Grade Scoop...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81C95" id="WordArt 4" o:spid="_x0000_s1027" type="#_x0000_t202" style="position:absolute;left:0;text-align:left;margin-left:162pt;margin-top:13.2pt;width:273.6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" filled="f" stroked="f">
                <o:lock v:ext="edit" shapetype="t"/>
                <v:textbox style="mso-fit-shape-to-text:t">
                  <w:txbxContent>
                    <w:p w14:paraId="32E5905B" w14:textId="77777777" w:rsidR="00D42157" w:rsidRDefault="00D42157" w:rsidP="00D4215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shadow/>
                          <w:color w:val="000000"/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rgbClr w14:val="C7DFD3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Second Grade Scoop...</w:t>
                      </w:r>
                    </w:p>
                  </w:txbxContent>
                </v:textbox>
              </v:shape>
            </w:pict>
          </mc:Fallback>
        </mc:AlternateContent>
      </w:r>
      <w:r w:rsidR="007E5F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FDF03FA" wp14:editId="39A87C0A">
                <wp:simplePos x="0" y="0"/>
                <wp:positionH relativeFrom="column">
                  <wp:posOffset>-4224020</wp:posOffset>
                </wp:positionH>
                <wp:positionV relativeFrom="paragraph">
                  <wp:posOffset>106680</wp:posOffset>
                </wp:positionV>
                <wp:extent cx="2971800" cy="4572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18B82" w14:textId="77777777" w:rsidR="00513282" w:rsidRDefault="00513282" w:rsidP="007E5FCD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</w:rPr>
                              <w:t>Mrs. Cooper and Ms. Raines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F03FA" id="Text Box 6" o:spid="_x0000_s1028" type="#_x0000_t202" style="position:absolute;left:0;text-align:left;margin-left:-332.6pt;margin-top:8.4pt;width:23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" o:allowincell="f">
                <v:textbox>
                  <w:txbxContent>
                    <w:p w14:paraId="40718B82" w14:textId="77777777" w:rsidR="00513282" w:rsidRDefault="00513282" w:rsidP="007E5FCD">
                      <w:pPr>
                        <w:jc w:val="center"/>
                        <w:rPr>
                          <w:rFonts w:ascii="Comic Sans MS" w:hAnsi="Comic Sans MS"/>
                          <w:noProof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2"/>
                        </w:rPr>
                        <w:t>Mrs. Cooper and Ms. Raines</w:t>
                      </w:r>
                    </w:p>
                  </w:txbxContent>
                </v:textbox>
              </v:shape>
            </w:pict>
          </mc:Fallback>
        </mc:AlternateContent>
      </w:r>
    </w:p>
    <w:p w14:paraId="4406B49E" w14:textId="77777777" w:rsidR="00196218" w:rsidRDefault="00843C70" w:rsidP="00843C70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04BD8A8" w14:textId="77777777" w:rsidR="00095DE7" w:rsidRDefault="00095DE7" w:rsidP="00196218">
      <w:pPr>
        <w:rPr>
          <w:b/>
          <w:sz w:val="24"/>
          <w:szCs w:val="24"/>
        </w:rPr>
      </w:pPr>
    </w:p>
    <w:p w14:paraId="08C374E9" w14:textId="77777777" w:rsidR="00206565" w:rsidRPr="00187B85" w:rsidRDefault="00206565" w:rsidP="00196218">
      <w:pPr>
        <w:rPr>
          <w:b/>
          <w:sz w:val="24"/>
          <w:szCs w:val="24"/>
          <w:highlight w:val="yellow"/>
        </w:rPr>
      </w:pPr>
    </w:p>
    <w:p w14:paraId="4D68B3E2" w14:textId="08A4C392" w:rsidR="00196218" w:rsidRPr="00187B85" w:rsidRDefault="00196218" w:rsidP="00F3763C">
      <w:pPr>
        <w:spacing w:after="0"/>
        <w:rPr>
          <w:b/>
          <w:sz w:val="24"/>
          <w:szCs w:val="24"/>
        </w:rPr>
      </w:pPr>
      <w:r w:rsidRPr="00187B85">
        <w:rPr>
          <w:b/>
          <w:sz w:val="24"/>
          <w:szCs w:val="24"/>
        </w:rPr>
        <w:t>Notes from the Teachers</w:t>
      </w:r>
    </w:p>
    <w:p w14:paraId="44C9C981" w14:textId="77777777" w:rsidR="003C5370" w:rsidRPr="00187B85" w:rsidRDefault="00513282" w:rsidP="009F741E">
      <w:pPr>
        <w:spacing w:after="0"/>
        <w:ind w:firstLine="720"/>
        <w:rPr>
          <w:sz w:val="24"/>
          <w:szCs w:val="24"/>
        </w:rPr>
      </w:pPr>
      <w:r w:rsidRPr="00187B85">
        <w:rPr>
          <w:sz w:val="24"/>
          <w:szCs w:val="24"/>
        </w:rPr>
        <w:t xml:space="preserve">One </w:t>
      </w:r>
      <w:r w:rsidR="002D19C5" w:rsidRPr="00187B85">
        <w:rPr>
          <w:sz w:val="24"/>
          <w:szCs w:val="24"/>
        </w:rPr>
        <w:t>way to prepare your child for third grade is to develop strong routines at school and home.  We are</w:t>
      </w:r>
      <w:r w:rsidR="009909CB" w:rsidRPr="00187B85">
        <w:rPr>
          <w:sz w:val="24"/>
          <w:szCs w:val="24"/>
        </w:rPr>
        <w:t xml:space="preserve"> </w:t>
      </w:r>
      <w:r w:rsidR="002D19C5" w:rsidRPr="00187B85">
        <w:rPr>
          <w:sz w:val="24"/>
          <w:szCs w:val="24"/>
        </w:rPr>
        <w:t>working diligently at school on morning routines.  As students prepare for third grade</w:t>
      </w:r>
      <w:r w:rsidR="0067437E" w:rsidRPr="00187B85">
        <w:rPr>
          <w:sz w:val="24"/>
          <w:szCs w:val="24"/>
        </w:rPr>
        <w:t>,</w:t>
      </w:r>
      <w:r w:rsidR="002D19C5" w:rsidRPr="00187B85">
        <w:rPr>
          <w:sz w:val="24"/>
          <w:szCs w:val="24"/>
        </w:rPr>
        <w:t xml:space="preserve"> we ne</w:t>
      </w:r>
      <w:r w:rsidR="009909CB" w:rsidRPr="00187B85">
        <w:rPr>
          <w:sz w:val="24"/>
          <w:szCs w:val="24"/>
        </w:rPr>
        <w:t>ed to increase their accountability</w:t>
      </w:r>
      <w:r w:rsidR="002D19C5" w:rsidRPr="00187B85">
        <w:rPr>
          <w:sz w:val="24"/>
          <w:szCs w:val="24"/>
        </w:rPr>
        <w:t>.  They will have greate</w:t>
      </w:r>
      <w:r w:rsidR="00105884" w:rsidRPr="00187B85">
        <w:rPr>
          <w:sz w:val="24"/>
          <w:szCs w:val="24"/>
        </w:rPr>
        <w:t>r responsibility such as continuing to write their assignments</w:t>
      </w:r>
      <w:r w:rsidR="002D19C5" w:rsidRPr="00187B85">
        <w:rPr>
          <w:sz w:val="24"/>
          <w:szCs w:val="24"/>
        </w:rPr>
        <w:t xml:space="preserve"> in their planner, gathering </w:t>
      </w:r>
      <w:r w:rsidR="00107945" w:rsidRPr="00187B85">
        <w:rPr>
          <w:sz w:val="24"/>
          <w:szCs w:val="24"/>
        </w:rPr>
        <w:t xml:space="preserve">their materials to go home and </w:t>
      </w:r>
      <w:r w:rsidR="002D19C5" w:rsidRPr="00187B85">
        <w:rPr>
          <w:sz w:val="24"/>
          <w:szCs w:val="24"/>
        </w:rPr>
        <w:t>complet</w:t>
      </w:r>
      <w:r w:rsidR="003B3583" w:rsidRPr="00187B85">
        <w:rPr>
          <w:sz w:val="24"/>
          <w:szCs w:val="24"/>
        </w:rPr>
        <w:t xml:space="preserve">ing their </w:t>
      </w:r>
      <w:r w:rsidR="00107945" w:rsidRPr="00187B85">
        <w:rPr>
          <w:sz w:val="24"/>
          <w:szCs w:val="24"/>
        </w:rPr>
        <w:t>homework.  W</w:t>
      </w:r>
      <w:r w:rsidR="002D19C5" w:rsidRPr="00187B85">
        <w:rPr>
          <w:sz w:val="24"/>
          <w:szCs w:val="24"/>
        </w:rPr>
        <w:t xml:space="preserve">e would like to </w:t>
      </w:r>
      <w:r w:rsidR="00CA1324" w:rsidRPr="00187B85">
        <w:rPr>
          <w:sz w:val="24"/>
          <w:szCs w:val="24"/>
        </w:rPr>
        <w:t>see them continue to develop the</w:t>
      </w:r>
      <w:r w:rsidR="00107945" w:rsidRPr="00187B85">
        <w:rPr>
          <w:sz w:val="24"/>
          <w:szCs w:val="24"/>
        </w:rPr>
        <w:t>se skills</w:t>
      </w:r>
      <w:r w:rsidR="009909CB" w:rsidRPr="00187B85">
        <w:rPr>
          <w:sz w:val="24"/>
          <w:szCs w:val="24"/>
        </w:rPr>
        <w:t>.</w:t>
      </w:r>
    </w:p>
    <w:p w14:paraId="0C4442FE" w14:textId="77777777" w:rsidR="003B3583" w:rsidRPr="00187B85" w:rsidRDefault="003B3583" w:rsidP="003B3583">
      <w:pPr>
        <w:spacing w:after="0"/>
        <w:ind w:firstLine="360"/>
        <w:rPr>
          <w:sz w:val="24"/>
          <w:szCs w:val="24"/>
        </w:rPr>
      </w:pPr>
    </w:p>
    <w:p w14:paraId="31CAB7AE" w14:textId="33EF71CF" w:rsidR="002B4D86" w:rsidRPr="00187B85" w:rsidRDefault="002B4D86" w:rsidP="00F3763C">
      <w:pPr>
        <w:spacing w:after="0"/>
        <w:rPr>
          <w:b/>
          <w:sz w:val="24"/>
          <w:szCs w:val="24"/>
        </w:rPr>
      </w:pPr>
      <w:r w:rsidRPr="00187B85">
        <w:rPr>
          <w:b/>
          <w:sz w:val="24"/>
          <w:szCs w:val="24"/>
        </w:rPr>
        <w:t>Academic News</w:t>
      </w:r>
    </w:p>
    <w:p w14:paraId="445A5086" w14:textId="77777777" w:rsidR="00720E9E" w:rsidRDefault="008262B7" w:rsidP="00720E9E">
      <w:pPr>
        <w:ind w:firstLine="720"/>
        <w:rPr>
          <w:rFonts w:cstheme="minorHAnsi"/>
          <w:sz w:val="24"/>
          <w:szCs w:val="24"/>
        </w:rPr>
      </w:pPr>
      <w:r w:rsidRPr="00187B85">
        <w:rPr>
          <w:rFonts w:cstheme="minorHAnsi"/>
          <w:sz w:val="24"/>
          <w:szCs w:val="24"/>
        </w:rPr>
        <w:t xml:space="preserve">In Math, we are working on adding and subtracting </w:t>
      </w:r>
      <w:proofErr w:type="gramStart"/>
      <w:r w:rsidRPr="00187B85">
        <w:rPr>
          <w:rFonts w:cstheme="minorHAnsi"/>
          <w:sz w:val="24"/>
          <w:szCs w:val="24"/>
        </w:rPr>
        <w:t>2 and 3 digit</w:t>
      </w:r>
      <w:proofErr w:type="gramEnd"/>
      <w:r w:rsidRPr="00187B85">
        <w:rPr>
          <w:rFonts w:cstheme="minorHAnsi"/>
          <w:sz w:val="24"/>
          <w:szCs w:val="24"/>
        </w:rPr>
        <w:t xml:space="preserve"> numbers with and without regrouping (bundling and unbundling). We will begin multiplication and division later in the month.</w:t>
      </w:r>
    </w:p>
    <w:p w14:paraId="0A12C77C" w14:textId="1BFC97DA" w:rsidR="009067E0" w:rsidRPr="00720E9E" w:rsidRDefault="00187B85" w:rsidP="00720E9E">
      <w:pPr>
        <w:ind w:firstLine="720"/>
        <w:rPr>
          <w:rFonts w:cstheme="minorHAnsi"/>
          <w:sz w:val="24"/>
          <w:szCs w:val="24"/>
        </w:rPr>
      </w:pPr>
      <w:r w:rsidRPr="00720E9E">
        <w:rPr>
          <w:sz w:val="24"/>
          <w:szCs w:val="24"/>
        </w:rPr>
        <w:t>In CKLA Listening and Learning</w:t>
      </w:r>
      <w:r w:rsidR="00720E9E" w:rsidRPr="00720E9E">
        <w:rPr>
          <w:sz w:val="24"/>
          <w:szCs w:val="24"/>
        </w:rPr>
        <w:t>,</w:t>
      </w:r>
      <w:r w:rsidRPr="00720E9E">
        <w:rPr>
          <w:sz w:val="24"/>
          <w:szCs w:val="24"/>
        </w:rPr>
        <w:t xml:space="preserve"> we will </w:t>
      </w:r>
      <w:r w:rsidR="00720E9E" w:rsidRPr="00720E9E">
        <w:rPr>
          <w:sz w:val="24"/>
          <w:szCs w:val="24"/>
        </w:rPr>
        <w:t>study</w:t>
      </w:r>
      <w:r w:rsidRPr="00720E9E">
        <w:rPr>
          <w:sz w:val="24"/>
          <w:szCs w:val="24"/>
        </w:rPr>
        <w:t xml:space="preserve"> insects. We will learn life cycles</w:t>
      </w:r>
      <w:r w:rsidR="00720E9E" w:rsidRPr="00720E9E">
        <w:rPr>
          <w:sz w:val="24"/>
          <w:szCs w:val="24"/>
        </w:rPr>
        <w:t xml:space="preserve"> of insects</w:t>
      </w:r>
      <w:r w:rsidRPr="00720E9E">
        <w:rPr>
          <w:sz w:val="24"/>
          <w:szCs w:val="24"/>
        </w:rPr>
        <w:t xml:space="preserve">, parts of insects and how insects </w:t>
      </w:r>
      <w:r w:rsidR="00720E9E" w:rsidRPr="00720E9E">
        <w:rPr>
          <w:sz w:val="24"/>
          <w:szCs w:val="24"/>
        </w:rPr>
        <w:t>grow and survive. Your child will also learn interesting information about different insects.</w:t>
      </w:r>
    </w:p>
    <w:p w14:paraId="0D7B8FEE" w14:textId="1A1CFD7B" w:rsidR="007F5E91" w:rsidRPr="00187B85" w:rsidRDefault="00530DA0" w:rsidP="00720E9E">
      <w:pPr>
        <w:pStyle w:val="ListParagraph"/>
        <w:ind w:left="0" w:firstLine="720"/>
        <w:rPr>
          <w:sz w:val="24"/>
          <w:szCs w:val="24"/>
        </w:rPr>
      </w:pPr>
      <w:r w:rsidRPr="00187B85">
        <w:rPr>
          <w:sz w:val="24"/>
          <w:szCs w:val="24"/>
        </w:rPr>
        <w:t xml:space="preserve">In Science, we are continuing </w:t>
      </w:r>
      <w:r w:rsidR="0080068F" w:rsidRPr="00187B85">
        <w:rPr>
          <w:sz w:val="24"/>
          <w:szCs w:val="24"/>
        </w:rPr>
        <w:t xml:space="preserve">our unit of study on </w:t>
      </w:r>
      <w:r w:rsidR="00B61F27" w:rsidRPr="00187B85">
        <w:rPr>
          <w:sz w:val="24"/>
          <w:szCs w:val="24"/>
        </w:rPr>
        <w:t>weathe</w:t>
      </w:r>
      <w:r w:rsidR="0080068F" w:rsidRPr="00187B85">
        <w:rPr>
          <w:sz w:val="24"/>
          <w:szCs w:val="24"/>
        </w:rPr>
        <w:t xml:space="preserve">r. </w:t>
      </w:r>
      <w:r w:rsidR="003B3583" w:rsidRPr="00187B85">
        <w:rPr>
          <w:sz w:val="24"/>
          <w:szCs w:val="24"/>
        </w:rPr>
        <w:t xml:space="preserve"> Our st</w:t>
      </w:r>
      <w:r w:rsidR="009067E0" w:rsidRPr="00187B85">
        <w:rPr>
          <w:sz w:val="24"/>
          <w:szCs w:val="24"/>
        </w:rPr>
        <w:t xml:space="preserve">udents love the experiments and </w:t>
      </w:r>
      <w:r w:rsidR="003B3583" w:rsidRPr="00187B85">
        <w:rPr>
          <w:sz w:val="24"/>
          <w:szCs w:val="24"/>
        </w:rPr>
        <w:t>hands</w:t>
      </w:r>
      <w:r w:rsidR="00592493" w:rsidRPr="00187B85">
        <w:rPr>
          <w:sz w:val="24"/>
          <w:szCs w:val="24"/>
        </w:rPr>
        <w:t xml:space="preserve"> on learning activities. We are</w:t>
      </w:r>
      <w:r w:rsidR="003B3583" w:rsidRPr="00187B85">
        <w:rPr>
          <w:sz w:val="24"/>
          <w:szCs w:val="24"/>
        </w:rPr>
        <w:t xml:space="preserve"> also study</w:t>
      </w:r>
      <w:r w:rsidR="00592493" w:rsidRPr="00187B85">
        <w:rPr>
          <w:sz w:val="24"/>
          <w:szCs w:val="24"/>
        </w:rPr>
        <w:t xml:space="preserve">ing </w:t>
      </w:r>
      <w:r w:rsidR="00D573DE" w:rsidRPr="00187B85">
        <w:rPr>
          <w:sz w:val="24"/>
          <w:szCs w:val="24"/>
        </w:rPr>
        <w:t xml:space="preserve">Dental Health </w:t>
      </w:r>
      <w:r w:rsidR="003B3583" w:rsidRPr="00187B85">
        <w:rPr>
          <w:sz w:val="24"/>
          <w:szCs w:val="24"/>
        </w:rPr>
        <w:t xml:space="preserve">throughout </w:t>
      </w:r>
      <w:r w:rsidR="00D573DE" w:rsidRPr="00187B85">
        <w:rPr>
          <w:sz w:val="24"/>
          <w:szCs w:val="24"/>
        </w:rPr>
        <w:t>the month of February and learn</w:t>
      </w:r>
      <w:r w:rsidR="00592493" w:rsidRPr="00187B85">
        <w:rPr>
          <w:sz w:val="24"/>
          <w:szCs w:val="24"/>
        </w:rPr>
        <w:t>ing</w:t>
      </w:r>
      <w:r w:rsidR="00D573DE" w:rsidRPr="00187B85">
        <w:rPr>
          <w:sz w:val="24"/>
          <w:szCs w:val="24"/>
        </w:rPr>
        <w:t xml:space="preserve"> information about keeping our teeth</w:t>
      </w:r>
      <w:r w:rsidR="00D573DE" w:rsidRPr="00187B85">
        <w:rPr>
          <w:b/>
          <w:sz w:val="24"/>
          <w:szCs w:val="24"/>
        </w:rPr>
        <w:t xml:space="preserve"> </w:t>
      </w:r>
      <w:r w:rsidR="00D573DE" w:rsidRPr="00187B85">
        <w:rPr>
          <w:sz w:val="24"/>
          <w:szCs w:val="24"/>
        </w:rPr>
        <w:t>healthy.</w:t>
      </w:r>
    </w:p>
    <w:p w14:paraId="584D538F" w14:textId="77777777" w:rsidR="00530DA0" w:rsidRPr="00187B85" w:rsidRDefault="00530DA0" w:rsidP="00812017">
      <w:pPr>
        <w:pStyle w:val="ListParagraph"/>
        <w:ind w:left="0" w:firstLine="360"/>
        <w:rPr>
          <w:sz w:val="24"/>
          <w:szCs w:val="24"/>
        </w:rPr>
      </w:pPr>
    </w:p>
    <w:p w14:paraId="298B7456" w14:textId="77777777" w:rsidR="00530DA0" w:rsidRPr="00187B85" w:rsidRDefault="00530DA0" w:rsidP="00812017">
      <w:pPr>
        <w:pStyle w:val="ListParagraph"/>
        <w:ind w:left="0" w:firstLine="360"/>
        <w:rPr>
          <w:sz w:val="24"/>
          <w:szCs w:val="24"/>
        </w:rPr>
      </w:pPr>
    </w:p>
    <w:p w14:paraId="65FAC37C" w14:textId="77777777" w:rsidR="00530DA0" w:rsidRPr="00187B85" w:rsidRDefault="00530DA0" w:rsidP="00812017">
      <w:pPr>
        <w:pStyle w:val="ListParagraph"/>
        <w:ind w:left="0" w:firstLine="360"/>
        <w:rPr>
          <w:sz w:val="24"/>
          <w:szCs w:val="24"/>
        </w:rPr>
      </w:pPr>
    </w:p>
    <w:p w14:paraId="602A4762" w14:textId="77777777" w:rsidR="00530DA0" w:rsidRPr="00187B85" w:rsidRDefault="00530DA0" w:rsidP="00812017">
      <w:pPr>
        <w:pStyle w:val="ListParagraph"/>
        <w:ind w:left="0" w:firstLine="360"/>
        <w:rPr>
          <w:sz w:val="24"/>
          <w:szCs w:val="24"/>
        </w:rPr>
      </w:pPr>
    </w:p>
    <w:p w14:paraId="5101648D" w14:textId="77777777" w:rsidR="00530DA0" w:rsidRPr="00187B85" w:rsidRDefault="00530DA0" w:rsidP="00812017">
      <w:pPr>
        <w:pStyle w:val="ListParagraph"/>
        <w:ind w:left="0" w:firstLine="360"/>
        <w:rPr>
          <w:sz w:val="24"/>
          <w:szCs w:val="24"/>
        </w:rPr>
      </w:pPr>
    </w:p>
    <w:p w14:paraId="3D7B48EB" w14:textId="77777777" w:rsidR="00530DA0" w:rsidRPr="00187B85" w:rsidRDefault="00530DA0" w:rsidP="00812017">
      <w:pPr>
        <w:pStyle w:val="ListParagraph"/>
        <w:ind w:left="0" w:firstLine="360"/>
        <w:rPr>
          <w:sz w:val="24"/>
          <w:szCs w:val="24"/>
        </w:rPr>
      </w:pPr>
    </w:p>
    <w:p w14:paraId="3DA93517" w14:textId="77777777" w:rsidR="00530DA0" w:rsidRPr="00187B85" w:rsidRDefault="00530DA0" w:rsidP="00812017">
      <w:pPr>
        <w:pStyle w:val="ListParagraph"/>
        <w:ind w:left="0" w:firstLine="360"/>
        <w:rPr>
          <w:sz w:val="24"/>
          <w:szCs w:val="24"/>
        </w:rPr>
      </w:pPr>
    </w:p>
    <w:p w14:paraId="1F668567" w14:textId="77777777" w:rsidR="00530DA0" w:rsidRPr="00187B85" w:rsidRDefault="00530DA0" w:rsidP="00812017">
      <w:pPr>
        <w:pStyle w:val="ListParagraph"/>
        <w:ind w:left="0" w:firstLine="360"/>
        <w:rPr>
          <w:sz w:val="24"/>
          <w:szCs w:val="24"/>
        </w:rPr>
      </w:pPr>
    </w:p>
    <w:p w14:paraId="3B189649" w14:textId="77777777" w:rsidR="00530DA0" w:rsidRPr="00187B85" w:rsidRDefault="00530DA0" w:rsidP="00812017">
      <w:pPr>
        <w:pStyle w:val="ListParagraph"/>
        <w:ind w:left="0" w:firstLine="360"/>
        <w:rPr>
          <w:sz w:val="24"/>
          <w:szCs w:val="24"/>
        </w:rPr>
      </w:pPr>
    </w:p>
    <w:p w14:paraId="394A4E81" w14:textId="4FE19EE5" w:rsidR="00530DA0" w:rsidRPr="00187B85" w:rsidRDefault="00530DA0" w:rsidP="00812017">
      <w:pPr>
        <w:pStyle w:val="ListParagraph"/>
        <w:ind w:left="0" w:firstLine="360"/>
        <w:rPr>
          <w:sz w:val="24"/>
          <w:szCs w:val="24"/>
        </w:rPr>
      </w:pPr>
    </w:p>
    <w:p w14:paraId="1D999D19" w14:textId="292C7CC2" w:rsidR="00187B85" w:rsidRPr="00187B85" w:rsidRDefault="00187B85" w:rsidP="00812017">
      <w:pPr>
        <w:pStyle w:val="ListParagraph"/>
        <w:ind w:left="0" w:firstLine="360"/>
        <w:rPr>
          <w:sz w:val="24"/>
          <w:szCs w:val="24"/>
        </w:rPr>
      </w:pPr>
    </w:p>
    <w:p w14:paraId="2ABAEC8E" w14:textId="6011C166" w:rsidR="00187B85" w:rsidRPr="00187B85" w:rsidRDefault="00187B85" w:rsidP="00812017">
      <w:pPr>
        <w:pStyle w:val="ListParagraph"/>
        <w:ind w:left="0" w:firstLine="360"/>
        <w:rPr>
          <w:sz w:val="24"/>
          <w:szCs w:val="24"/>
        </w:rPr>
      </w:pPr>
    </w:p>
    <w:p w14:paraId="43C53425" w14:textId="3716FBE4" w:rsidR="00F819D2" w:rsidRPr="00187B85" w:rsidRDefault="00843C70" w:rsidP="00720E9E">
      <w:pPr>
        <w:ind w:firstLine="720"/>
        <w:rPr>
          <w:sz w:val="24"/>
          <w:szCs w:val="24"/>
        </w:rPr>
      </w:pPr>
      <w:r w:rsidRPr="00187B85">
        <w:rPr>
          <w:noProof/>
        </w:rPr>
        <w:drawing>
          <wp:anchor distT="0" distB="0" distL="114300" distR="114300" simplePos="0" relativeHeight="251662336" behindDoc="0" locked="0" layoutInCell="1" allowOverlap="1" wp14:anchorId="0FAB6CE5" wp14:editId="3E7D37D3">
            <wp:simplePos x="0" y="0"/>
            <wp:positionH relativeFrom="column">
              <wp:posOffset>4299585</wp:posOffset>
            </wp:positionH>
            <wp:positionV relativeFrom="paragraph">
              <wp:posOffset>716280</wp:posOffset>
            </wp:positionV>
            <wp:extent cx="2296795" cy="2545715"/>
            <wp:effectExtent l="0" t="0" r="8255" b="6985"/>
            <wp:wrapNone/>
            <wp:docPr id="4" name="Picture 4" descr="http://rds.yahoo.com/_ylt=A0WTefUC9GFLb8oATrejzbkF/SIG=12g70l1ta/EXP=1264797058/**http%3A/www.chiomegasfasu.com/owl_clip_art_color_edit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ds.yahoo.com/_ylt=A0WTefUC9GFLb8oATrejzbkF/SIG=12g70l1ta/EXP=1264797058/**http%3A/www.chiomegasfasu.com/owl_clip_art_color_edited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254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7E0" w:rsidRPr="00187B85">
        <w:rPr>
          <w:sz w:val="24"/>
          <w:szCs w:val="24"/>
        </w:rPr>
        <w:t>We will exchange Vale</w:t>
      </w:r>
      <w:r w:rsidR="00EA693C" w:rsidRPr="00187B85">
        <w:rPr>
          <w:sz w:val="24"/>
          <w:szCs w:val="24"/>
        </w:rPr>
        <w:t xml:space="preserve">ntines on </w:t>
      </w:r>
      <w:r w:rsidR="007C5AF7" w:rsidRPr="00187B85">
        <w:rPr>
          <w:sz w:val="24"/>
          <w:szCs w:val="24"/>
        </w:rPr>
        <w:t>Thursday</w:t>
      </w:r>
      <w:r w:rsidR="00EA693C" w:rsidRPr="00187B85">
        <w:rPr>
          <w:sz w:val="24"/>
          <w:szCs w:val="24"/>
        </w:rPr>
        <w:t>,</w:t>
      </w:r>
      <w:r w:rsidR="001A3B1E" w:rsidRPr="00187B85">
        <w:rPr>
          <w:sz w:val="24"/>
          <w:szCs w:val="24"/>
        </w:rPr>
        <w:t xml:space="preserve"> 2-14-1</w:t>
      </w:r>
      <w:r w:rsidR="007C5AF7" w:rsidRPr="00187B85">
        <w:rPr>
          <w:sz w:val="24"/>
          <w:szCs w:val="24"/>
        </w:rPr>
        <w:t>9</w:t>
      </w:r>
      <w:r w:rsidR="00127D59" w:rsidRPr="00187B85">
        <w:rPr>
          <w:sz w:val="24"/>
          <w:szCs w:val="24"/>
        </w:rPr>
        <w:t xml:space="preserve">.   </w:t>
      </w:r>
      <w:r w:rsidR="0080068F" w:rsidRPr="00187B85">
        <w:rPr>
          <w:sz w:val="24"/>
          <w:szCs w:val="24"/>
        </w:rPr>
        <w:t xml:space="preserve">We will send home a class list. </w:t>
      </w:r>
      <w:r w:rsidR="00AF0298" w:rsidRPr="00187B85">
        <w:rPr>
          <w:sz w:val="24"/>
          <w:szCs w:val="24"/>
        </w:rPr>
        <w:t xml:space="preserve"> If you choose to send in Valentines, p</w:t>
      </w:r>
      <w:r w:rsidR="0080068F" w:rsidRPr="00187B85">
        <w:rPr>
          <w:sz w:val="24"/>
          <w:szCs w:val="24"/>
        </w:rPr>
        <w:t xml:space="preserve">lease </w:t>
      </w:r>
      <w:r w:rsidR="00AF0298" w:rsidRPr="00187B85">
        <w:rPr>
          <w:sz w:val="24"/>
          <w:szCs w:val="24"/>
        </w:rPr>
        <w:t>make sure there is a Valentine for every child in the class.</w:t>
      </w:r>
    </w:p>
    <w:p w14:paraId="7F6E3618" w14:textId="48AFC636" w:rsidR="00F819D2" w:rsidRPr="00187B85" w:rsidRDefault="00F819D2" w:rsidP="00F3763C">
      <w:pPr>
        <w:spacing w:after="0"/>
        <w:outlineLvl w:val="0"/>
        <w:rPr>
          <w:b/>
          <w:sz w:val="24"/>
          <w:szCs w:val="24"/>
        </w:rPr>
      </w:pPr>
      <w:r w:rsidRPr="00187B85">
        <w:rPr>
          <w:b/>
          <w:sz w:val="24"/>
          <w:szCs w:val="24"/>
        </w:rPr>
        <w:t>Dates to Remember</w:t>
      </w:r>
    </w:p>
    <w:p w14:paraId="421E41F0" w14:textId="738CFECC" w:rsidR="00AA7F5B" w:rsidRPr="00187B85" w:rsidRDefault="009067E0" w:rsidP="00F3763C">
      <w:pPr>
        <w:spacing w:after="0"/>
        <w:outlineLvl w:val="0"/>
        <w:rPr>
          <w:sz w:val="24"/>
          <w:szCs w:val="24"/>
        </w:rPr>
      </w:pPr>
      <w:r w:rsidRPr="00187B85">
        <w:rPr>
          <w:b/>
          <w:sz w:val="24"/>
          <w:szCs w:val="24"/>
        </w:rPr>
        <w:t xml:space="preserve">Feb. </w:t>
      </w:r>
      <w:r w:rsidR="008262B7" w:rsidRPr="00187B85">
        <w:rPr>
          <w:b/>
          <w:sz w:val="24"/>
          <w:szCs w:val="24"/>
        </w:rPr>
        <w:t>15</w:t>
      </w:r>
      <w:r w:rsidR="00185CDC" w:rsidRPr="00187B85">
        <w:rPr>
          <w:b/>
          <w:sz w:val="24"/>
          <w:szCs w:val="24"/>
        </w:rPr>
        <w:t xml:space="preserve"> </w:t>
      </w:r>
      <w:r w:rsidR="00530DA0" w:rsidRPr="00187B85">
        <w:rPr>
          <w:sz w:val="24"/>
          <w:szCs w:val="24"/>
          <w:vertAlign w:val="superscript"/>
        </w:rPr>
        <w:tab/>
      </w:r>
      <w:r w:rsidR="008262B7" w:rsidRPr="00187B85">
        <w:rPr>
          <w:sz w:val="24"/>
          <w:szCs w:val="24"/>
          <w:vertAlign w:val="superscript"/>
        </w:rPr>
        <w:t xml:space="preserve"> </w:t>
      </w:r>
      <w:r w:rsidR="00513282" w:rsidRPr="00187B85">
        <w:rPr>
          <w:sz w:val="24"/>
          <w:szCs w:val="24"/>
        </w:rPr>
        <w:t>Winter Dance</w:t>
      </w:r>
    </w:p>
    <w:p w14:paraId="1DD45A8C" w14:textId="2EF207B7" w:rsidR="00C9233A" w:rsidRPr="00187B85" w:rsidRDefault="00C9233A" w:rsidP="00F3763C">
      <w:pPr>
        <w:spacing w:after="0"/>
        <w:outlineLvl w:val="0"/>
        <w:rPr>
          <w:sz w:val="24"/>
          <w:szCs w:val="24"/>
        </w:rPr>
      </w:pPr>
      <w:r w:rsidRPr="00187B85">
        <w:rPr>
          <w:b/>
          <w:sz w:val="24"/>
          <w:szCs w:val="24"/>
        </w:rPr>
        <w:t>Feb.</w:t>
      </w:r>
      <w:r w:rsidR="008262B7" w:rsidRPr="00187B85">
        <w:rPr>
          <w:b/>
          <w:sz w:val="24"/>
          <w:szCs w:val="24"/>
        </w:rPr>
        <w:t xml:space="preserve"> 25</w:t>
      </w:r>
      <w:r w:rsidRPr="00187B85">
        <w:rPr>
          <w:b/>
          <w:sz w:val="24"/>
          <w:szCs w:val="24"/>
        </w:rPr>
        <w:t xml:space="preserve">   </w:t>
      </w:r>
      <w:r w:rsidRPr="00187B85">
        <w:rPr>
          <w:sz w:val="24"/>
          <w:szCs w:val="24"/>
        </w:rPr>
        <w:tab/>
        <w:t xml:space="preserve"> Interim Reports</w:t>
      </w:r>
    </w:p>
    <w:p w14:paraId="76A275D6" w14:textId="74F52E3F" w:rsidR="00EA693C" w:rsidRPr="00187B85" w:rsidRDefault="00C9233A" w:rsidP="00F3763C">
      <w:pPr>
        <w:spacing w:after="0"/>
        <w:outlineLvl w:val="0"/>
        <w:rPr>
          <w:b/>
          <w:sz w:val="24"/>
          <w:szCs w:val="24"/>
        </w:rPr>
      </w:pPr>
      <w:r w:rsidRPr="00187B85">
        <w:rPr>
          <w:b/>
          <w:sz w:val="24"/>
          <w:szCs w:val="24"/>
        </w:rPr>
        <w:t>Feb.</w:t>
      </w:r>
      <w:r w:rsidR="00EA693C" w:rsidRPr="00187B85">
        <w:rPr>
          <w:b/>
          <w:sz w:val="24"/>
          <w:szCs w:val="24"/>
        </w:rPr>
        <w:t xml:space="preserve"> </w:t>
      </w:r>
      <w:r w:rsidR="008262B7" w:rsidRPr="00187B85">
        <w:rPr>
          <w:b/>
          <w:sz w:val="24"/>
          <w:szCs w:val="24"/>
        </w:rPr>
        <w:t>26</w:t>
      </w:r>
      <w:r w:rsidR="00EA693C" w:rsidRPr="00187B85">
        <w:rPr>
          <w:b/>
          <w:sz w:val="24"/>
          <w:szCs w:val="24"/>
        </w:rPr>
        <w:tab/>
      </w:r>
      <w:r w:rsidR="008F0D70" w:rsidRPr="00187B85">
        <w:rPr>
          <w:b/>
          <w:sz w:val="24"/>
          <w:szCs w:val="24"/>
        </w:rPr>
        <w:t xml:space="preserve"> </w:t>
      </w:r>
      <w:r w:rsidR="00EA693C" w:rsidRPr="00187B85">
        <w:rPr>
          <w:sz w:val="24"/>
          <w:szCs w:val="24"/>
        </w:rPr>
        <w:t>PTA</w:t>
      </w:r>
    </w:p>
    <w:p w14:paraId="518F8FCC" w14:textId="77777777" w:rsidR="00F819D2" w:rsidRPr="00187B85" w:rsidRDefault="00F819D2" w:rsidP="00F3763C">
      <w:pPr>
        <w:spacing w:after="0"/>
        <w:rPr>
          <w:sz w:val="24"/>
          <w:szCs w:val="24"/>
        </w:rPr>
      </w:pPr>
    </w:p>
    <w:p w14:paraId="0B8C6519" w14:textId="03EDEDC4" w:rsidR="007F5E91" w:rsidRPr="00187B85" w:rsidRDefault="00920DA0" w:rsidP="007F5E91">
      <w:pPr>
        <w:spacing w:after="0"/>
        <w:outlineLvl w:val="0"/>
        <w:rPr>
          <w:b/>
          <w:sz w:val="24"/>
          <w:szCs w:val="24"/>
        </w:rPr>
      </w:pPr>
      <w:r w:rsidRPr="00187B85">
        <w:rPr>
          <w:b/>
          <w:sz w:val="24"/>
          <w:szCs w:val="24"/>
        </w:rPr>
        <w:t>Classroom News</w:t>
      </w:r>
    </w:p>
    <w:p w14:paraId="240F1759" w14:textId="067AEA9B" w:rsidR="00843C70" w:rsidRPr="00187B85" w:rsidRDefault="007F5E91" w:rsidP="007F5E91">
      <w:pPr>
        <w:spacing w:after="0"/>
        <w:outlineLvl w:val="0"/>
        <w:rPr>
          <w:b/>
          <w:sz w:val="24"/>
          <w:szCs w:val="24"/>
        </w:rPr>
      </w:pPr>
      <w:r w:rsidRPr="00187B85">
        <w:rPr>
          <w:b/>
          <w:sz w:val="24"/>
          <w:szCs w:val="24"/>
        </w:rPr>
        <w:t xml:space="preserve">       </w:t>
      </w:r>
      <w:r w:rsidR="00920DA0" w:rsidRPr="00187B85">
        <w:rPr>
          <w:sz w:val="24"/>
          <w:szCs w:val="24"/>
        </w:rPr>
        <w:t>We would like to wish a</w:t>
      </w:r>
      <w:r w:rsidR="00920DA0" w:rsidRPr="00187B85">
        <w:rPr>
          <w:b/>
          <w:sz w:val="24"/>
          <w:szCs w:val="24"/>
        </w:rPr>
        <w:t xml:space="preserve"> </w:t>
      </w:r>
      <w:r w:rsidR="009067E0" w:rsidRPr="00187B85">
        <w:rPr>
          <w:sz w:val="24"/>
          <w:szCs w:val="24"/>
        </w:rPr>
        <w:t>“Happy Birthday” to</w:t>
      </w:r>
      <w:r w:rsidR="00EA693C" w:rsidRPr="00187B85">
        <w:rPr>
          <w:sz w:val="24"/>
          <w:szCs w:val="24"/>
        </w:rPr>
        <w:t xml:space="preserve"> </w:t>
      </w:r>
      <w:proofErr w:type="spellStart"/>
      <w:r w:rsidR="009B3F31">
        <w:rPr>
          <w:sz w:val="24"/>
          <w:szCs w:val="24"/>
        </w:rPr>
        <w:t>Omri</w:t>
      </w:r>
      <w:proofErr w:type="spellEnd"/>
      <w:r w:rsidR="009B3F31">
        <w:rPr>
          <w:sz w:val="24"/>
          <w:szCs w:val="24"/>
        </w:rPr>
        <w:t xml:space="preserve">, Rowan </w:t>
      </w:r>
      <w:proofErr w:type="spellStart"/>
      <w:r w:rsidR="009B3F31">
        <w:rPr>
          <w:sz w:val="24"/>
          <w:szCs w:val="24"/>
        </w:rPr>
        <w:t>Gatlyn</w:t>
      </w:r>
      <w:proofErr w:type="spellEnd"/>
      <w:r w:rsidR="009B3F31">
        <w:rPr>
          <w:sz w:val="24"/>
          <w:szCs w:val="24"/>
        </w:rPr>
        <w:t xml:space="preserve">, and </w:t>
      </w:r>
      <w:bookmarkStart w:id="0" w:name="_GoBack"/>
      <w:bookmarkEnd w:id="0"/>
      <w:r w:rsidR="009B3F31">
        <w:rPr>
          <w:sz w:val="24"/>
          <w:szCs w:val="24"/>
        </w:rPr>
        <w:t>Juliette</w:t>
      </w:r>
      <w:r w:rsidR="007C5AF7" w:rsidRPr="00187B85">
        <w:rPr>
          <w:sz w:val="24"/>
          <w:szCs w:val="24"/>
        </w:rPr>
        <w:t>.</w:t>
      </w:r>
    </w:p>
    <w:p w14:paraId="71FF6BB3" w14:textId="77777777" w:rsidR="007E5FCD" w:rsidRPr="00187B85" w:rsidRDefault="007E5FCD" w:rsidP="00F3763C">
      <w:pPr>
        <w:spacing w:after="0"/>
        <w:rPr>
          <w:sz w:val="24"/>
          <w:szCs w:val="24"/>
        </w:rPr>
      </w:pPr>
    </w:p>
    <w:p w14:paraId="6ED39EF8" w14:textId="59C72A54" w:rsidR="00095DE7" w:rsidRPr="00187B85" w:rsidRDefault="00095DE7" w:rsidP="00F3763C">
      <w:pPr>
        <w:spacing w:after="0"/>
        <w:rPr>
          <w:b/>
          <w:sz w:val="24"/>
          <w:szCs w:val="24"/>
        </w:rPr>
      </w:pPr>
      <w:r w:rsidRPr="00187B85">
        <w:rPr>
          <w:b/>
          <w:sz w:val="24"/>
          <w:szCs w:val="24"/>
        </w:rPr>
        <w:t xml:space="preserve">Donation Station  </w:t>
      </w:r>
    </w:p>
    <w:p w14:paraId="4786947E" w14:textId="77777777" w:rsidR="00095DE7" w:rsidRPr="00187B85" w:rsidRDefault="00095DE7" w:rsidP="007F5E91">
      <w:pPr>
        <w:spacing w:after="0"/>
        <w:ind w:firstLine="360"/>
        <w:rPr>
          <w:sz w:val="24"/>
          <w:szCs w:val="24"/>
        </w:rPr>
      </w:pPr>
      <w:r w:rsidRPr="00187B85">
        <w:rPr>
          <w:sz w:val="24"/>
          <w:szCs w:val="24"/>
        </w:rPr>
        <w:t>If you can donate any of</w:t>
      </w:r>
      <w:r w:rsidR="00812017" w:rsidRPr="00187B85">
        <w:rPr>
          <w:sz w:val="24"/>
          <w:szCs w:val="24"/>
        </w:rPr>
        <w:t xml:space="preserve"> the items below, we would be very</w:t>
      </w:r>
      <w:r w:rsidRPr="00187B85">
        <w:rPr>
          <w:sz w:val="24"/>
          <w:szCs w:val="24"/>
        </w:rPr>
        <w:t xml:space="preserve"> grateful.</w:t>
      </w:r>
    </w:p>
    <w:p w14:paraId="10FB7E1E" w14:textId="77777777" w:rsidR="00513282" w:rsidRPr="00187B85" w:rsidRDefault="00513282" w:rsidP="0051328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87B85">
        <w:rPr>
          <w:sz w:val="24"/>
          <w:szCs w:val="24"/>
        </w:rPr>
        <w:t>Play Dough</w:t>
      </w:r>
    </w:p>
    <w:p w14:paraId="1B21FE4C" w14:textId="77777777" w:rsidR="00995519" w:rsidRPr="00187B85" w:rsidRDefault="00995519" w:rsidP="0051328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87B85">
        <w:rPr>
          <w:sz w:val="24"/>
          <w:szCs w:val="24"/>
        </w:rPr>
        <w:t>Modeling clay</w:t>
      </w:r>
    </w:p>
    <w:p w14:paraId="02256256" w14:textId="77777777" w:rsidR="000B520F" w:rsidRPr="00187B85" w:rsidRDefault="00995519" w:rsidP="0051328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87B85">
        <w:rPr>
          <w:sz w:val="24"/>
          <w:szCs w:val="24"/>
        </w:rPr>
        <w:t>D</w:t>
      </w:r>
      <w:r w:rsidR="000B520F" w:rsidRPr="00187B85">
        <w:rPr>
          <w:sz w:val="24"/>
          <w:szCs w:val="24"/>
        </w:rPr>
        <w:t>ry erase markers</w:t>
      </w:r>
    </w:p>
    <w:p w14:paraId="6F3A1D9C" w14:textId="77777777" w:rsidR="000B520F" w:rsidRPr="00187B85" w:rsidRDefault="000B520F" w:rsidP="0051328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87B85">
        <w:rPr>
          <w:sz w:val="24"/>
          <w:szCs w:val="24"/>
        </w:rPr>
        <w:t>Pencils</w:t>
      </w:r>
    </w:p>
    <w:p w14:paraId="238ED580" w14:textId="77777777" w:rsidR="00530DA0" w:rsidRPr="00187B85" w:rsidRDefault="00912012" w:rsidP="0051328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87B85">
        <w:rPr>
          <w:sz w:val="24"/>
          <w:szCs w:val="24"/>
        </w:rPr>
        <w:t>C</w:t>
      </w:r>
      <w:r w:rsidR="00530DA0" w:rsidRPr="00187B85">
        <w:rPr>
          <w:sz w:val="24"/>
          <w:szCs w:val="24"/>
        </w:rPr>
        <w:t>rayons</w:t>
      </w:r>
    </w:p>
    <w:p w14:paraId="39A1423A" w14:textId="77777777" w:rsidR="00912012" w:rsidRPr="00187B85" w:rsidRDefault="00912012" w:rsidP="0051328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87B85">
        <w:rPr>
          <w:sz w:val="24"/>
          <w:szCs w:val="24"/>
        </w:rPr>
        <w:t>Markers</w:t>
      </w:r>
    </w:p>
    <w:p w14:paraId="7A7683C8" w14:textId="77777777" w:rsidR="00995519" w:rsidRPr="00187B85" w:rsidRDefault="00995519" w:rsidP="0051328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87B85">
        <w:rPr>
          <w:sz w:val="24"/>
          <w:szCs w:val="24"/>
        </w:rPr>
        <w:t>Band Aids (not the antibacterial kind)</w:t>
      </w:r>
    </w:p>
    <w:p w14:paraId="2FAA9242" w14:textId="77777777" w:rsidR="0062521F" w:rsidRDefault="0062521F" w:rsidP="00F3763C">
      <w:pPr>
        <w:pStyle w:val="ListParagraph"/>
        <w:spacing w:after="0"/>
        <w:ind w:left="1440"/>
        <w:rPr>
          <w:b/>
          <w:sz w:val="24"/>
          <w:szCs w:val="24"/>
        </w:rPr>
      </w:pPr>
    </w:p>
    <w:p w14:paraId="3DB9B888" w14:textId="77777777" w:rsidR="00095DE7" w:rsidRPr="007E5FCD" w:rsidRDefault="00095DE7" w:rsidP="00F3763C">
      <w:pPr>
        <w:pStyle w:val="ListParagraph"/>
        <w:spacing w:after="0"/>
        <w:rPr>
          <w:b/>
          <w:sz w:val="24"/>
          <w:szCs w:val="24"/>
        </w:rPr>
      </w:pPr>
    </w:p>
    <w:sectPr w:rsidR="00095DE7" w:rsidRPr="007E5FCD" w:rsidSect="00952074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8491C"/>
    <w:multiLevelType w:val="hybridMultilevel"/>
    <w:tmpl w:val="93A22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A02A7"/>
    <w:multiLevelType w:val="hybridMultilevel"/>
    <w:tmpl w:val="CFD82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92387"/>
    <w:multiLevelType w:val="hybridMultilevel"/>
    <w:tmpl w:val="B34A9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18"/>
    <w:rsid w:val="000077A1"/>
    <w:rsid w:val="0006472A"/>
    <w:rsid w:val="0008172C"/>
    <w:rsid w:val="000916B2"/>
    <w:rsid w:val="00095DE7"/>
    <w:rsid w:val="0009689A"/>
    <w:rsid w:val="000B520F"/>
    <w:rsid w:val="00105884"/>
    <w:rsid w:val="00107945"/>
    <w:rsid w:val="00121FDC"/>
    <w:rsid w:val="00127D59"/>
    <w:rsid w:val="00185CDC"/>
    <w:rsid w:val="00187B85"/>
    <w:rsid w:val="00196218"/>
    <w:rsid w:val="001A3B1E"/>
    <w:rsid w:val="001B1BD6"/>
    <w:rsid w:val="001C5084"/>
    <w:rsid w:val="001E12CE"/>
    <w:rsid w:val="00206565"/>
    <w:rsid w:val="0022574F"/>
    <w:rsid w:val="002365AC"/>
    <w:rsid w:val="002914B1"/>
    <w:rsid w:val="002B4D86"/>
    <w:rsid w:val="002D19C5"/>
    <w:rsid w:val="002F6353"/>
    <w:rsid w:val="00305E8B"/>
    <w:rsid w:val="003506E5"/>
    <w:rsid w:val="003B3583"/>
    <w:rsid w:val="003C5370"/>
    <w:rsid w:val="003D4073"/>
    <w:rsid w:val="003D5CE3"/>
    <w:rsid w:val="003E4C7C"/>
    <w:rsid w:val="003F6F5C"/>
    <w:rsid w:val="00430C08"/>
    <w:rsid w:val="00452407"/>
    <w:rsid w:val="00475CC2"/>
    <w:rsid w:val="00486475"/>
    <w:rsid w:val="004C41C5"/>
    <w:rsid w:val="00506775"/>
    <w:rsid w:val="00507855"/>
    <w:rsid w:val="00513282"/>
    <w:rsid w:val="0052217E"/>
    <w:rsid w:val="00530DA0"/>
    <w:rsid w:val="005334B4"/>
    <w:rsid w:val="00572234"/>
    <w:rsid w:val="00592493"/>
    <w:rsid w:val="005A287D"/>
    <w:rsid w:val="0062521F"/>
    <w:rsid w:val="00636194"/>
    <w:rsid w:val="0067437E"/>
    <w:rsid w:val="006B642F"/>
    <w:rsid w:val="00720E9E"/>
    <w:rsid w:val="007726F7"/>
    <w:rsid w:val="00773235"/>
    <w:rsid w:val="00786F02"/>
    <w:rsid w:val="00795C5D"/>
    <w:rsid w:val="007B4914"/>
    <w:rsid w:val="007C5AF7"/>
    <w:rsid w:val="007E5FCD"/>
    <w:rsid w:val="007E7346"/>
    <w:rsid w:val="007F5E91"/>
    <w:rsid w:val="0080068F"/>
    <w:rsid w:val="0080139D"/>
    <w:rsid w:val="00812017"/>
    <w:rsid w:val="00815C6F"/>
    <w:rsid w:val="00816E52"/>
    <w:rsid w:val="008262B7"/>
    <w:rsid w:val="008412C9"/>
    <w:rsid w:val="00843C70"/>
    <w:rsid w:val="00854836"/>
    <w:rsid w:val="0087346E"/>
    <w:rsid w:val="00887A97"/>
    <w:rsid w:val="00891127"/>
    <w:rsid w:val="008A1F63"/>
    <w:rsid w:val="008C05C0"/>
    <w:rsid w:val="008D2D73"/>
    <w:rsid w:val="008F0D70"/>
    <w:rsid w:val="009067E0"/>
    <w:rsid w:val="00912012"/>
    <w:rsid w:val="00915A65"/>
    <w:rsid w:val="00920DA0"/>
    <w:rsid w:val="00952074"/>
    <w:rsid w:val="00954E5D"/>
    <w:rsid w:val="00982761"/>
    <w:rsid w:val="0099095F"/>
    <w:rsid w:val="009909CB"/>
    <w:rsid w:val="00993A98"/>
    <w:rsid w:val="00995519"/>
    <w:rsid w:val="009A241D"/>
    <w:rsid w:val="009A64FF"/>
    <w:rsid w:val="009B3F31"/>
    <w:rsid w:val="009D24D0"/>
    <w:rsid w:val="009E763D"/>
    <w:rsid w:val="009F741E"/>
    <w:rsid w:val="00A14C08"/>
    <w:rsid w:val="00A45DEE"/>
    <w:rsid w:val="00AA7F5B"/>
    <w:rsid w:val="00AF0298"/>
    <w:rsid w:val="00B03F14"/>
    <w:rsid w:val="00B61F27"/>
    <w:rsid w:val="00BA0FBE"/>
    <w:rsid w:val="00BE539C"/>
    <w:rsid w:val="00C22BC5"/>
    <w:rsid w:val="00C4674B"/>
    <w:rsid w:val="00C634F5"/>
    <w:rsid w:val="00C9233A"/>
    <w:rsid w:val="00C92BEC"/>
    <w:rsid w:val="00CA1324"/>
    <w:rsid w:val="00CD186F"/>
    <w:rsid w:val="00CF2B47"/>
    <w:rsid w:val="00D168C5"/>
    <w:rsid w:val="00D42157"/>
    <w:rsid w:val="00D537DD"/>
    <w:rsid w:val="00D573DE"/>
    <w:rsid w:val="00D74A8C"/>
    <w:rsid w:val="00DC7418"/>
    <w:rsid w:val="00E04F73"/>
    <w:rsid w:val="00E05360"/>
    <w:rsid w:val="00E15BC3"/>
    <w:rsid w:val="00E275E3"/>
    <w:rsid w:val="00E74435"/>
    <w:rsid w:val="00E9685A"/>
    <w:rsid w:val="00EA693C"/>
    <w:rsid w:val="00F3763C"/>
    <w:rsid w:val="00F518F8"/>
    <w:rsid w:val="00F819D2"/>
    <w:rsid w:val="00F9375F"/>
    <w:rsid w:val="00F973F1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C31A1"/>
  <w15:docId w15:val="{014AE16D-6B02-4950-95F3-42CC23CD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C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7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1BD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421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Garrett, Jamie M</cp:lastModifiedBy>
  <cp:revision>3</cp:revision>
  <cp:lastPrinted>2018-01-29T12:54:00Z</cp:lastPrinted>
  <dcterms:created xsi:type="dcterms:W3CDTF">2019-01-22T21:21:00Z</dcterms:created>
  <dcterms:modified xsi:type="dcterms:W3CDTF">2019-01-28T17:22:00Z</dcterms:modified>
</cp:coreProperties>
</file>