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9D0EF" w14:textId="3E1D967A" w:rsidR="4850F31D" w:rsidRPr="00D41FA9" w:rsidRDefault="6F48D1D9" w:rsidP="6F48D1D9">
      <w:pPr>
        <w:jc w:val="center"/>
        <w:rPr>
          <w:lang w:val="es-US"/>
        </w:rPr>
      </w:pPr>
      <w:bookmarkStart w:id="0" w:name="_GoBack"/>
      <w:bookmarkEnd w:id="0"/>
      <w:r w:rsidRPr="6F48D1D9">
        <w:rPr>
          <w:rFonts w:ascii="Calibri" w:eastAsia="Calibri" w:hAnsi="Calibri" w:cs="Calibri"/>
          <w:lang w:val="es-US"/>
        </w:rPr>
        <w:t>Español III con Honores</w:t>
      </w:r>
    </w:p>
    <w:p w14:paraId="34390D90" w14:textId="0F92E9D2" w:rsidR="4850F31D" w:rsidRPr="00D41FA9" w:rsidRDefault="55F8EA8E" w:rsidP="55F8EA8E">
      <w:pPr>
        <w:jc w:val="center"/>
        <w:rPr>
          <w:lang w:val="es-US"/>
        </w:rPr>
      </w:pPr>
      <w:r w:rsidRPr="55F8EA8E">
        <w:rPr>
          <w:rFonts w:ascii="Calibri" w:eastAsia="Calibri" w:hAnsi="Calibri" w:cs="Calibri"/>
          <w:lang w:val="es-US"/>
        </w:rPr>
        <w:t xml:space="preserve">2018-2019 </w:t>
      </w:r>
    </w:p>
    <w:p w14:paraId="40C23EF4" w14:textId="7992E680" w:rsidR="4850F31D" w:rsidRPr="00D41FA9" w:rsidRDefault="6F48D1D9" w:rsidP="6F48D1D9">
      <w:pPr>
        <w:jc w:val="center"/>
        <w:rPr>
          <w:lang w:val="es-US"/>
        </w:rPr>
      </w:pPr>
      <w:r w:rsidRPr="6F48D1D9">
        <w:rPr>
          <w:rFonts w:ascii="Calibri" w:eastAsia="Calibri" w:hAnsi="Calibri" w:cs="Calibri"/>
          <w:lang w:val="es-US"/>
        </w:rPr>
        <w:t>Dr. Tiffany A. Hamilton, NBCT</w:t>
      </w:r>
    </w:p>
    <w:p w14:paraId="3A8E3C74" w14:textId="7F3F579B" w:rsidR="4850F31D" w:rsidRDefault="6F48D1D9" w:rsidP="4850F31D">
      <w:pPr>
        <w:jc w:val="center"/>
      </w:pPr>
      <w:r w:rsidRPr="6F48D1D9">
        <w:rPr>
          <w:rFonts w:ascii="Calibri" w:eastAsia="Calibri" w:hAnsi="Calibri" w:cs="Calibri"/>
        </w:rPr>
        <w:t xml:space="preserve">hamiltt@gcsnc.com </w:t>
      </w:r>
    </w:p>
    <w:p w14:paraId="6F5202F2" w14:textId="2537813C" w:rsidR="4850F31D" w:rsidRDefault="6F48D1D9" w:rsidP="4850F31D">
      <w:pPr>
        <w:jc w:val="center"/>
      </w:pPr>
      <w:r w:rsidRPr="6F48D1D9">
        <w:rPr>
          <w:rFonts w:ascii="Calibri" w:eastAsia="Calibri" w:hAnsi="Calibri" w:cs="Calibri"/>
        </w:rPr>
        <w:t xml:space="preserve">Tutorial - Mondays after school until 4:45 </w:t>
      </w:r>
    </w:p>
    <w:p w14:paraId="13489E48" w14:textId="4E0577E6" w:rsidR="4850F31D" w:rsidRDefault="4850F31D">
      <w:r w:rsidRPr="4850F31D">
        <w:rPr>
          <w:rFonts w:ascii="Calibri" w:eastAsia="Calibri" w:hAnsi="Calibri" w:cs="Calibri"/>
        </w:rPr>
        <w:t xml:space="preserve"> </w:t>
      </w:r>
    </w:p>
    <w:p w14:paraId="01858DAB" w14:textId="0C7CB1E7" w:rsidR="4850F31D" w:rsidRDefault="6F48D1D9">
      <w:r w:rsidRPr="6F48D1D9">
        <w:rPr>
          <w:rFonts w:ascii="Calibri" w:eastAsia="Calibri" w:hAnsi="Calibri" w:cs="Calibri"/>
          <w:b/>
          <w:bCs/>
          <w:u w:val="single"/>
        </w:rPr>
        <w:t>Course Objectives and Overview</w:t>
      </w:r>
      <w:r w:rsidRPr="6F48D1D9">
        <w:rPr>
          <w:rFonts w:ascii="Calibri" w:eastAsia="Calibri" w:hAnsi="Calibri" w:cs="Calibri"/>
        </w:rPr>
        <w:t xml:space="preserve"> </w:t>
      </w:r>
    </w:p>
    <w:p w14:paraId="09DE5B1C" w14:textId="3D78BB1A" w:rsidR="4850F31D" w:rsidRDefault="55F8EA8E">
      <w:r w:rsidRPr="55F8EA8E">
        <w:rPr>
          <w:rFonts w:ascii="Calibri" w:eastAsia="Calibri" w:hAnsi="Calibri" w:cs="Calibri"/>
        </w:rPr>
        <w:t xml:space="preserve">Spanish III is a continuation of the concepts, vocabulary, and skills that were learned in Spanish II.  In addition to reviewing and expanding on what you did in the past, you will also be learning new tenses, acquiring more extensive vocabulary, and honing your communicative skills.   </w:t>
      </w:r>
      <w:r w:rsidRPr="55F8EA8E">
        <w:rPr>
          <w:rFonts w:ascii="Calibri" w:eastAsia="Calibri" w:hAnsi="Calibri" w:cs="Calibri"/>
          <w:b/>
          <w:bCs/>
          <w:i/>
          <w:iCs/>
          <w:u w:val="single"/>
        </w:rPr>
        <w:t>It is very important to use Spanish in class every day, all the time</w:t>
      </w:r>
      <w:r w:rsidRPr="55F8EA8E">
        <w:rPr>
          <w:rFonts w:ascii="Calibri" w:eastAsia="Calibri" w:hAnsi="Calibri" w:cs="Calibri"/>
          <w:b/>
          <w:bCs/>
          <w:i/>
          <w:iCs/>
        </w:rPr>
        <w:t xml:space="preserve">.  </w:t>
      </w:r>
      <w:r w:rsidRPr="55F8EA8E">
        <w:rPr>
          <w:rFonts w:ascii="Calibri" w:eastAsia="Calibri" w:hAnsi="Calibri" w:cs="Calibri"/>
        </w:rPr>
        <w:t xml:space="preserve">Since ultimately the goal in studying any language is to be able to communicate with others, we will be working on the four basic modes of communication: speaking, writing, reading, listening.  Many of our topics of focus will be from the textbook </w:t>
      </w:r>
      <w:proofErr w:type="spellStart"/>
      <w:r w:rsidRPr="55F8EA8E">
        <w:rPr>
          <w:rFonts w:ascii="Calibri" w:eastAsia="Calibri" w:hAnsi="Calibri" w:cs="Calibri"/>
          <w:i/>
          <w:iCs/>
        </w:rPr>
        <w:t>Realidades</w:t>
      </w:r>
      <w:proofErr w:type="spellEnd"/>
      <w:r w:rsidRPr="55F8EA8E">
        <w:rPr>
          <w:rFonts w:ascii="Calibri" w:eastAsia="Calibri" w:hAnsi="Calibri" w:cs="Calibri"/>
          <w:i/>
          <w:iCs/>
        </w:rPr>
        <w:t xml:space="preserve"> 3</w:t>
      </w:r>
      <w:r w:rsidRPr="55F8EA8E">
        <w:rPr>
          <w:rFonts w:ascii="Calibri" w:eastAsia="Calibri" w:hAnsi="Calibri" w:cs="Calibri"/>
        </w:rPr>
        <w:t xml:space="preserve"> by Prentice Hall publishers.  The advantage of using this textbook is that there are many practice activities available online through its free online website: </w:t>
      </w:r>
      <w:hyperlink r:id="rId5">
        <w:r w:rsidRPr="55F8EA8E">
          <w:rPr>
            <w:rStyle w:val="Hyperlink"/>
            <w:rFonts w:ascii="Calibri" w:eastAsia="Calibri" w:hAnsi="Calibri" w:cs="Calibri"/>
            <w:color w:val="0000FF"/>
          </w:rPr>
          <w:t>www.realidades.com</w:t>
        </w:r>
      </w:hyperlink>
      <w:r w:rsidRPr="55F8EA8E">
        <w:rPr>
          <w:rFonts w:ascii="Calibri" w:eastAsia="Calibri" w:hAnsi="Calibri" w:cs="Calibri"/>
        </w:rPr>
        <w:t xml:space="preserve">.  </w:t>
      </w:r>
    </w:p>
    <w:p w14:paraId="23D3C09E" w14:textId="12FC5D05" w:rsidR="4850F31D" w:rsidRDefault="6F48D1D9">
      <w:r w:rsidRPr="6F48D1D9">
        <w:rPr>
          <w:rFonts w:ascii="Calibri" w:eastAsia="Calibri" w:hAnsi="Calibri" w:cs="Calibri"/>
          <w:b/>
          <w:bCs/>
          <w:u w:val="single"/>
        </w:rPr>
        <w:t>Materials</w:t>
      </w:r>
      <w:r w:rsidRPr="6F48D1D9">
        <w:rPr>
          <w:rFonts w:ascii="Calibri" w:eastAsia="Calibri" w:hAnsi="Calibri" w:cs="Calibri"/>
        </w:rPr>
        <w:t xml:space="preserve"> </w:t>
      </w:r>
    </w:p>
    <w:p w14:paraId="2A21BDF1" w14:textId="1713FBD3" w:rsidR="4850F31D" w:rsidRDefault="6F48D1D9">
      <w:r w:rsidRPr="6F48D1D9">
        <w:rPr>
          <w:rFonts w:ascii="Calibri" w:eastAsia="Calibri" w:hAnsi="Calibri" w:cs="Calibri"/>
        </w:rPr>
        <w:t xml:space="preserve">All students are expected to bring all </w:t>
      </w:r>
      <w:r w:rsidRPr="6F48D1D9">
        <w:rPr>
          <w:rFonts w:ascii="Calibri" w:eastAsia="Calibri" w:hAnsi="Calibri" w:cs="Calibri"/>
          <w:b/>
          <w:bCs/>
        </w:rPr>
        <w:t>required materials</w:t>
      </w:r>
      <w:r w:rsidRPr="6F48D1D9">
        <w:rPr>
          <w:rFonts w:ascii="Calibri" w:eastAsia="Calibri" w:hAnsi="Calibri" w:cs="Calibri"/>
        </w:rPr>
        <w:t xml:space="preserve"> to class </w:t>
      </w:r>
      <w:r w:rsidRPr="6F48D1D9">
        <w:rPr>
          <w:rFonts w:ascii="Calibri" w:eastAsia="Calibri" w:hAnsi="Calibri" w:cs="Calibri"/>
          <w:b/>
          <w:bCs/>
        </w:rPr>
        <w:t>every day</w:t>
      </w:r>
      <w:r w:rsidRPr="6F48D1D9">
        <w:rPr>
          <w:rFonts w:ascii="Calibri" w:eastAsia="Calibri" w:hAnsi="Calibri" w:cs="Calibri"/>
        </w:rPr>
        <w:t xml:space="preserve">.  For my class, you must have a non-spiral composition book that is to be left in the classroom.  You must also always have your textbook, personal notebook/folder and pencils for keeping up with notes/handouts. </w:t>
      </w:r>
    </w:p>
    <w:p w14:paraId="107CB212" w14:textId="32CFF9CB" w:rsidR="4850F31D" w:rsidRDefault="6F48D1D9">
      <w:r w:rsidRPr="6F48D1D9">
        <w:rPr>
          <w:rFonts w:ascii="Calibri" w:eastAsia="Calibri" w:hAnsi="Calibri" w:cs="Calibri"/>
          <w:b/>
          <w:bCs/>
          <w:u w:val="single"/>
        </w:rPr>
        <w:t>Homework Policy</w:t>
      </w:r>
      <w:r w:rsidRPr="6F48D1D9">
        <w:rPr>
          <w:rFonts w:ascii="Calibri" w:eastAsia="Calibri" w:hAnsi="Calibri" w:cs="Calibri"/>
          <w:b/>
          <w:bCs/>
        </w:rPr>
        <w:t xml:space="preserve"> </w:t>
      </w:r>
    </w:p>
    <w:p w14:paraId="2E1BCE3E" w14:textId="45B69393" w:rsidR="4850F31D" w:rsidRDefault="6F48D1D9">
      <w:r w:rsidRPr="6F48D1D9">
        <w:rPr>
          <w:rFonts w:ascii="Calibri" w:eastAsia="Calibri" w:hAnsi="Calibri" w:cs="Calibri"/>
        </w:rPr>
        <w:t xml:space="preserve">The purpose of homework is to practice and synthesize what we’ve been working on in class.  There is </w:t>
      </w:r>
      <w:r w:rsidRPr="6F48D1D9">
        <w:rPr>
          <w:rFonts w:ascii="Calibri" w:eastAsia="Calibri" w:hAnsi="Calibri" w:cs="Calibri"/>
          <w:b/>
          <w:bCs/>
        </w:rPr>
        <w:t>homework</w:t>
      </w:r>
      <w:r w:rsidRPr="6F48D1D9">
        <w:rPr>
          <w:rFonts w:ascii="Calibri" w:eastAsia="Calibri" w:hAnsi="Calibri" w:cs="Calibri"/>
        </w:rPr>
        <w:t xml:space="preserve"> every day!!  Whether there is a specific written assignment, project, or presentation, it is expected that you will also spend some time each day outside of class reviewing Spanish; even just 15 minutes a night can be extremely helpful.  Homework that is late (not due to an absence) will be penalized 10 points.  Always write the following information on </w:t>
      </w:r>
      <w:r w:rsidRPr="6F48D1D9">
        <w:rPr>
          <w:rFonts w:ascii="Calibri" w:eastAsia="Calibri" w:hAnsi="Calibri" w:cs="Calibri"/>
          <w:b/>
          <w:bCs/>
        </w:rPr>
        <w:t>ALL</w:t>
      </w:r>
      <w:r w:rsidRPr="6F48D1D9">
        <w:rPr>
          <w:rFonts w:ascii="Calibri" w:eastAsia="Calibri" w:hAnsi="Calibri" w:cs="Calibri"/>
        </w:rPr>
        <w:t xml:space="preserve"> assignments: your name, class period, the date in Spanish, the page and activity numbers, as well as the title of the assignment. </w:t>
      </w:r>
    </w:p>
    <w:p w14:paraId="77D1D786" w14:textId="782AC58A" w:rsidR="4850F31D" w:rsidRDefault="6F48D1D9">
      <w:r w:rsidRPr="6F48D1D9">
        <w:rPr>
          <w:rFonts w:ascii="Calibri" w:eastAsia="Calibri" w:hAnsi="Calibri" w:cs="Calibri"/>
          <w:b/>
          <w:bCs/>
          <w:u w:val="single"/>
        </w:rPr>
        <w:t>Late Work/Make-up Work</w:t>
      </w:r>
      <w:r w:rsidRPr="6F48D1D9">
        <w:rPr>
          <w:rFonts w:ascii="Calibri" w:eastAsia="Calibri" w:hAnsi="Calibri" w:cs="Calibri"/>
        </w:rPr>
        <w:t xml:space="preserve"> </w:t>
      </w:r>
    </w:p>
    <w:p w14:paraId="5C162CFC" w14:textId="39ACB335" w:rsidR="4850F31D" w:rsidRDefault="6F48D1D9">
      <w:r w:rsidRPr="6F48D1D9">
        <w:rPr>
          <w:rFonts w:ascii="Calibri" w:eastAsia="Calibri" w:hAnsi="Calibri" w:cs="Calibri"/>
        </w:rPr>
        <w:t xml:space="preserve">If you are absent on the day that an assignment is </w:t>
      </w:r>
      <w:r w:rsidRPr="6F48D1D9">
        <w:rPr>
          <w:rFonts w:ascii="Calibri" w:eastAsia="Calibri" w:hAnsi="Calibri" w:cs="Calibri"/>
          <w:i/>
          <w:iCs/>
        </w:rPr>
        <w:t>due</w:t>
      </w:r>
      <w:r w:rsidRPr="6F48D1D9">
        <w:rPr>
          <w:rFonts w:ascii="Calibri" w:eastAsia="Calibri" w:hAnsi="Calibri" w:cs="Calibri"/>
        </w:rPr>
        <w:t xml:space="preserve">, you are expected to turn it in or to give your presentation upon returning to class.  Any time that you are absent, it is </w:t>
      </w:r>
      <w:r w:rsidRPr="6F48D1D9">
        <w:rPr>
          <w:rFonts w:ascii="Calibri" w:eastAsia="Calibri" w:hAnsi="Calibri" w:cs="Calibri"/>
          <w:u w:val="single"/>
        </w:rPr>
        <w:t>your responsibility</w:t>
      </w:r>
      <w:r w:rsidRPr="6F48D1D9">
        <w:rPr>
          <w:rFonts w:ascii="Calibri" w:eastAsia="Calibri" w:hAnsi="Calibri" w:cs="Calibri"/>
        </w:rPr>
        <w:t xml:space="preserve"> to find out what was missed.  You will have up to 3 days after an absence to complete make-up work.  Due to the nature of certain tasks or assessments, it may be required that you attend a tutorial session to complete the missing work.  For any extenuating circumstances, please make sure that you speak with me.   </w:t>
      </w:r>
    </w:p>
    <w:p w14:paraId="5235EA43" w14:textId="2ECB1ECF" w:rsidR="4850F31D" w:rsidRDefault="4850F31D"/>
    <w:p w14:paraId="582155D0" w14:textId="3AF00097" w:rsidR="4850F31D" w:rsidRDefault="4850F31D">
      <w:r>
        <w:br w:type="page"/>
      </w:r>
    </w:p>
    <w:p w14:paraId="61623CB2" w14:textId="36C514F3" w:rsidR="4850F31D" w:rsidRDefault="6F48D1D9">
      <w:r w:rsidRPr="6F48D1D9">
        <w:rPr>
          <w:rFonts w:ascii="Calibri" w:eastAsia="Calibri" w:hAnsi="Calibri" w:cs="Calibri"/>
        </w:rPr>
        <w:lastRenderedPageBreak/>
        <w:t xml:space="preserve"> </w:t>
      </w:r>
      <w:r w:rsidRPr="6F48D1D9">
        <w:rPr>
          <w:rFonts w:ascii="Calibri" w:eastAsia="Calibri" w:hAnsi="Calibri" w:cs="Calibri"/>
          <w:b/>
          <w:bCs/>
          <w:u w:val="single"/>
        </w:rPr>
        <w:t>Grading Policy</w:t>
      </w:r>
      <w:r w:rsidRPr="6F48D1D9">
        <w:rPr>
          <w:rFonts w:ascii="Calibri" w:eastAsia="Calibri" w:hAnsi="Calibri" w:cs="Calibri"/>
          <w:b/>
          <w:bCs/>
        </w:rPr>
        <w:t xml:space="preserve">   </w:t>
      </w:r>
      <w:r w:rsidRPr="6F48D1D9">
        <w:rPr>
          <w:rFonts w:ascii="Calibri" w:eastAsia="Calibri" w:hAnsi="Calibri" w:cs="Calibri"/>
        </w:rPr>
        <w:t>Your quarterly grade will be determined as follows:</w:t>
      </w:r>
    </w:p>
    <w:tbl>
      <w:tblPr>
        <w:tblW w:w="9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02"/>
        <w:gridCol w:w="1613"/>
        <w:gridCol w:w="6987"/>
      </w:tblGrid>
      <w:tr w:rsidR="00CB1D94" w:rsidRPr="00F56825" w14:paraId="36310E8F" w14:textId="77777777" w:rsidTr="55F8EA8E">
        <w:trPr>
          <w:trHeight w:val="1680"/>
        </w:trPr>
        <w:tc>
          <w:tcPr>
            <w:tcW w:w="1209" w:type="dxa"/>
            <w:vMerge w:val="restart"/>
            <w:tcBorders>
              <w:top w:val="single" w:sz="6" w:space="0" w:color="auto"/>
              <w:left w:val="single" w:sz="6" w:space="0" w:color="auto"/>
              <w:bottom w:val="single" w:sz="6" w:space="0" w:color="auto"/>
              <w:right w:val="single" w:sz="6" w:space="0" w:color="auto"/>
            </w:tcBorders>
            <w:shd w:val="clear" w:color="auto" w:fill="A6A6A6" w:themeFill="background1" w:themeFillShade="A6"/>
            <w:hideMark/>
          </w:tcPr>
          <w:p w14:paraId="7A1E8D02" w14:textId="77777777" w:rsidR="00CB1D94" w:rsidRPr="00F56825" w:rsidRDefault="6F48D1D9" w:rsidP="6F48D1D9">
            <w:pPr>
              <w:rPr>
                <w:sz w:val="24"/>
                <w:szCs w:val="24"/>
              </w:rPr>
            </w:pPr>
            <w:r w:rsidRPr="6F48D1D9">
              <w:rPr>
                <w:b/>
                <w:bCs/>
              </w:rPr>
              <w:t>Interpretive Skills</w:t>
            </w:r>
            <w:r>
              <w:t> </w:t>
            </w:r>
          </w:p>
        </w:tc>
        <w:tc>
          <w:tcPr>
            <w:tcW w:w="1181" w:type="dxa"/>
            <w:tcBorders>
              <w:top w:val="single" w:sz="6" w:space="0" w:color="auto"/>
              <w:left w:val="outset" w:sz="6" w:space="0" w:color="auto"/>
              <w:bottom w:val="single" w:sz="6" w:space="0" w:color="auto"/>
              <w:right w:val="single" w:sz="6" w:space="0" w:color="auto"/>
            </w:tcBorders>
            <w:shd w:val="clear" w:color="auto" w:fill="D9D9D9" w:themeFill="background1" w:themeFillShade="D9"/>
            <w:hideMark/>
          </w:tcPr>
          <w:p w14:paraId="00934229" w14:textId="77777777" w:rsidR="00CB1D94" w:rsidRPr="00F56825" w:rsidRDefault="55F8EA8E" w:rsidP="55F8EA8E">
            <w:pPr>
              <w:rPr>
                <w:sz w:val="24"/>
                <w:szCs w:val="24"/>
              </w:rPr>
            </w:pPr>
            <w:r>
              <w:t> </w:t>
            </w:r>
          </w:p>
          <w:p w14:paraId="60F9944A" w14:textId="77777777" w:rsidR="00CB1D94" w:rsidRPr="00F56825" w:rsidRDefault="6F48D1D9" w:rsidP="6F48D1D9">
            <w:pPr>
              <w:rPr>
                <w:sz w:val="24"/>
                <w:szCs w:val="24"/>
              </w:rPr>
            </w:pPr>
            <w:r w:rsidRPr="6F48D1D9">
              <w:rPr>
                <w:b/>
                <w:bCs/>
              </w:rPr>
              <w:t>Listening proficiency</w:t>
            </w:r>
            <w:r>
              <w:t>:  20% </w:t>
            </w:r>
          </w:p>
          <w:p w14:paraId="52ACC0B3" w14:textId="77777777" w:rsidR="00CB1D94" w:rsidRPr="00F56825" w:rsidRDefault="55F8EA8E" w:rsidP="55F8EA8E">
            <w:pPr>
              <w:rPr>
                <w:sz w:val="24"/>
                <w:szCs w:val="24"/>
              </w:rPr>
            </w:pPr>
            <w:r>
              <w:t> </w:t>
            </w:r>
          </w:p>
        </w:tc>
        <w:tc>
          <w:tcPr>
            <w:tcW w:w="7412" w:type="dxa"/>
            <w:vMerge w:val="restart"/>
            <w:tcBorders>
              <w:top w:val="single" w:sz="6" w:space="0" w:color="auto"/>
              <w:left w:val="outset" w:sz="6" w:space="0" w:color="auto"/>
              <w:bottom w:val="single" w:sz="6" w:space="0" w:color="auto"/>
              <w:right w:val="single" w:sz="6" w:space="0" w:color="auto"/>
            </w:tcBorders>
            <w:shd w:val="clear" w:color="auto" w:fill="auto"/>
            <w:hideMark/>
          </w:tcPr>
          <w:p w14:paraId="458AD921" w14:textId="77777777" w:rsidR="00414000" w:rsidRDefault="6F48D1D9" w:rsidP="6F48D1D9">
            <w:pPr>
              <w:rPr>
                <w:b/>
                <w:bCs/>
              </w:rPr>
            </w:pPr>
            <w:r w:rsidRPr="6F48D1D9">
              <w:rPr>
                <w:b/>
                <w:bCs/>
              </w:rPr>
              <w:t>Students can read and understand simple, straight-forward text and understand the main idea and some details.</w:t>
            </w:r>
          </w:p>
          <w:p w14:paraId="149EEB47" w14:textId="5228A34D" w:rsidR="00414000" w:rsidRPr="00414000" w:rsidRDefault="6F48D1D9" w:rsidP="00414000">
            <w:r w:rsidRPr="6F48D1D9">
              <w:rPr>
                <w:b/>
                <w:bCs/>
              </w:rPr>
              <w:t>Students can listen to and understand communications in the language outside of class communications. </w:t>
            </w:r>
            <w:r>
              <w:t> </w:t>
            </w:r>
          </w:p>
        </w:tc>
      </w:tr>
      <w:tr w:rsidR="00CB1D94" w:rsidRPr="00F56825" w14:paraId="43396FC2" w14:textId="77777777" w:rsidTr="55F8EA8E">
        <w:trPr>
          <w:trHeight w:val="1125"/>
        </w:trPr>
        <w:tc>
          <w:tcPr>
            <w:tcW w:w="1209"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EC55638" w14:textId="7AB8A818" w:rsidR="00CB1D94" w:rsidRPr="00F56825" w:rsidRDefault="00CB1D94" w:rsidP="000A6DDA">
            <w:pPr>
              <w:rPr>
                <w:sz w:val="24"/>
                <w:szCs w:val="24"/>
              </w:rPr>
            </w:pPr>
          </w:p>
        </w:tc>
        <w:tc>
          <w:tcPr>
            <w:tcW w:w="1181" w:type="dxa"/>
            <w:tcBorders>
              <w:top w:val="outset" w:sz="6" w:space="0" w:color="auto"/>
              <w:left w:val="outset" w:sz="6" w:space="0" w:color="auto"/>
              <w:bottom w:val="single" w:sz="6" w:space="0" w:color="auto"/>
              <w:right w:val="single" w:sz="6" w:space="0" w:color="auto"/>
            </w:tcBorders>
            <w:shd w:val="clear" w:color="auto" w:fill="D9D9D9" w:themeFill="background1" w:themeFillShade="D9"/>
            <w:hideMark/>
          </w:tcPr>
          <w:p w14:paraId="00C44906" w14:textId="77777777" w:rsidR="00CB1D94" w:rsidRPr="00F56825" w:rsidRDefault="55F8EA8E" w:rsidP="55F8EA8E">
            <w:pPr>
              <w:rPr>
                <w:sz w:val="24"/>
                <w:szCs w:val="24"/>
              </w:rPr>
            </w:pPr>
            <w:r>
              <w:t> </w:t>
            </w:r>
          </w:p>
          <w:p w14:paraId="3B301ADF" w14:textId="77777777" w:rsidR="00CB1D94" w:rsidRPr="00F56825" w:rsidRDefault="6F48D1D9" w:rsidP="6F48D1D9">
            <w:pPr>
              <w:rPr>
                <w:sz w:val="24"/>
                <w:szCs w:val="24"/>
              </w:rPr>
            </w:pPr>
            <w:r w:rsidRPr="6F48D1D9">
              <w:rPr>
                <w:b/>
                <w:bCs/>
              </w:rPr>
              <w:t>Reading proficiency</w:t>
            </w:r>
            <w:r>
              <w:t>:  20% </w:t>
            </w:r>
          </w:p>
        </w:tc>
        <w:tc>
          <w:tcPr>
            <w:tcW w:w="7412" w:type="dxa"/>
            <w:vMerge/>
            <w:tcBorders>
              <w:top w:val="single" w:sz="6" w:space="0" w:color="auto"/>
              <w:left w:val="outset" w:sz="6" w:space="0" w:color="auto"/>
              <w:bottom w:val="single" w:sz="6" w:space="0" w:color="auto"/>
              <w:right w:val="single" w:sz="6" w:space="0" w:color="auto"/>
            </w:tcBorders>
            <w:shd w:val="clear" w:color="auto" w:fill="auto"/>
            <w:vAlign w:val="center"/>
            <w:hideMark/>
          </w:tcPr>
          <w:p w14:paraId="2CEC63AD" w14:textId="77777777" w:rsidR="00CB1D94" w:rsidRPr="00F56825" w:rsidRDefault="00CB1D94" w:rsidP="000A6DDA">
            <w:pPr>
              <w:rPr>
                <w:sz w:val="24"/>
                <w:szCs w:val="24"/>
              </w:rPr>
            </w:pPr>
          </w:p>
        </w:tc>
      </w:tr>
      <w:tr w:rsidR="00CB1D94" w:rsidRPr="00F56825" w14:paraId="5D298903" w14:textId="77777777" w:rsidTr="55F8EA8E">
        <w:trPr>
          <w:trHeight w:val="2757"/>
        </w:trPr>
        <w:tc>
          <w:tcPr>
            <w:tcW w:w="1209" w:type="dxa"/>
            <w:vMerge w:val="restart"/>
            <w:tcBorders>
              <w:top w:val="outset" w:sz="6" w:space="0" w:color="auto"/>
              <w:left w:val="single" w:sz="6" w:space="0" w:color="auto"/>
              <w:bottom w:val="single" w:sz="6" w:space="0" w:color="auto"/>
              <w:right w:val="single" w:sz="6" w:space="0" w:color="auto"/>
            </w:tcBorders>
            <w:shd w:val="clear" w:color="auto" w:fill="A6A6A6" w:themeFill="background1" w:themeFillShade="A6"/>
            <w:hideMark/>
          </w:tcPr>
          <w:p w14:paraId="782979DD" w14:textId="77777777" w:rsidR="00CB1D94" w:rsidRPr="00F56825" w:rsidRDefault="00CB1D94" w:rsidP="6F48D1D9">
            <w:pPr>
              <w:rPr>
                <w:sz w:val="24"/>
                <w:szCs w:val="24"/>
              </w:rPr>
            </w:pP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Pr>
                <w:b/>
                <w:bCs/>
                <w:sz w:val="24"/>
                <w:szCs w:val="24"/>
              </w:rPr>
              <w:softHyphen/>
            </w:r>
            <w:r w:rsidRPr="4850F31D">
              <w:rPr>
                <w:b/>
                <w:bCs/>
              </w:rPr>
              <w:t>Productive Skills</w:t>
            </w:r>
            <w:r w:rsidRPr="4850F31D">
              <w:t> </w:t>
            </w:r>
          </w:p>
        </w:tc>
        <w:tc>
          <w:tcPr>
            <w:tcW w:w="1181" w:type="dxa"/>
            <w:tcBorders>
              <w:top w:val="outset" w:sz="6" w:space="0" w:color="auto"/>
              <w:left w:val="outset" w:sz="6" w:space="0" w:color="auto"/>
              <w:bottom w:val="single" w:sz="6" w:space="0" w:color="auto"/>
              <w:right w:val="single" w:sz="6" w:space="0" w:color="auto"/>
            </w:tcBorders>
            <w:shd w:val="clear" w:color="auto" w:fill="D9D9D9" w:themeFill="background1" w:themeFillShade="D9"/>
            <w:hideMark/>
          </w:tcPr>
          <w:p w14:paraId="495A2FAA" w14:textId="77777777" w:rsidR="00CB1D94" w:rsidRPr="00F56825" w:rsidRDefault="55F8EA8E" w:rsidP="55F8EA8E">
            <w:pPr>
              <w:rPr>
                <w:sz w:val="24"/>
                <w:szCs w:val="24"/>
              </w:rPr>
            </w:pPr>
            <w:r>
              <w:t> </w:t>
            </w:r>
          </w:p>
          <w:p w14:paraId="7B2A0F60" w14:textId="77777777" w:rsidR="00CB1D94" w:rsidRPr="00F56825" w:rsidRDefault="55F8EA8E" w:rsidP="55F8EA8E">
            <w:pPr>
              <w:rPr>
                <w:sz w:val="24"/>
                <w:szCs w:val="24"/>
              </w:rPr>
            </w:pPr>
            <w:r>
              <w:t> </w:t>
            </w:r>
          </w:p>
          <w:p w14:paraId="21BE2B1E" w14:textId="77777777" w:rsidR="00CB1D94" w:rsidRPr="00F56825" w:rsidRDefault="6F48D1D9" w:rsidP="6F48D1D9">
            <w:pPr>
              <w:rPr>
                <w:sz w:val="24"/>
                <w:szCs w:val="24"/>
              </w:rPr>
            </w:pPr>
            <w:r w:rsidRPr="6F48D1D9">
              <w:rPr>
                <w:b/>
                <w:bCs/>
              </w:rPr>
              <w:t>Writing proficiency</w:t>
            </w:r>
            <w:r>
              <w:t>:  20% </w:t>
            </w:r>
          </w:p>
          <w:p w14:paraId="37F569E4" w14:textId="77777777" w:rsidR="00CB1D94" w:rsidRPr="00F56825" w:rsidRDefault="55F8EA8E" w:rsidP="55F8EA8E">
            <w:pPr>
              <w:rPr>
                <w:sz w:val="24"/>
                <w:szCs w:val="24"/>
              </w:rPr>
            </w:pPr>
            <w:r>
              <w:t> </w:t>
            </w:r>
          </w:p>
          <w:p w14:paraId="2BDA1E7B" w14:textId="77777777" w:rsidR="00CB1D94" w:rsidRPr="00F56825" w:rsidRDefault="55F8EA8E" w:rsidP="55F8EA8E">
            <w:pPr>
              <w:rPr>
                <w:sz w:val="24"/>
                <w:szCs w:val="24"/>
              </w:rPr>
            </w:pPr>
            <w:r>
              <w:t> </w:t>
            </w:r>
          </w:p>
        </w:tc>
        <w:tc>
          <w:tcPr>
            <w:tcW w:w="7412" w:type="dxa"/>
            <w:vMerge w:val="restart"/>
            <w:tcBorders>
              <w:top w:val="outset" w:sz="6" w:space="0" w:color="auto"/>
              <w:left w:val="outset" w:sz="6" w:space="0" w:color="auto"/>
              <w:bottom w:val="single" w:sz="6" w:space="0" w:color="auto"/>
              <w:right w:val="single" w:sz="6" w:space="0" w:color="auto"/>
            </w:tcBorders>
            <w:shd w:val="clear" w:color="auto" w:fill="auto"/>
            <w:hideMark/>
          </w:tcPr>
          <w:p w14:paraId="628C4928" w14:textId="77777777" w:rsidR="00CB1D94" w:rsidRDefault="6F48D1D9" w:rsidP="6F48D1D9">
            <w:pPr>
              <w:rPr>
                <w:b/>
                <w:bCs/>
              </w:rPr>
            </w:pPr>
            <w:r w:rsidRPr="6F48D1D9">
              <w:rPr>
                <w:b/>
                <w:bCs/>
              </w:rPr>
              <w:t>Students can say what they want without depending on memorized expressions.</w:t>
            </w:r>
          </w:p>
          <w:p w14:paraId="7F7777C2" w14:textId="77777777" w:rsidR="00414000" w:rsidRDefault="6F48D1D9" w:rsidP="6F48D1D9">
            <w:pPr>
              <w:rPr>
                <w:b/>
                <w:bCs/>
              </w:rPr>
            </w:pPr>
            <w:r w:rsidRPr="6F48D1D9">
              <w:rPr>
                <w:b/>
                <w:bCs/>
              </w:rPr>
              <w:t>Students can be creative with the language they know.</w:t>
            </w:r>
          </w:p>
          <w:p w14:paraId="4724F095" w14:textId="77777777" w:rsidR="00414000" w:rsidRDefault="6F48D1D9" w:rsidP="6F48D1D9">
            <w:pPr>
              <w:rPr>
                <w:b/>
                <w:bCs/>
              </w:rPr>
            </w:pPr>
            <w:r w:rsidRPr="6F48D1D9">
              <w:rPr>
                <w:b/>
                <w:bCs/>
              </w:rPr>
              <w:t>Students can handle with even more confidence a larger number of daily communications.</w:t>
            </w:r>
          </w:p>
          <w:p w14:paraId="5EC3FCB0" w14:textId="77777777" w:rsidR="00414000" w:rsidRDefault="6F48D1D9" w:rsidP="6F48D1D9">
            <w:pPr>
              <w:rPr>
                <w:b/>
                <w:bCs/>
              </w:rPr>
            </w:pPr>
            <w:r w:rsidRPr="6F48D1D9">
              <w:rPr>
                <w:b/>
                <w:bCs/>
              </w:rPr>
              <w:t>Students can speak and write more often in complete sentences than in words and phrases.</w:t>
            </w:r>
          </w:p>
          <w:p w14:paraId="6CC3BBCD" w14:textId="7C0D933E" w:rsidR="00414000" w:rsidRDefault="55F8EA8E" w:rsidP="55F8EA8E">
            <w:pPr>
              <w:rPr>
                <w:b/>
                <w:bCs/>
              </w:rPr>
            </w:pPr>
            <w:r w:rsidRPr="55F8EA8E">
              <w:rPr>
                <w:b/>
                <w:bCs/>
              </w:rPr>
              <w:t xml:space="preserve">Students may rely mostly on present </w:t>
            </w:r>
            <w:proofErr w:type="gramStart"/>
            <w:r w:rsidRPr="55F8EA8E">
              <w:rPr>
                <w:b/>
                <w:bCs/>
              </w:rPr>
              <w:t>tense, but</w:t>
            </w:r>
            <w:proofErr w:type="gramEnd"/>
            <w:r w:rsidRPr="55F8EA8E">
              <w:rPr>
                <w:b/>
                <w:bCs/>
              </w:rPr>
              <w:t xml:space="preserve"> will be able to sometimes use past and future tenses.</w:t>
            </w:r>
          </w:p>
          <w:p w14:paraId="6FF80572" w14:textId="60410A2F" w:rsidR="00414000" w:rsidRPr="00F56825" w:rsidRDefault="6F48D1D9" w:rsidP="6F48D1D9">
            <w:pPr>
              <w:rPr>
                <w:sz w:val="24"/>
                <w:szCs w:val="24"/>
              </w:rPr>
            </w:pPr>
            <w:r w:rsidRPr="6F48D1D9">
              <w:rPr>
                <w:b/>
                <w:bCs/>
              </w:rPr>
              <w:t>Students can ask questions to gather the information they need or want.</w:t>
            </w:r>
          </w:p>
        </w:tc>
      </w:tr>
      <w:tr w:rsidR="00CB1D94" w:rsidRPr="00F56825" w14:paraId="6875D889" w14:textId="77777777" w:rsidTr="55F8EA8E">
        <w:trPr>
          <w:trHeight w:val="813"/>
        </w:trPr>
        <w:tc>
          <w:tcPr>
            <w:tcW w:w="1209" w:type="dxa"/>
            <w:vMerge/>
            <w:tcBorders>
              <w:top w:val="outset" w:sz="6" w:space="0" w:color="auto"/>
              <w:left w:val="single" w:sz="6" w:space="0" w:color="auto"/>
              <w:bottom w:val="single" w:sz="6" w:space="0" w:color="auto"/>
              <w:right w:val="single" w:sz="6" w:space="0" w:color="auto"/>
            </w:tcBorders>
            <w:shd w:val="clear" w:color="auto" w:fill="auto"/>
            <w:vAlign w:val="center"/>
            <w:hideMark/>
          </w:tcPr>
          <w:p w14:paraId="72996A40" w14:textId="2C0894CB" w:rsidR="00CB1D94" w:rsidRPr="00F56825" w:rsidRDefault="00CB1D94" w:rsidP="000A6DDA">
            <w:pPr>
              <w:rPr>
                <w:sz w:val="24"/>
                <w:szCs w:val="24"/>
              </w:rPr>
            </w:pPr>
          </w:p>
        </w:tc>
        <w:tc>
          <w:tcPr>
            <w:tcW w:w="1181" w:type="dxa"/>
            <w:tcBorders>
              <w:top w:val="outset" w:sz="6" w:space="0" w:color="auto"/>
              <w:left w:val="outset" w:sz="6" w:space="0" w:color="auto"/>
              <w:bottom w:val="single" w:sz="6" w:space="0" w:color="auto"/>
              <w:right w:val="single" w:sz="6" w:space="0" w:color="auto"/>
            </w:tcBorders>
            <w:shd w:val="clear" w:color="auto" w:fill="D9D9D9" w:themeFill="background1" w:themeFillShade="D9"/>
            <w:hideMark/>
          </w:tcPr>
          <w:p w14:paraId="0FB50173" w14:textId="77777777" w:rsidR="00CB1D94" w:rsidRPr="00F56825" w:rsidRDefault="55F8EA8E" w:rsidP="55F8EA8E">
            <w:pPr>
              <w:rPr>
                <w:sz w:val="24"/>
                <w:szCs w:val="24"/>
              </w:rPr>
            </w:pPr>
            <w:r>
              <w:t> </w:t>
            </w:r>
          </w:p>
          <w:p w14:paraId="1E17040C" w14:textId="77777777" w:rsidR="00CB1D94" w:rsidRPr="00F56825" w:rsidRDefault="55F8EA8E" w:rsidP="55F8EA8E">
            <w:pPr>
              <w:rPr>
                <w:sz w:val="24"/>
                <w:szCs w:val="24"/>
              </w:rPr>
            </w:pPr>
            <w:r>
              <w:t> </w:t>
            </w:r>
          </w:p>
          <w:p w14:paraId="5B35F58F" w14:textId="77777777" w:rsidR="00CB1D94" w:rsidRPr="00F56825" w:rsidRDefault="6F48D1D9" w:rsidP="6F48D1D9">
            <w:pPr>
              <w:rPr>
                <w:sz w:val="24"/>
                <w:szCs w:val="24"/>
              </w:rPr>
            </w:pPr>
            <w:r w:rsidRPr="6F48D1D9">
              <w:rPr>
                <w:b/>
                <w:bCs/>
              </w:rPr>
              <w:t>Oral proficiency</w:t>
            </w:r>
            <w:r>
              <w:t>: 20% </w:t>
            </w:r>
          </w:p>
          <w:p w14:paraId="24BC5824" w14:textId="77777777" w:rsidR="00CB1D94" w:rsidRPr="00F56825" w:rsidRDefault="55F8EA8E" w:rsidP="55F8EA8E">
            <w:pPr>
              <w:rPr>
                <w:sz w:val="24"/>
                <w:szCs w:val="24"/>
              </w:rPr>
            </w:pPr>
            <w:r>
              <w:t> </w:t>
            </w:r>
          </w:p>
        </w:tc>
        <w:tc>
          <w:tcPr>
            <w:tcW w:w="7412" w:type="dxa"/>
            <w:vMerge/>
            <w:tcBorders>
              <w:top w:val="outset" w:sz="6" w:space="0" w:color="auto"/>
              <w:left w:val="outset" w:sz="6" w:space="0" w:color="auto"/>
              <w:bottom w:val="single" w:sz="6" w:space="0" w:color="auto"/>
              <w:right w:val="single" w:sz="6" w:space="0" w:color="auto"/>
            </w:tcBorders>
            <w:shd w:val="clear" w:color="auto" w:fill="auto"/>
            <w:vAlign w:val="center"/>
            <w:hideMark/>
          </w:tcPr>
          <w:p w14:paraId="2F2CFB36" w14:textId="77777777" w:rsidR="00CB1D94" w:rsidRPr="00F56825" w:rsidRDefault="00CB1D94" w:rsidP="000A6DDA">
            <w:pPr>
              <w:rPr>
                <w:sz w:val="24"/>
                <w:szCs w:val="24"/>
              </w:rPr>
            </w:pPr>
          </w:p>
        </w:tc>
      </w:tr>
      <w:tr w:rsidR="00CB1D94" w:rsidRPr="00F56825" w14:paraId="6B69D83D" w14:textId="77777777" w:rsidTr="55F8EA8E">
        <w:trPr>
          <w:trHeight w:val="1125"/>
        </w:trPr>
        <w:tc>
          <w:tcPr>
            <w:tcW w:w="1209" w:type="dxa"/>
            <w:tcBorders>
              <w:top w:val="outset" w:sz="6" w:space="0" w:color="auto"/>
              <w:left w:val="single" w:sz="6" w:space="0" w:color="auto"/>
              <w:bottom w:val="single" w:sz="6" w:space="0" w:color="auto"/>
              <w:right w:val="single" w:sz="6" w:space="0" w:color="auto"/>
            </w:tcBorders>
            <w:shd w:val="clear" w:color="auto" w:fill="A6A6A6" w:themeFill="background1" w:themeFillShade="A6"/>
            <w:hideMark/>
          </w:tcPr>
          <w:p w14:paraId="20B5E8A5" w14:textId="77777777" w:rsidR="00CB1D94" w:rsidRPr="00F56825" w:rsidRDefault="55F8EA8E" w:rsidP="55F8EA8E">
            <w:pPr>
              <w:rPr>
                <w:sz w:val="24"/>
                <w:szCs w:val="24"/>
              </w:rPr>
            </w:pPr>
            <w:r>
              <w:t> </w:t>
            </w:r>
          </w:p>
        </w:tc>
        <w:tc>
          <w:tcPr>
            <w:tcW w:w="1181" w:type="dxa"/>
            <w:tcBorders>
              <w:top w:val="outset" w:sz="6" w:space="0" w:color="auto"/>
              <w:left w:val="outset" w:sz="6" w:space="0" w:color="auto"/>
              <w:bottom w:val="single" w:sz="6" w:space="0" w:color="auto"/>
              <w:right w:val="single" w:sz="6" w:space="0" w:color="auto"/>
            </w:tcBorders>
            <w:shd w:val="clear" w:color="auto" w:fill="D9D9D9" w:themeFill="background1" w:themeFillShade="D9"/>
            <w:hideMark/>
          </w:tcPr>
          <w:p w14:paraId="096CC999" w14:textId="77777777" w:rsidR="00CB1D94" w:rsidRPr="00F56825" w:rsidRDefault="55F8EA8E" w:rsidP="55F8EA8E">
            <w:pPr>
              <w:rPr>
                <w:sz w:val="24"/>
                <w:szCs w:val="24"/>
              </w:rPr>
            </w:pPr>
            <w:r>
              <w:t> </w:t>
            </w:r>
          </w:p>
          <w:p w14:paraId="50BFB83E" w14:textId="77777777" w:rsidR="00CB1D94" w:rsidRPr="00F56825" w:rsidRDefault="6F48D1D9" w:rsidP="6F48D1D9">
            <w:pPr>
              <w:rPr>
                <w:sz w:val="24"/>
                <w:szCs w:val="24"/>
              </w:rPr>
            </w:pPr>
            <w:r w:rsidRPr="6F48D1D9">
              <w:rPr>
                <w:b/>
                <w:bCs/>
              </w:rPr>
              <w:t>Integrated Skills:</w:t>
            </w:r>
            <w:r>
              <w:t>20% </w:t>
            </w:r>
          </w:p>
          <w:p w14:paraId="6C3A577E" w14:textId="77777777" w:rsidR="00CB1D94" w:rsidRPr="00F56825" w:rsidRDefault="55F8EA8E" w:rsidP="55F8EA8E">
            <w:pPr>
              <w:rPr>
                <w:sz w:val="24"/>
                <w:szCs w:val="24"/>
              </w:rPr>
            </w:pPr>
            <w:r>
              <w:t> </w:t>
            </w:r>
          </w:p>
        </w:tc>
        <w:tc>
          <w:tcPr>
            <w:tcW w:w="7412" w:type="dxa"/>
            <w:tcBorders>
              <w:top w:val="outset" w:sz="6" w:space="0" w:color="auto"/>
              <w:left w:val="outset" w:sz="6" w:space="0" w:color="auto"/>
              <w:bottom w:val="single" w:sz="6" w:space="0" w:color="auto"/>
              <w:right w:val="single" w:sz="6" w:space="0" w:color="auto"/>
            </w:tcBorders>
            <w:shd w:val="clear" w:color="auto" w:fill="auto"/>
            <w:hideMark/>
          </w:tcPr>
          <w:p w14:paraId="79621FCB" w14:textId="77777777" w:rsidR="00CB1D94" w:rsidRPr="00F56825" w:rsidRDefault="55F8EA8E" w:rsidP="55F8EA8E">
            <w:pPr>
              <w:rPr>
                <w:sz w:val="24"/>
                <w:szCs w:val="24"/>
              </w:rPr>
            </w:pPr>
            <w:r>
              <w:t> </w:t>
            </w:r>
          </w:p>
          <w:p w14:paraId="133F1F98" w14:textId="77777777" w:rsidR="00CB1D94" w:rsidRPr="00F56825" w:rsidRDefault="6F48D1D9" w:rsidP="6F48D1D9">
            <w:pPr>
              <w:rPr>
                <w:sz w:val="24"/>
                <w:szCs w:val="24"/>
              </w:rPr>
            </w:pPr>
            <w:r w:rsidRPr="6F48D1D9">
              <w:rPr>
                <w:b/>
                <w:bCs/>
              </w:rPr>
              <w:t>Students can demonstrate multiple proficiencies in a summative assessment.</w:t>
            </w:r>
            <w:r>
              <w:t> </w:t>
            </w:r>
          </w:p>
        </w:tc>
      </w:tr>
    </w:tbl>
    <w:p w14:paraId="4EFB8A3C" w14:textId="79C18048" w:rsidR="4850F31D" w:rsidRDefault="6F48D1D9">
      <w:r w:rsidRPr="6F48D1D9">
        <w:rPr>
          <w:rFonts w:ascii="Calibri" w:eastAsia="Calibri" w:hAnsi="Calibri" w:cs="Calibri"/>
          <w:b/>
          <w:bCs/>
          <w:u w:val="single"/>
        </w:rPr>
        <w:t>Grading Scale</w:t>
      </w:r>
    </w:p>
    <w:tbl>
      <w:tblPr>
        <w:tblStyle w:val="GridTable6Colorful-Accent1"/>
        <w:tblW w:w="0" w:type="auto"/>
        <w:tblLook w:val="0480" w:firstRow="0" w:lastRow="0" w:firstColumn="1" w:lastColumn="0" w:noHBand="0" w:noVBand="1"/>
      </w:tblPr>
      <w:tblGrid>
        <w:gridCol w:w="1080"/>
        <w:gridCol w:w="2595"/>
      </w:tblGrid>
      <w:tr w:rsidR="4850F31D" w14:paraId="1A26C216" w14:textId="77777777" w:rsidTr="55F8E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344C29F7" w14:textId="3DA92871" w:rsidR="4850F31D" w:rsidRDefault="6F48D1D9">
            <w:r w:rsidRPr="6F48D1D9">
              <w:rPr>
                <w:rFonts w:ascii="Calibri" w:eastAsia="Calibri" w:hAnsi="Calibri" w:cs="Calibri"/>
                <w:color w:val="365F91"/>
              </w:rPr>
              <w:t>A</w:t>
            </w:r>
          </w:p>
        </w:tc>
        <w:tc>
          <w:tcPr>
            <w:tcW w:w="2595" w:type="dxa"/>
          </w:tcPr>
          <w:p w14:paraId="19738972" w14:textId="5C9D5C14" w:rsidR="4850F31D" w:rsidRDefault="55F8EA8E">
            <w:pPr>
              <w:cnfStyle w:val="000000100000" w:firstRow="0" w:lastRow="0" w:firstColumn="0" w:lastColumn="0" w:oddVBand="0" w:evenVBand="0" w:oddHBand="1" w:evenHBand="0" w:firstRowFirstColumn="0" w:firstRowLastColumn="0" w:lastRowFirstColumn="0" w:lastRowLastColumn="0"/>
            </w:pPr>
            <w:r w:rsidRPr="55F8EA8E">
              <w:rPr>
                <w:rFonts w:ascii="Calibri" w:eastAsia="Calibri" w:hAnsi="Calibri" w:cs="Calibri"/>
                <w:b/>
                <w:bCs/>
                <w:color w:val="365F91"/>
              </w:rPr>
              <w:t>90-100</w:t>
            </w:r>
            <w:r w:rsidRPr="55F8EA8E">
              <w:rPr>
                <w:rFonts w:ascii="Calibri" w:eastAsia="Calibri" w:hAnsi="Calibri" w:cs="Calibri"/>
                <w:color w:val="365F91"/>
              </w:rPr>
              <w:t xml:space="preserve"> </w:t>
            </w:r>
          </w:p>
        </w:tc>
      </w:tr>
      <w:tr w:rsidR="4850F31D" w14:paraId="32D5B942" w14:textId="77777777" w:rsidTr="55F8EA8E">
        <w:tc>
          <w:tcPr>
            <w:cnfStyle w:val="001000000000" w:firstRow="0" w:lastRow="0" w:firstColumn="1" w:lastColumn="0" w:oddVBand="0" w:evenVBand="0" w:oddHBand="0" w:evenHBand="0" w:firstRowFirstColumn="0" w:firstRowLastColumn="0" w:lastRowFirstColumn="0" w:lastRowLastColumn="0"/>
            <w:tcW w:w="1080" w:type="dxa"/>
          </w:tcPr>
          <w:p w14:paraId="05E40A85" w14:textId="6BE05296" w:rsidR="4850F31D" w:rsidRDefault="6F48D1D9">
            <w:r w:rsidRPr="6F48D1D9">
              <w:rPr>
                <w:rFonts w:ascii="Calibri" w:eastAsia="Calibri" w:hAnsi="Calibri" w:cs="Calibri"/>
                <w:color w:val="365F91"/>
              </w:rPr>
              <w:t xml:space="preserve">B </w:t>
            </w:r>
          </w:p>
        </w:tc>
        <w:tc>
          <w:tcPr>
            <w:tcW w:w="2595" w:type="dxa"/>
          </w:tcPr>
          <w:p w14:paraId="59E5ACAB" w14:textId="110CD56D" w:rsidR="4850F31D" w:rsidRDefault="55F8EA8E">
            <w:pPr>
              <w:cnfStyle w:val="000000000000" w:firstRow="0" w:lastRow="0" w:firstColumn="0" w:lastColumn="0" w:oddVBand="0" w:evenVBand="0" w:oddHBand="0" w:evenHBand="0" w:firstRowFirstColumn="0" w:firstRowLastColumn="0" w:lastRowFirstColumn="0" w:lastRowLastColumn="0"/>
            </w:pPr>
            <w:r w:rsidRPr="55F8EA8E">
              <w:rPr>
                <w:rFonts w:ascii="Calibri" w:eastAsia="Calibri" w:hAnsi="Calibri" w:cs="Calibri"/>
                <w:b/>
                <w:bCs/>
                <w:color w:val="365F91"/>
              </w:rPr>
              <w:t>80-89</w:t>
            </w:r>
            <w:r w:rsidRPr="55F8EA8E">
              <w:rPr>
                <w:rFonts w:ascii="Calibri" w:eastAsia="Calibri" w:hAnsi="Calibri" w:cs="Calibri"/>
                <w:color w:val="365F91"/>
              </w:rPr>
              <w:t xml:space="preserve"> </w:t>
            </w:r>
          </w:p>
        </w:tc>
      </w:tr>
      <w:tr w:rsidR="4850F31D" w14:paraId="4CB3669F" w14:textId="77777777" w:rsidTr="55F8E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37D3103F" w14:textId="7AD0174D" w:rsidR="4850F31D" w:rsidRDefault="6F48D1D9">
            <w:r w:rsidRPr="6F48D1D9">
              <w:rPr>
                <w:rFonts w:ascii="Calibri" w:eastAsia="Calibri" w:hAnsi="Calibri" w:cs="Calibri"/>
                <w:color w:val="365F91"/>
              </w:rPr>
              <w:t xml:space="preserve">C </w:t>
            </w:r>
          </w:p>
        </w:tc>
        <w:tc>
          <w:tcPr>
            <w:tcW w:w="2595" w:type="dxa"/>
          </w:tcPr>
          <w:p w14:paraId="333AF005" w14:textId="7DA2A8F2" w:rsidR="4850F31D" w:rsidRDefault="55F8EA8E">
            <w:pPr>
              <w:cnfStyle w:val="000000100000" w:firstRow="0" w:lastRow="0" w:firstColumn="0" w:lastColumn="0" w:oddVBand="0" w:evenVBand="0" w:oddHBand="1" w:evenHBand="0" w:firstRowFirstColumn="0" w:firstRowLastColumn="0" w:lastRowFirstColumn="0" w:lastRowLastColumn="0"/>
            </w:pPr>
            <w:r w:rsidRPr="55F8EA8E">
              <w:rPr>
                <w:rFonts w:ascii="Calibri" w:eastAsia="Calibri" w:hAnsi="Calibri" w:cs="Calibri"/>
                <w:b/>
                <w:bCs/>
                <w:color w:val="365F91"/>
              </w:rPr>
              <w:t>70-79</w:t>
            </w:r>
            <w:r w:rsidRPr="55F8EA8E">
              <w:rPr>
                <w:rFonts w:ascii="Calibri" w:eastAsia="Calibri" w:hAnsi="Calibri" w:cs="Calibri"/>
                <w:color w:val="365F91"/>
              </w:rPr>
              <w:t xml:space="preserve"> </w:t>
            </w:r>
          </w:p>
        </w:tc>
      </w:tr>
      <w:tr w:rsidR="4850F31D" w14:paraId="09D72792" w14:textId="77777777" w:rsidTr="55F8EA8E">
        <w:tc>
          <w:tcPr>
            <w:cnfStyle w:val="001000000000" w:firstRow="0" w:lastRow="0" w:firstColumn="1" w:lastColumn="0" w:oddVBand="0" w:evenVBand="0" w:oddHBand="0" w:evenHBand="0" w:firstRowFirstColumn="0" w:firstRowLastColumn="0" w:lastRowFirstColumn="0" w:lastRowLastColumn="0"/>
            <w:tcW w:w="1080" w:type="dxa"/>
          </w:tcPr>
          <w:p w14:paraId="4ADE5447" w14:textId="79F179CB" w:rsidR="4850F31D" w:rsidRDefault="6F48D1D9">
            <w:r w:rsidRPr="6F48D1D9">
              <w:rPr>
                <w:rFonts w:ascii="Calibri" w:eastAsia="Calibri" w:hAnsi="Calibri" w:cs="Calibri"/>
                <w:color w:val="365F91"/>
              </w:rPr>
              <w:t xml:space="preserve">D </w:t>
            </w:r>
          </w:p>
        </w:tc>
        <w:tc>
          <w:tcPr>
            <w:tcW w:w="2595" w:type="dxa"/>
          </w:tcPr>
          <w:p w14:paraId="4604AF25" w14:textId="7D61ED5A" w:rsidR="4850F31D" w:rsidRDefault="55F8EA8E">
            <w:pPr>
              <w:cnfStyle w:val="000000000000" w:firstRow="0" w:lastRow="0" w:firstColumn="0" w:lastColumn="0" w:oddVBand="0" w:evenVBand="0" w:oddHBand="0" w:evenHBand="0" w:firstRowFirstColumn="0" w:firstRowLastColumn="0" w:lastRowFirstColumn="0" w:lastRowLastColumn="0"/>
            </w:pPr>
            <w:r w:rsidRPr="55F8EA8E">
              <w:rPr>
                <w:rFonts w:ascii="Calibri" w:eastAsia="Calibri" w:hAnsi="Calibri" w:cs="Calibri"/>
                <w:b/>
                <w:bCs/>
                <w:color w:val="365F91"/>
              </w:rPr>
              <w:t>60-69</w:t>
            </w:r>
            <w:r w:rsidRPr="55F8EA8E">
              <w:rPr>
                <w:rFonts w:ascii="Calibri" w:eastAsia="Calibri" w:hAnsi="Calibri" w:cs="Calibri"/>
                <w:color w:val="365F91"/>
              </w:rPr>
              <w:t xml:space="preserve"> </w:t>
            </w:r>
          </w:p>
        </w:tc>
      </w:tr>
      <w:tr w:rsidR="4850F31D" w14:paraId="11920D6A" w14:textId="77777777" w:rsidTr="55F8E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0" w:type="dxa"/>
          </w:tcPr>
          <w:p w14:paraId="34551685" w14:textId="6D1F0C3D" w:rsidR="4850F31D" w:rsidRDefault="6F48D1D9">
            <w:r w:rsidRPr="6F48D1D9">
              <w:rPr>
                <w:rFonts w:ascii="Calibri" w:eastAsia="Calibri" w:hAnsi="Calibri" w:cs="Calibri"/>
                <w:color w:val="365F91"/>
              </w:rPr>
              <w:t xml:space="preserve">F </w:t>
            </w:r>
          </w:p>
        </w:tc>
        <w:tc>
          <w:tcPr>
            <w:tcW w:w="2595" w:type="dxa"/>
          </w:tcPr>
          <w:p w14:paraId="6137E4CB" w14:textId="43F11B48" w:rsidR="4850F31D" w:rsidRDefault="6F48D1D9">
            <w:pPr>
              <w:cnfStyle w:val="000000100000" w:firstRow="0" w:lastRow="0" w:firstColumn="0" w:lastColumn="0" w:oddVBand="0" w:evenVBand="0" w:oddHBand="1" w:evenHBand="0" w:firstRowFirstColumn="0" w:firstRowLastColumn="0" w:lastRowFirstColumn="0" w:lastRowLastColumn="0"/>
            </w:pPr>
            <w:r w:rsidRPr="6F48D1D9">
              <w:rPr>
                <w:rFonts w:ascii="Calibri" w:eastAsia="Calibri" w:hAnsi="Calibri" w:cs="Calibri"/>
                <w:b/>
                <w:bCs/>
                <w:color w:val="365F91"/>
              </w:rPr>
              <w:t>less than 60</w:t>
            </w:r>
            <w:r w:rsidRPr="6F48D1D9">
              <w:rPr>
                <w:rFonts w:ascii="Calibri" w:eastAsia="Calibri" w:hAnsi="Calibri" w:cs="Calibri"/>
                <w:color w:val="365F91"/>
              </w:rPr>
              <w:t xml:space="preserve"> </w:t>
            </w:r>
          </w:p>
        </w:tc>
      </w:tr>
    </w:tbl>
    <w:p w14:paraId="16A20358" w14:textId="13E54307" w:rsidR="4850F31D" w:rsidRDefault="4850F31D" w:rsidP="4850F31D">
      <w:pPr>
        <w:spacing w:line="240" w:lineRule="auto"/>
      </w:pPr>
    </w:p>
    <w:p w14:paraId="5457ECE0" w14:textId="14D88D4B" w:rsidR="4850F31D" w:rsidRDefault="4850F31D" w:rsidP="6F48D1D9">
      <w:pPr>
        <w:rPr>
          <w:rFonts w:ascii="Calibri" w:eastAsia="Calibri" w:hAnsi="Calibri" w:cs="Calibri"/>
          <w:b/>
          <w:bCs/>
        </w:rPr>
      </w:pPr>
      <w:r>
        <w:br w:type="page"/>
      </w:r>
      <w:r w:rsidR="6F48D1D9" w:rsidRPr="6F48D1D9">
        <w:rPr>
          <w:rFonts w:ascii="Calibri" w:eastAsia="Calibri" w:hAnsi="Calibri" w:cs="Calibri"/>
          <w:b/>
          <w:bCs/>
          <w:u w:val="single"/>
        </w:rPr>
        <w:lastRenderedPageBreak/>
        <w:t>Behavior Expectations and Consequences</w:t>
      </w:r>
      <w:r w:rsidR="6F48D1D9" w:rsidRPr="6F48D1D9">
        <w:rPr>
          <w:rFonts w:ascii="Calibri" w:eastAsia="Calibri" w:hAnsi="Calibri" w:cs="Calibri"/>
          <w:b/>
          <w:bCs/>
        </w:rPr>
        <w:t xml:space="preserve"> </w:t>
      </w:r>
    </w:p>
    <w:p w14:paraId="0E272AAE" w14:textId="1656C62A" w:rsidR="00BA7389" w:rsidRPr="00620C9F" w:rsidRDefault="6F48D1D9" w:rsidP="6F48D1D9">
      <w:pPr>
        <w:pStyle w:val="ListParagraph"/>
        <w:numPr>
          <w:ilvl w:val="0"/>
          <w:numId w:val="10"/>
        </w:numPr>
        <w:rPr>
          <w:b/>
          <w:bCs/>
        </w:rPr>
      </w:pPr>
      <w:r w:rsidRPr="6F48D1D9">
        <w:rPr>
          <w:b/>
          <w:bCs/>
        </w:rPr>
        <w:t>RULE #1 is to RESPECT YOURSELF</w:t>
      </w:r>
    </w:p>
    <w:p w14:paraId="184BC3A0" w14:textId="454EA4F2" w:rsidR="00BA7389" w:rsidRDefault="6F48D1D9" w:rsidP="00620C9F">
      <w:pPr>
        <w:pStyle w:val="ListParagraph"/>
        <w:numPr>
          <w:ilvl w:val="1"/>
          <w:numId w:val="10"/>
        </w:numPr>
      </w:pPr>
      <w:r>
        <w:t>Don’t miss out on any learning by being late to class. Be in your seat working on the bell-ringer by the time the bell rings.</w:t>
      </w:r>
    </w:p>
    <w:p w14:paraId="662F72A9" w14:textId="68DE64E0" w:rsidR="00BA7389" w:rsidRDefault="6F48D1D9" w:rsidP="00620C9F">
      <w:pPr>
        <w:pStyle w:val="ListParagraph"/>
        <w:numPr>
          <w:ilvl w:val="1"/>
          <w:numId w:val="10"/>
        </w:numPr>
      </w:pPr>
      <w:r>
        <w:t>Display how smart you are by making sure your homework and classwork are complete to the best of your ability.</w:t>
      </w:r>
    </w:p>
    <w:p w14:paraId="1C4A48FA" w14:textId="5917E557" w:rsidR="00BA7389" w:rsidRDefault="6F48D1D9" w:rsidP="00620C9F">
      <w:pPr>
        <w:pStyle w:val="ListParagraph"/>
        <w:numPr>
          <w:ilvl w:val="1"/>
          <w:numId w:val="10"/>
        </w:numPr>
      </w:pPr>
      <w:r>
        <w:t>Keep your good reputation by doing your own work.  Using online translation services or others who are more proficient than you in Spanish must be avoided.  It in no way benefits you!</w:t>
      </w:r>
    </w:p>
    <w:p w14:paraId="48A7CC22" w14:textId="20257373" w:rsidR="00620C9F" w:rsidRDefault="6F48D1D9" w:rsidP="00620C9F">
      <w:pPr>
        <w:pStyle w:val="ListParagraph"/>
        <w:numPr>
          <w:ilvl w:val="1"/>
          <w:numId w:val="10"/>
        </w:numPr>
      </w:pPr>
      <w:r>
        <w:t>Since how you speak demonstrates your intelligence, make sure your language is appropriate for school and keep it IN SPANISH!</w:t>
      </w:r>
    </w:p>
    <w:p w14:paraId="128ADAB9" w14:textId="32B29BC7" w:rsidR="00620C9F" w:rsidRPr="00620C9F" w:rsidRDefault="6F48D1D9" w:rsidP="6F48D1D9">
      <w:pPr>
        <w:pStyle w:val="ListParagraph"/>
        <w:numPr>
          <w:ilvl w:val="0"/>
          <w:numId w:val="10"/>
        </w:numPr>
        <w:rPr>
          <w:b/>
          <w:bCs/>
        </w:rPr>
      </w:pPr>
      <w:r w:rsidRPr="6F48D1D9">
        <w:rPr>
          <w:b/>
          <w:bCs/>
        </w:rPr>
        <w:t>RULE #2 is to RESPECT OTHERS</w:t>
      </w:r>
    </w:p>
    <w:p w14:paraId="73F5AB1E" w14:textId="1FAB0EAE" w:rsidR="00620C9F" w:rsidRDefault="6F48D1D9" w:rsidP="00620C9F">
      <w:pPr>
        <w:pStyle w:val="ListParagraph"/>
        <w:numPr>
          <w:ilvl w:val="1"/>
          <w:numId w:val="10"/>
        </w:numPr>
      </w:pPr>
      <w:r>
        <w:t>Allow for others to learn by letting them focus on the teacher and not you.</w:t>
      </w:r>
    </w:p>
    <w:p w14:paraId="090F0121" w14:textId="5489C37C" w:rsidR="00620C9F" w:rsidRDefault="6F48D1D9" w:rsidP="00620C9F">
      <w:pPr>
        <w:pStyle w:val="ListParagraph"/>
        <w:numPr>
          <w:ilvl w:val="1"/>
          <w:numId w:val="10"/>
        </w:numPr>
      </w:pPr>
      <w:r>
        <w:t>Share only positive comments about others.  Edify!</w:t>
      </w:r>
    </w:p>
    <w:p w14:paraId="005EEBD4" w14:textId="47715B90" w:rsidR="00620C9F" w:rsidRDefault="6F48D1D9" w:rsidP="00620C9F">
      <w:pPr>
        <w:pStyle w:val="ListParagraph"/>
        <w:numPr>
          <w:ilvl w:val="1"/>
          <w:numId w:val="10"/>
        </w:numPr>
      </w:pPr>
      <w:r>
        <w:t>Don’t create extra work for others by not cleaning up after yourself.</w:t>
      </w:r>
    </w:p>
    <w:p w14:paraId="645FBA0C" w14:textId="21CCCB81" w:rsidR="00620C9F" w:rsidRDefault="55F8EA8E" w:rsidP="00620C9F">
      <w:pPr>
        <w:pStyle w:val="ListParagraph"/>
        <w:numPr>
          <w:ilvl w:val="1"/>
          <w:numId w:val="10"/>
        </w:numPr>
      </w:pPr>
      <w:r>
        <w:t xml:space="preserve">Value </w:t>
      </w:r>
      <w:proofErr w:type="gramStart"/>
      <w:r>
        <w:t>other</w:t>
      </w:r>
      <w:proofErr w:type="gramEnd"/>
      <w:r>
        <w:t xml:space="preserve"> people’s property as you value your own.</w:t>
      </w:r>
    </w:p>
    <w:p w14:paraId="151F20C2" w14:textId="07514501" w:rsidR="00620C9F" w:rsidRPr="00620C9F" w:rsidRDefault="6F48D1D9" w:rsidP="00620C9F">
      <w:pPr>
        <w:pStyle w:val="ListParagraph"/>
        <w:numPr>
          <w:ilvl w:val="0"/>
          <w:numId w:val="10"/>
        </w:numPr>
      </w:pPr>
      <w:r w:rsidRPr="6F48D1D9">
        <w:rPr>
          <w:b/>
          <w:bCs/>
        </w:rPr>
        <w:t>SPECIAL NOTES</w:t>
      </w:r>
    </w:p>
    <w:p w14:paraId="5CEAC7FC" w14:textId="6C2A173F" w:rsidR="00620C9F" w:rsidRDefault="6F48D1D9" w:rsidP="00620C9F">
      <w:pPr>
        <w:pStyle w:val="ListParagraph"/>
        <w:numPr>
          <w:ilvl w:val="1"/>
          <w:numId w:val="10"/>
        </w:numPr>
      </w:pPr>
      <w:r>
        <w:t xml:space="preserve">You will only be allotted up to 3 bathroom passes per quarter.  </w:t>
      </w:r>
    </w:p>
    <w:p w14:paraId="79492D06" w14:textId="3606FDBE" w:rsidR="00620C9F" w:rsidRDefault="6F48D1D9" w:rsidP="00620C9F">
      <w:pPr>
        <w:pStyle w:val="ListParagraph"/>
        <w:numPr>
          <w:ilvl w:val="2"/>
          <w:numId w:val="10"/>
        </w:numPr>
      </w:pPr>
      <w:r>
        <w:t>The procedure is to ask the teacher, without interrupting her instruction.</w:t>
      </w:r>
    </w:p>
    <w:p w14:paraId="45412AC7" w14:textId="17C40702" w:rsidR="00620C9F" w:rsidRDefault="6F48D1D9" w:rsidP="00620C9F">
      <w:pPr>
        <w:pStyle w:val="ListParagraph"/>
        <w:numPr>
          <w:ilvl w:val="2"/>
          <w:numId w:val="10"/>
        </w:numPr>
      </w:pPr>
      <w:r>
        <w:t>Turn in your cell phone at the teacher’s desk.</w:t>
      </w:r>
    </w:p>
    <w:p w14:paraId="73156B58" w14:textId="77D69C14" w:rsidR="00ED2F12" w:rsidRDefault="6F48D1D9" w:rsidP="00620C9F">
      <w:pPr>
        <w:pStyle w:val="ListParagraph"/>
        <w:numPr>
          <w:ilvl w:val="2"/>
          <w:numId w:val="10"/>
        </w:numPr>
      </w:pPr>
      <w:r>
        <w:t>Return to class with the bathroom pass and sign back in with the time.</w:t>
      </w:r>
    </w:p>
    <w:p w14:paraId="3CACBD74" w14:textId="3AEE4508" w:rsidR="00ED2F12" w:rsidRDefault="6F48D1D9" w:rsidP="0040727D">
      <w:pPr>
        <w:pStyle w:val="ListParagraph"/>
        <w:numPr>
          <w:ilvl w:val="2"/>
          <w:numId w:val="10"/>
        </w:numPr>
      </w:pPr>
      <w:r>
        <w:t>Retrieve your cell phone.</w:t>
      </w:r>
    </w:p>
    <w:p w14:paraId="3827AD5E" w14:textId="6892D362" w:rsidR="00ED2F12" w:rsidRDefault="6F48D1D9" w:rsidP="00ED2F12">
      <w:pPr>
        <w:pStyle w:val="ListParagraph"/>
        <w:numPr>
          <w:ilvl w:val="1"/>
          <w:numId w:val="10"/>
        </w:numPr>
      </w:pPr>
      <w:r>
        <w:t>"...electronic devices (IPODS, MP3 Players, phones, etc.) will not be displayed or utilized during class time unless they are incorporated by the teacher into the daily instructional plan...</w:t>
      </w:r>
    </w:p>
    <w:p w14:paraId="30DC914A" w14:textId="1D85346C" w:rsidR="00ED2F12" w:rsidRDefault="6F48D1D9" w:rsidP="00ED2F12">
      <w:pPr>
        <w:pStyle w:val="ListParagraph"/>
        <w:numPr>
          <w:ilvl w:val="1"/>
          <w:numId w:val="10"/>
        </w:numPr>
      </w:pPr>
      <w:r>
        <w:t>Students are not allowed to charge their cell phones in classrooms, gyms or hallways</w:t>
      </w:r>
      <w:proofErr w:type="gramStart"/>
      <w:r>
        <w:t>....Students</w:t>
      </w:r>
      <w:proofErr w:type="gramEnd"/>
      <w:r>
        <w:t xml:space="preserve"> who violate the teacher’s policy will be sent to SI and assigned the appropriate consequence." (Grimsley Student Handbook, p. 13)</w:t>
      </w:r>
    </w:p>
    <w:p w14:paraId="0807912D" w14:textId="4E1AF697" w:rsidR="0040727D" w:rsidRDefault="6F48D1D9" w:rsidP="6F48D1D9">
      <w:pPr>
        <w:spacing w:after="0" w:line="240" w:lineRule="auto"/>
        <w:rPr>
          <w:rFonts w:ascii="Calibri" w:eastAsia="Calibri" w:hAnsi="Calibri" w:cs="Calibri"/>
        </w:rPr>
      </w:pPr>
      <w:r w:rsidRPr="6F48D1D9">
        <w:rPr>
          <w:rFonts w:ascii="Calibri" w:eastAsia="Calibri" w:hAnsi="Calibri" w:cs="Calibri"/>
        </w:rPr>
        <w:t xml:space="preserve">  </w:t>
      </w:r>
      <w:r w:rsidR="4850F31D">
        <w:br/>
      </w:r>
      <w:r w:rsidRPr="6F48D1D9">
        <w:rPr>
          <w:rFonts w:ascii="Calibri" w:eastAsia="Calibri" w:hAnsi="Calibri" w:cs="Calibri"/>
          <w:b/>
          <w:bCs/>
        </w:rPr>
        <w:t>Violations of these rules and procedures may result in the following consequences:</w:t>
      </w:r>
      <w:r w:rsidRPr="6F48D1D9">
        <w:rPr>
          <w:rFonts w:ascii="Calibri" w:eastAsia="Calibri" w:hAnsi="Calibri" w:cs="Calibri"/>
        </w:rPr>
        <w:t xml:space="preserve">  </w:t>
      </w:r>
      <w:r w:rsidR="4850F31D">
        <w:br/>
      </w:r>
      <w:r w:rsidRPr="6F48D1D9">
        <w:rPr>
          <w:rFonts w:ascii="Calibri" w:eastAsia="Calibri" w:hAnsi="Calibri" w:cs="Calibri"/>
        </w:rPr>
        <w:t xml:space="preserve">              1</w:t>
      </w:r>
      <w:r w:rsidRPr="6F48D1D9">
        <w:rPr>
          <w:rFonts w:ascii="Calibri" w:eastAsia="Calibri" w:hAnsi="Calibri" w:cs="Calibri"/>
          <w:vertAlign w:val="superscript"/>
        </w:rPr>
        <w:t>st</w:t>
      </w:r>
      <w:r w:rsidRPr="6F48D1D9">
        <w:rPr>
          <w:rFonts w:ascii="Calibri" w:eastAsia="Calibri" w:hAnsi="Calibri" w:cs="Calibri"/>
        </w:rPr>
        <w:t xml:space="preserve"> – Warning and parent contact   </w:t>
      </w:r>
      <w:r w:rsidR="4850F31D">
        <w:br/>
      </w:r>
      <w:r w:rsidRPr="6F48D1D9">
        <w:rPr>
          <w:rFonts w:ascii="Calibri" w:eastAsia="Calibri" w:hAnsi="Calibri" w:cs="Calibri"/>
        </w:rPr>
        <w:t xml:space="preserve">              2</w:t>
      </w:r>
      <w:r w:rsidRPr="6F48D1D9">
        <w:rPr>
          <w:rFonts w:ascii="Calibri" w:eastAsia="Calibri" w:hAnsi="Calibri" w:cs="Calibri"/>
          <w:vertAlign w:val="superscript"/>
        </w:rPr>
        <w:t>nd</w:t>
      </w:r>
      <w:r w:rsidRPr="6F48D1D9">
        <w:rPr>
          <w:rFonts w:ascii="Calibri" w:eastAsia="Calibri" w:hAnsi="Calibri" w:cs="Calibri"/>
        </w:rPr>
        <w:t xml:space="preserve"> – Lunch detention in Room 100 (S.I.) with Mr. </w:t>
      </w:r>
      <w:proofErr w:type="spellStart"/>
      <w:r w:rsidRPr="6F48D1D9">
        <w:rPr>
          <w:rFonts w:ascii="Calibri" w:eastAsia="Calibri" w:hAnsi="Calibri" w:cs="Calibri"/>
        </w:rPr>
        <w:t>Rigsbee</w:t>
      </w:r>
      <w:proofErr w:type="spellEnd"/>
      <w:r w:rsidRPr="6F48D1D9">
        <w:rPr>
          <w:rFonts w:ascii="Calibri" w:eastAsia="Calibri" w:hAnsi="Calibri" w:cs="Calibri"/>
        </w:rPr>
        <w:t xml:space="preserve"> and parent contact   </w:t>
      </w:r>
      <w:r w:rsidR="4850F31D">
        <w:br/>
      </w:r>
      <w:r w:rsidRPr="6F48D1D9">
        <w:rPr>
          <w:rFonts w:ascii="Calibri" w:eastAsia="Calibri" w:hAnsi="Calibri" w:cs="Calibri"/>
        </w:rPr>
        <w:t xml:space="preserve">              3</w:t>
      </w:r>
      <w:r w:rsidRPr="6F48D1D9">
        <w:rPr>
          <w:rFonts w:ascii="Calibri" w:eastAsia="Calibri" w:hAnsi="Calibri" w:cs="Calibri"/>
          <w:vertAlign w:val="superscript"/>
        </w:rPr>
        <w:t>rd</w:t>
      </w:r>
      <w:r w:rsidRPr="6F48D1D9">
        <w:rPr>
          <w:rFonts w:ascii="Calibri" w:eastAsia="Calibri" w:hAnsi="Calibri" w:cs="Calibri"/>
        </w:rPr>
        <w:t xml:space="preserve"> – After School Detention in Room 860 with Dr. Hamilton and parent contact  </w:t>
      </w:r>
      <w:r w:rsidR="4850F31D">
        <w:br/>
      </w:r>
      <w:r w:rsidRPr="6F48D1D9">
        <w:rPr>
          <w:rFonts w:ascii="Calibri" w:eastAsia="Calibri" w:hAnsi="Calibri" w:cs="Calibri"/>
        </w:rPr>
        <w:t xml:space="preserve">              4</w:t>
      </w:r>
      <w:r w:rsidRPr="6F48D1D9">
        <w:rPr>
          <w:rFonts w:ascii="Calibri" w:eastAsia="Calibri" w:hAnsi="Calibri" w:cs="Calibri"/>
          <w:vertAlign w:val="superscript"/>
        </w:rPr>
        <w:t>th</w:t>
      </w:r>
      <w:r w:rsidRPr="6F48D1D9">
        <w:rPr>
          <w:rFonts w:ascii="Calibri" w:eastAsia="Calibri" w:hAnsi="Calibri" w:cs="Calibri"/>
        </w:rPr>
        <w:t xml:space="preserve"> – Office Referral/Removal from class  </w:t>
      </w:r>
    </w:p>
    <w:p w14:paraId="3389439B" w14:textId="0B71D138" w:rsidR="4850F31D" w:rsidRPr="00530258" w:rsidRDefault="4850F31D" w:rsidP="55F8EA8E">
      <w:pPr>
        <w:spacing w:after="0" w:line="240" w:lineRule="auto"/>
        <w:rPr>
          <w:rFonts w:ascii="Calibri" w:eastAsia="Calibri" w:hAnsi="Calibri" w:cs="Calibri"/>
        </w:rPr>
      </w:pPr>
      <w:r>
        <w:br/>
      </w:r>
      <w:r w:rsidR="55F8EA8E" w:rsidRPr="55F8EA8E">
        <w:rPr>
          <w:rFonts w:ascii="Calibri" w:eastAsia="Calibri" w:hAnsi="Calibri" w:cs="Calibri"/>
        </w:rPr>
        <w:t>*There may be the rare instance when one or more consequence must be skipped due to the severity of the offense.</w:t>
      </w:r>
      <w:r>
        <w:br/>
      </w:r>
      <w:r w:rsidR="55F8EA8E" w:rsidRPr="55F8EA8E">
        <w:rPr>
          <w:rFonts w:ascii="Calibri" w:eastAsia="Calibri" w:hAnsi="Calibri" w:cs="Calibri"/>
        </w:rPr>
        <w:t xml:space="preserve">  </w:t>
      </w:r>
      <w:r>
        <w:br/>
      </w:r>
      <w:r w:rsidR="55F8EA8E" w:rsidRPr="55F8EA8E">
        <w:rPr>
          <w:rFonts w:ascii="Calibri" w:eastAsia="Calibri" w:hAnsi="Calibri" w:cs="Calibri"/>
          <w:b/>
          <w:bCs/>
          <w:u w:val="single"/>
        </w:rPr>
        <w:t>Tardy Policy (per quarter)</w:t>
      </w:r>
      <w:r w:rsidR="55F8EA8E" w:rsidRPr="55F8EA8E">
        <w:rPr>
          <w:rFonts w:ascii="Calibri" w:eastAsia="Calibri" w:hAnsi="Calibri" w:cs="Calibri"/>
          <w:b/>
          <w:bCs/>
        </w:rPr>
        <w:t xml:space="preserve"> </w:t>
      </w:r>
      <w:r w:rsidR="55F8EA8E" w:rsidRPr="55F8EA8E">
        <w:rPr>
          <w:rFonts w:ascii="Calibri" w:eastAsia="Calibri" w:hAnsi="Calibri" w:cs="Calibri"/>
        </w:rPr>
        <w:t xml:space="preserve"> </w:t>
      </w:r>
      <w:r>
        <w:br/>
      </w:r>
      <w:r w:rsidR="55F8EA8E" w:rsidRPr="55F8EA8E">
        <w:rPr>
          <w:rFonts w:ascii="Calibri" w:eastAsia="Calibri" w:hAnsi="Calibri" w:cs="Calibri"/>
        </w:rPr>
        <w:t xml:space="preserve">  </w:t>
      </w:r>
      <w:r>
        <w:br/>
      </w:r>
      <w:r w:rsidR="55F8EA8E" w:rsidRPr="55F8EA8E">
        <w:rPr>
          <w:rFonts w:ascii="Calibri" w:eastAsia="Calibri" w:hAnsi="Calibri" w:cs="Calibri"/>
        </w:rPr>
        <w:t>1</w:t>
      </w:r>
      <w:r w:rsidR="55F8EA8E" w:rsidRPr="55F8EA8E">
        <w:rPr>
          <w:rFonts w:ascii="Calibri" w:eastAsia="Calibri" w:hAnsi="Calibri" w:cs="Calibri"/>
          <w:vertAlign w:val="superscript"/>
        </w:rPr>
        <w:t>st</w:t>
      </w:r>
      <w:r w:rsidR="55F8EA8E" w:rsidRPr="55F8EA8E">
        <w:rPr>
          <w:rFonts w:ascii="Calibri" w:eastAsia="Calibri" w:hAnsi="Calibri" w:cs="Calibri"/>
        </w:rPr>
        <w:t xml:space="preserve"> unexcused tardy – Warning to student   </w:t>
      </w:r>
      <w:r>
        <w:br/>
      </w:r>
      <w:r w:rsidR="55F8EA8E" w:rsidRPr="55F8EA8E">
        <w:rPr>
          <w:rFonts w:ascii="Calibri" w:eastAsia="Calibri" w:hAnsi="Calibri" w:cs="Calibri"/>
        </w:rPr>
        <w:t>2</w:t>
      </w:r>
      <w:r w:rsidR="55F8EA8E" w:rsidRPr="55F8EA8E">
        <w:rPr>
          <w:rFonts w:ascii="Calibri" w:eastAsia="Calibri" w:hAnsi="Calibri" w:cs="Calibri"/>
          <w:vertAlign w:val="superscript"/>
        </w:rPr>
        <w:t>nd</w:t>
      </w:r>
      <w:r w:rsidR="55F8EA8E" w:rsidRPr="55F8EA8E">
        <w:rPr>
          <w:rFonts w:ascii="Calibri" w:eastAsia="Calibri" w:hAnsi="Calibri" w:cs="Calibri"/>
        </w:rPr>
        <w:t xml:space="preserve"> unexcused tardy – Warning to student and parent/guardian communication  </w:t>
      </w:r>
      <w:r>
        <w:br/>
      </w:r>
      <w:r w:rsidR="55F8EA8E" w:rsidRPr="55F8EA8E">
        <w:rPr>
          <w:rFonts w:ascii="Calibri" w:eastAsia="Calibri" w:hAnsi="Calibri" w:cs="Calibri"/>
        </w:rPr>
        <w:t>3</w:t>
      </w:r>
      <w:r w:rsidR="55F8EA8E" w:rsidRPr="55F8EA8E">
        <w:rPr>
          <w:rFonts w:ascii="Calibri" w:eastAsia="Calibri" w:hAnsi="Calibri" w:cs="Calibri"/>
          <w:vertAlign w:val="superscript"/>
        </w:rPr>
        <w:t>rd</w:t>
      </w:r>
      <w:r w:rsidR="55F8EA8E" w:rsidRPr="55F8EA8E">
        <w:rPr>
          <w:rFonts w:ascii="Calibri" w:eastAsia="Calibri" w:hAnsi="Calibri" w:cs="Calibri"/>
        </w:rPr>
        <w:t xml:space="preserve"> unexcused tardy – Lunch detention in Room 100 (S.I.) with Mr. </w:t>
      </w:r>
      <w:proofErr w:type="spellStart"/>
      <w:r w:rsidR="55F8EA8E" w:rsidRPr="55F8EA8E">
        <w:rPr>
          <w:rFonts w:ascii="Calibri" w:eastAsia="Calibri" w:hAnsi="Calibri" w:cs="Calibri"/>
        </w:rPr>
        <w:t>Rigsbee</w:t>
      </w:r>
      <w:proofErr w:type="spellEnd"/>
      <w:r w:rsidR="55F8EA8E" w:rsidRPr="55F8EA8E">
        <w:rPr>
          <w:rFonts w:ascii="Calibri" w:eastAsia="Calibri" w:hAnsi="Calibri" w:cs="Calibri"/>
        </w:rPr>
        <w:t xml:space="preserve"> </w:t>
      </w:r>
      <w:r>
        <w:br/>
      </w:r>
      <w:r w:rsidR="55F8EA8E" w:rsidRPr="55F8EA8E">
        <w:rPr>
          <w:rFonts w:ascii="Calibri" w:eastAsia="Calibri" w:hAnsi="Calibri" w:cs="Calibri"/>
        </w:rPr>
        <w:t>4</w:t>
      </w:r>
      <w:r w:rsidR="55F8EA8E" w:rsidRPr="55F8EA8E">
        <w:rPr>
          <w:rFonts w:ascii="Calibri" w:eastAsia="Calibri" w:hAnsi="Calibri" w:cs="Calibri"/>
          <w:vertAlign w:val="superscript"/>
        </w:rPr>
        <w:t>th</w:t>
      </w:r>
      <w:r w:rsidR="55F8EA8E" w:rsidRPr="55F8EA8E">
        <w:rPr>
          <w:rFonts w:ascii="Calibri" w:eastAsia="Calibri" w:hAnsi="Calibri" w:cs="Calibri"/>
        </w:rPr>
        <w:t xml:space="preserve"> and beyond unexcused tardy </w:t>
      </w:r>
      <w:proofErr w:type="gramStart"/>
      <w:r w:rsidR="55F8EA8E" w:rsidRPr="55F8EA8E">
        <w:rPr>
          <w:rFonts w:ascii="Calibri" w:eastAsia="Calibri" w:hAnsi="Calibri" w:cs="Calibri"/>
        </w:rPr>
        <w:t>–  Referral</w:t>
      </w:r>
      <w:proofErr w:type="gramEnd"/>
      <w:r w:rsidR="55F8EA8E" w:rsidRPr="55F8EA8E">
        <w:rPr>
          <w:rFonts w:ascii="Calibri" w:eastAsia="Calibri" w:hAnsi="Calibri" w:cs="Calibri"/>
        </w:rPr>
        <w:t xml:space="preserve"> to administration and parent/guardian communication </w:t>
      </w:r>
    </w:p>
    <w:p w14:paraId="1CC02B8A" w14:textId="69BF1634" w:rsidR="4850F31D" w:rsidRDefault="4850F31D"/>
    <w:p w14:paraId="3E634FF1" w14:textId="114CA250" w:rsidR="4850F31D" w:rsidRDefault="6F48D1D9" w:rsidP="6F48D1D9">
      <w:pPr>
        <w:rPr>
          <w:rFonts w:ascii="Calibri" w:eastAsia="Calibri" w:hAnsi="Calibri" w:cs="Calibri"/>
        </w:rPr>
      </w:pPr>
      <w:r w:rsidRPr="6F48D1D9">
        <w:rPr>
          <w:rFonts w:ascii="Calibri" w:eastAsia="Calibri" w:hAnsi="Calibri" w:cs="Calibri"/>
        </w:rPr>
        <w:t xml:space="preserve"> </w:t>
      </w:r>
    </w:p>
    <w:p w14:paraId="6EFDCAC9" w14:textId="05034E48" w:rsidR="4850F31D" w:rsidRDefault="6F48D1D9" w:rsidP="6F48D1D9">
      <w:pPr>
        <w:jc w:val="center"/>
        <w:rPr>
          <w:rFonts w:ascii="Calibri" w:eastAsia="Calibri" w:hAnsi="Calibri" w:cs="Calibri"/>
          <w:b/>
          <w:bCs/>
          <w:sz w:val="24"/>
          <w:szCs w:val="24"/>
        </w:rPr>
      </w:pPr>
      <w:r w:rsidRPr="6F48D1D9">
        <w:rPr>
          <w:rFonts w:ascii="Calibri" w:eastAsia="Calibri" w:hAnsi="Calibri" w:cs="Calibri"/>
          <w:b/>
          <w:bCs/>
          <w:sz w:val="24"/>
          <w:szCs w:val="24"/>
        </w:rPr>
        <w:lastRenderedPageBreak/>
        <w:t>SPANISH III Pacing and Unit Guide 2018-2019</w:t>
      </w:r>
    </w:p>
    <w:p w14:paraId="437ACDF6" w14:textId="65F305AD" w:rsidR="4850F31D" w:rsidRPr="00AE4CC0" w:rsidRDefault="6F48D1D9" w:rsidP="6F48D1D9">
      <w:pPr>
        <w:spacing w:line="240" w:lineRule="auto"/>
        <w:contextualSpacing/>
        <w:rPr>
          <w:rFonts w:ascii="Calibri" w:eastAsia="Calibri" w:hAnsi="Calibri" w:cs="Calibri"/>
          <w:sz w:val="21"/>
          <w:szCs w:val="21"/>
        </w:rPr>
      </w:pPr>
      <w:r w:rsidRPr="6F48D1D9">
        <w:rPr>
          <w:rFonts w:ascii="Calibri" w:eastAsia="Calibri" w:hAnsi="Calibri" w:cs="Calibri"/>
          <w:b/>
          <w:bCs/>
          <w:sz w:val="21"/>
          <w:szCs w:val="21"/>
        </w:rPr>
        <w:t xml:space="preserve">PARA EMPEZAR:  </w:t>
      </w:r>
      <w:r w:rsidRPr="6F48D1D9">
        <w:rPr>
          <w:rFonts w:ascii="Calibri" w:eastAsia="Calibri" w:hAnsi="Calibri" w:cs="Calibri"/>
          <w:sz w:val="21"/>
          <w:szCs w:val="21"/>
        </w:rPr>
        <w:t xml:space="preserve">Review major Spanish II concepts with a focus on reading/writing/speaking/listening about countries, what people are like and where they’re from, as well as what they do for daily and weekend activities, while utilizing the grammatical constructs of possessive adjective usage, present tense, and interrogatives.  </w:t>
      </w:r>
    </w:p>
    <w:p w14:paraId="1D869D24" w14:textId="7BF5F238" w:rsidR="6F48D1D9" w:rsidRDefault="6F48D1D9" w:rsidP="6F48D1D9">
      <w:pPr>
        <w:spacing w:line="240" w:lineRule="auto"/>
        <w:rPr>
          <w:rFonts w:ascii="Calibri" w:eastAsia="Calibri" w:hAnsi="Calibri" w:cs="Calibri"/>
          <w:sz w:val="21"/>
          <w:szCs w:val="21"/>
        </w:rPr>
      </w:pPr>
      <w:r w:rsidRPr="6F48D1D9">
        <w:rPr>
          <w:rFonts w:ascii="Calibri" w:eastAsia="Calibri" w:hAnsi="Calibri" w:cs="Calibri"/>
          <w:b/>
          <w:bCs/>
          <w:sz w:val="21"/>
          <w:szCs w:val="21"/>
        </w:rPr>
        <w:t>UNIDAD 3--Communicative Objectives:</w:t>
      </w:r>
      <w:r w:rsidRPr="6F48D1D9">
        <w:rPr>
          <w:rFonts w:ascii="Calibri" w:eastAsia="Calibri" w:hAnsi="Calibri" w:cs="Calibri"/>
          <w:sz w:val="21"/>
          <w:szCs w:val="21"/>
        </w:rPr>
        <w:t xml:space="preserve">  Talk about health/wellness/</w:t>
      </w:r>
      <w:proofErr w:type="gramStart"/>
      <w:r w:rsidRPr="6F48D1D9">
        <w:rPr>
          <w:rFonts w:ascii="Calibri" w:eastAsia="Calibri" w:hAnsi="Calibri" w:cs="Calibri"/>
          <w:sz w:val="21"/>
          <w:szCs w:val="21"/>
        </w:rPr>
        <w:t>illness  *</w:t>
      </w:r>
      <w:proofErr w:type="gramEnd"/>
      <w:r w:rsidRPr="6F48D1D9">
        <w:rPr>
          <w:rFonts w:ascii="Calibri" w:eastAsia="Calibri" w:hAnsi="Calibri" w:cs="Calibri"/>
          <w:sz w:val="21"/>
          <w:szCs w:val="21"/>
        </w:rPr>
        <w:t>Give advice about health, food, and nutrition  *Discuss eating habits  *Explain cultural perspectives about health, fitness, and nutrition  *Talk about fitness equipment and different exercises to stay fit.</w:t>
      </w:r>
    </w:p>
    <w:p w14:paraId="635B1CC0" w14:textId="32B31C26" w:rsidR="6F48D1D9" w:rsidRDefault="6F48D1D9" w:rsidP="6F48D1D9">
      <w:pPr>
        <w:spacing w:line="240" w:lineRule="auto"/>
        <w:rPr>
          <w:sz w:val="21"/>
          <w:szCs w:val="21"/>
        </w:rPr>
      </w:pPr>
      <w:r w:rsidRPr="6F48D1D9">
        <w:rPr>
          <w:rFonts w:ascii="Calibri" w:eastAsia="Calibri" w:hAnsi="Calibri" w:cs="Calibri"/>
          <w:b/>
          <w:bCs/>
          <w:sz w:val="21"/>
          <w:szCs w:val="21"/>
        </w:rPr>
        <w:t>Grammatical Objectives:</w:t>
      </w:r>
      <w:r w:rsidRPr="6F48D1D9">
        <w:rPr>
          <w:rFonts w:ascii="Calibri" w:eastAsia="Calibri" w:hAnsi="Calibri" w:cs="Calibri"/>
          <w:sz w:val="21"/>
          <w:szCs w:val="21"/>
        </w:rPr>
        <w:t xml:space="preserve"> *Affirmative/Negative Informal/Formal </w:t>
      </w:r>
      <w:proofErr w:type="gramStart"/>
      <w:r w:rsidRPr="6F48D1D9">
        <w:rPr>
          <w:rFonts w:ascii="Calibri" w:eastAsia="Calibri" w:hAnsi="Calibri" w:cs="Calibri"/>
          <w:sz w:val="21"/>
          <w:szCs w:val="21"/>
        </w:rPr>
        <w:t>Commands  *</w:t>
      </w:r>
      <w:proofErr w:type="gramEnd"/>
      <w:r w:rsidRPr="6F48D1D9">
        <w:rPr>
          <w:rFonts w:ascii="Calibri" w:eastAsia="Calibri" w:hAnsi="Calibri" w:cs="Calibri"/>
          <w:sz w:val="21"/>
          <w:szCs w:val="21"/>
        </w:rPr>
        <w:t xml:space="preserve">Present Subjunctive (Regular/Irregular/Stem-changing conjugations) </w:t>
      </w:r>
    </w:p>
    <w:p w14:paraId="43FB7494" w14:textId="0AEF55F8" w:rsidR="6F48D1D9" w:rsidRDefault="55F8EA8E" w:rsidP="55F8EA8E">
      <w:pPr>
        <w:spacing w:line="240" w:lineRule="auto"/>
        <w:rPr>
          <w:rFonts w:ascii="Calibri" w:eastAsia="Calibri" w:hAnsi="Calibri" w:cs="Calibri"/>
          <w:sz w:val="21"/>
          <w:szCs w:val="21"/>
        </w:rPr>
      </w:pPr>
      <w:r w:rsidRPr="55F8EA8E">
        <w:rPr>
          <w:rFonts w:ascii="Calibri" w:eastAsia="Calibri" w:hAnsi="Calibri" w:cs="Calibri"/>
          <w:b/>
          <w:bCs/>
          <w:sz w:val="21"/>
          <w:szCs w:val="21"/>
        </w:rPr>
        <w:t xml:space="preserve">UNIDAD 4--Communicative Objectives: </w:t>
      </w:r>
      <w:r w:rsidRPr="55F8EA8E">
        <w:rPr>
          <w:rFonts w:ascii="Calibri" w:eastAsia="Calibri" w:hAnsi="Calibri" w:cs="Calibri"/>
          <w:sz w:val="21"/>
          <w:szCs w:val="21"/>
        </w:rPr>
        <w:t xml:space="preserve"> *Describe love, friendships, and personality </w:t>
      </w:r>
      <w:proofErr w:type="gramStart"/>
      <w:r w:rsidRPr="55F8EA8E">
        <w:rPr>
          <w:rFonts w:ascii="Calibri" w:eastAsia="Calibri" w:hAnsi="Calibri" w:cs="Calibri"/>
          <w:sz w:val="21"/>
          <w:szCs w:val="21"/>
        </w:rPr>
        <w:t>traits  *</w:t>
      </w:r>
      <w:proofErr w:type="gramEnd"/>
      <w:r w:rsidRPr="55F8EA8E">
        <w:rPr>
          <w:rFonts w:ascii="Calibri" w:eastAsia="Calibri" w:hAnsi="Calibri" w:cs="Calibri"/>
          <w:sz w:val="21"/>
          <w:szCs w:val="21"/>
        </w:rPr>
        <w:t>Distinguish between positive and negative personal qualities  *Talk about conflicts and how to resolve them</w:t>
      </w:r>
    </w:p>
    <w:p w14:paraId="111D9620" w14:textId="28FD5D53" w:rsidR="6F48D1D9" w:rsidRDefault="6F48D1D9" w:rsidP="6F48D1D9">
      <w:pPr>
        <w:spacing w:line="240" w:lineRule="auto"/>
        <w:rPr>
          <w:rFonts w:ascii="Calibri" w:eastAsia="Calibri" w:hAnsi="Calibri" w:cs="Calibri"/>
          <w:sz w:val="21"/>
          <w:szCs w:val="21"/>
        </w:rPr>
      </w:pPr>
      <w:r w:rsidRPr="6F48D1D9">
        <w:rPr>
          <w:rFonts w:ascii="Calibri" w:eastAsia="Calibri" w:hAnsi="Calibri" w:cs="Calibri"/>
          <w:b/>
          <w:bCs/>
          <w:sz w:val="21"/>
          <w:szCs w:val="21"/>
        </w:rPr>
        <w:t xml:space="preserve">Grammatical Objectives: </w:t>
      </w:r>
      <w:r w:rsidRPr="6F48D1D9">
        <w:rPr>
          <w:rFonts w:ascii="Calibri" w:eastAsia="Calibri" w:hAnsi="Calibri" w:cs="Calibri"/>
          <w:sz w:val="21"/>
          <w:szCs w:val="21"/>
        </w:rPr>
        <w:t xml:space="preserve">*Commands with </w:t>
      </w:r>
      <w:proofErr w:type="gramStart"/>
      <w:r w:rsidRPr="6F48D1D9">
        <w:rPr>
          <w:rFonts w:ascii="Calibri" w:eastAsia="Calibri" w:hAnsi="Calibri" w:cs="Calibri"/>
          <w:sz w:val="21"/>
          <w:szCs w:val="21"/>
        </w:rPr>
        <w:t>NOSOTROS  *</w:t>
      </w:r>
      <w:proofErr w:type="gramEnd"/>
      <w:r w:rsidRPr="6F48D1D9">
        <w:rPr>
          <w:rFonts w:ascii="Calibri" w:eastAsia="Calibri" w:hAnsi="Calibri" w:cs="Calibri"/>
          <w:sz w:val="21"/>
          <w:szCs w:val="21"/>
        </w:rPr>
        <w:t xml:space="preserve">Possessive pronouns  *Subjunctive: Verbs of emotion  *Use of POR and PARA </w:t>
      </w:r>
    </w:p>
    <w:p w14:paraId="0F17510D" w14:textId="0C6B68AB" w:rsidR="6F48D1D9" w:rsidRDefault="6F48D1D9" w:rsidP="6F48D1D9">
      <w:pPr>
        <w:spacing w:line="240" w:lineRule="auto"/>
        <w:rPr>
          <w:rFonts w:ascii="Calibri" w:eastAsia="Calibri" w:hAnsi="Calibri" w:cs="Calibri"/>
          <w:sz w:val="21"/>
          <w:szCs w:val="21"/>
        </w:rPr>
      </w:pPr>
      <w:r w:rsidRPr="6F48D1D9">
        <w:rPr>
          <w:rFonts w:ascii="Calibri" w:eastAsia="Calibri" w:hAnsi="Calibri" w:cs="Calibri"/>
          <w:b/>
          <w:bCs/>
          <w:sz w:val="21"/>
          <w:szCs w:val="21"/>
        </w:rPr>
        <w:t>UNIDAD 2--Communicative Objectives:</w:t>
      </w:r>
      <w:r w:rsidRPr="6F48D1D9">
        <w:rPr>
          <w:rFonts w:ascii="Calibri" w:eastAsia="Calibri" w:hAnsi="Calibri" w:cs="Calibri"/>
          <w:sz w:val="21"/>
          <w:szCs w:val="21"/>
        </w:rPr>
        <w:t xml:space="preserve"> *Talk about art forms and art supplies.  *Describe works of art.  *Talk about different forms of entertainment.  *Express opinion about a dance, music, or theatre performance.</w:t>
      </w:r>
    </w:p>
    <w:p w14:paraId="29D84F85" w14:textId="229F8D7F" w:rsidR="6F48D1D9" w:rsidRDefault="6F48D1D9" w:rsidP="6F48D1D9">
      <w:pPr>
        <w:spacing w:line="240" w:lineRule="auto"/>
        <w:rPr>
          <w:rFonts w:ascii="Calibri" w:eastAsia="Calibri" w:hAnsi="Calibri" w:cs="Calibri"/>
          <w:sz w:val="21"/>
          <w:szCs w:val="21"/>
        </w:rPr>
      </w:pPr>
      <w:r w:rsidRPr="6F48D1D9">
        <w:rPr>
          <w:rFonts w:ascii="Calibri" w:eastAsia="Calibri" w:hAnsi="Calibri" w:cs="Calibri"/>
          <w:b/>
          <w:bCs/>
          <w:sz w:val="21"/>
          <w:szCs w:val="21"/>
        </w:rPr>
        <w:t xml:space="preserve">Grammatical Objectives: </w:t>
      </w:r>
      <w:r w:rsidRPr="6F48D1D9">
        <w:rPr>
          <w:rFonts w:ascii="Calibri" w:eastAsia="Calibri" w:hAnsi="Calibri" w:cs="Calibri"/>
          <w:sz w:val="21"/>
          <w:szCs w:val="21"/>
        </w:rPr>
        <w:t xml:space="preserve">*Preterit vs. </w:t>
      </w:r>
      <w:proofErr w:type="gramStart"/>
      <w:r w:rsidRPr="6F48D1D9">
        <w:rPr>
          <w:rFonts w:ascii="Calibri" w:eastAsia="Calibri" w:hAnsi="Calibri" w:cs="Calibri"/>
          <w:sz w:val="21"/>
          <w:szCs w:val="21"/>
        </w:rPr>
        <w:t>Imperfect  *</w:t>
      </w:r>
      <w:proofErr w:type="gramEnd"/>
      <w:r w:rsidRPr="6F48D1D9">
        <w:rPr>
          <w:rFonts w:ascii="Calibri" w:eastAsia="Calibri" w:hAnsi="Calibri" w:cs="Calibri"/>
          <w:sz w:val="21"/>
          <w:szCs w:val="21"/>
        </w:rPr>
        <w:t>ESTAR + participle  *SER vs. ESTAR  *Verbs with different meanings in Imperfect and Preterit.</w:t>
      </w:r>
    </w:p>
    <w:p w14:paraId="589EB345" w14:textId="4BEA4C56" w:rsidR="6F48D1D9" w:rsidRDefault="55F8EA8E" w:rsidP="55F8EA8E">
      <w:pPr>
        <w:spacing w:line="240" w:lineRule="auto"/>
        <w:rPr>
          <w:rFonts w:ascii="Calibri" w:eastAsia="Calibri" w:hAnsi="Calibri" w:cs="Calibri"/>
          <w:sz w:val="21"/>
          <w:szCs w:val="21"/>
        </w:rPr>
      </w:pPr>
      <w:r w:rsidRPr="55F8EA8E">
        <w:rPr>
          <w:rFonts w:ascii="Calibri" w:eastAsia="Calibri" w:hAnsi="Calibri" w:cs="Calibri"/>
          <w:b/>
          <w:bCs/>
          <w:sz w:val="21"/>
          <w:szCs w:val="21"/>
        </w:rPr>
        <w:t>UNIDAD 5--Communicative Objectives:  *</w:t>
      </w:r>
      <w:r w:rsidRPr="55F8EA8E">
        <w:rPr>
          <w:rFonts w:ascii="Calibri" w:eastAsia="Calibri" w:hAnsi="Calibri" w:cs="Calibri"/>
          <w:sz w:val="21"/>
          <w:szCs w:val="21"/>
        </w:rPr>
        <w:t xml:space="preserve">Talk about getting a </w:t>
      </w:r>
      <w:proofErr w:type="gramStart"/>
      <w:r w:rsidRPr="55F8EA8E">
        <w:rPr>
          <w:rFonts w:ascii="Calibri" w:eastAsia="Calibri" w:hAnsi="Calibri" w:cs="Calibri"/>
          <w:sz w:val="21"/>
          <w:szCs w:val="21"/>
        </w:rPr>
        <w:t>job  *</w:t>
      </w:r>
      <w:proofErr w:type="gramEnd"/>
      <w:r w:rsidRPr="55F8EA8E">
        <w:rPr>
          <w:rFonts w:ascii="Calibri" w:eastAsia="Calibri" w:hAnsi="Calibri" w:cs="Calibri"/>
          <w:sz w:val="21"/>
          <w:szCs w:val="21"/>
        </w:rPr>
        <w:t>Describe skills and abilities needed to perform a job  *Talk about volunteer work  *Explain how you can help your community</w:t>
      </w:r>
    </w:p>
    <w:p w14:paraId="51A861DF" w14:textId="1808ECC0" w:rsidR="6F48D1D9" w:rsidRDefault="55F8EA8E" w:rsidP="55F8EA8E">
      <w:pPr>
        <w:spacing w:line="240" w:lineRule="auto"/>
        <w:rPr>
          <w:rFonts w:ascii="Calibri" w:eastAsia="Calibri" w:hAnsi="Calibri" w:cs="Calibri"/>
          <w:sz w:val="21"/>
          <w:szCs w:val="21"/>
        </w:rPr>
      </w:pPr>
      <w:r w:rsidRPr="55F8EA8E">
        <w:rPr>
          <w:rFonts w:ascii="Calibri" w:eastAsia="Calibri" w:hAnsi="Calibri" w:cs="Calibri"/>
          <w:b/>
          <w:bCs/>
          <w:sz w:val="21"/>
          <w:szCs w:val="21"/>
        </w:rPr>
        <w:t>Grammatical Objectives:</w:t>
      </w:r>
      <w:r w:rsidRPr="55F8EA8E">
        <w:rPr>
          <w:rFonts w:ascii="Calibri" w:eastAsia="Calibri" w:hAnsi="Calibri" w:cs="Calibri"/>
          <w:sz w:val="21"/>
          <w:szCs w:val="21"/>
        </w:rPr>
        <w:t xml:space="preserve"> *Present </w:t>
      </w:r>
      <w:proofErr w:type="gramStart"/>
      <w:r w:rsidRPr="55F8EA8E">
        <w:rPr>
          <w:rFonts w:ascii="Calibri" w:eastAsia="Calibri" w:hAnsi="Calibri" w:cs="Calibri"/>
          <w:sz w:val="21"/>
          <w:szCs w:val="21"/>
        </w:rPr>
        <w:t>perfect  *</w:t>
      </w:r>
      <w:proofErr w:type="gramEnd"/>
      <w:r w:rsidRPr="55F8EA8E">
        <w:rPr>
          <w:rFonts w:ascii="Calibri" w:eastAsia="Calibri" w:hAnsi="Calibri" w:cs="Calibri"/>
          <w:sz w:val="21"/>
          <w:szCs w:val="21"/>
        </w:rPr>
        <w:t>Past perfect  *Present perfect subjunctive  *Demonstrative adjectives and pronouns.</w:t>
      </w:r>
    </w:p>
    <w:p w14:paraId="0D3DAA3A" w14:textId="45726EA9" w:rsidR="6F48D1D9" w:rsidRDefault="6F48D1D9" w:rsidP="6F48D1D9">
      <w:pPr>
        <w:spacing w:line="240" w:lineRule="auto"/>
        <w:rPr>
          <w:rFonts w:ascii="Calibri" w:eastAsia="Calibri" w:hAnsi="Calibri" w:cs="Calibri"/>
          <w:sz w:val="21"/>
          <w:szCs w:val="21"/>
        </w:rPr>
      </w:pPr>
      <w:r w:rsidRPr="6F48D1D9">
        <w:rPr>
          <w:rFonts w:ascii="Calibri" w:eastAsia="Calibri" w:hAnsi="Calibri" w:cs="Calibri"/>
          <w:b/>
          <w:bCs/>
          <w:sz w:val="21"/>
          <w:szCs w:val="21"/>
        </w:rPr>
        <w:t>UNIDAD 9--Communicative Objectives:</w:t>
      </w:r>
      <w:r w:rsidRPr="6F48D1D9">
        <w:rPr>
          <w:rFonts w:ascii="Calibri" w:eastAsia="Calibri" w:hAnsi="Calibri" w:cs="Calibri"/>
          <w:sz w:val="21"/>
          <w:szCs w:val="21"/>
        </w:rPr>
        <w:t xml:space="preserve"> *Discuss environmental issues</w:t>
      </w:r>
    </w:p>
    <w:p w14:paraId="5E2D51FE" w14:textId="1149AF26" w:rsidR="6F48D1D9" w:rsidRDefault="55F8EA8E" w:rsidP="55F8EA8E">
      <w:pPr>
        <w:spacing w:line="240" w:lineRule="auto"/>
        <w:rPr>
          <w:rFonts w:ascii="Calibri" w:eastAsia="Calibri" w:hAnsi="Calibri" w:cs="Calibri"/>
          <w:sz w:val="21"/>
          <w:szCs w:val="21"/>
        </w:rPr>
      </w:pPr>
      <w:r w:rsidRPr="55F8EA8E">
        <w:rPr>
          <w:rFonts w:ascii="Calibri" w:eastAsia="Calibri" w:hAnsi="Calibri" w:cs="Calibri"/>
          <w:b/>
          <w:bCs/>
          <w:sz w:val="21"/>
          <w:szCs w:val="21"/>
        </w:rPr>
        <w:t>Grammatical objectives:</w:t>
      </w:r>
      <w:r w:rsidRPr="55F8EA8E">
        <w:rPr>
          <w:rFonts w:ascii="Calibri" w:eastAsia="Calibri" w:hAnsi="Calibri" w:cs="Calibri"/>
          <w:sz w:val="21"/>
          <w:szCs w:val="21"/>
        </w:rPr>
        <w:t xml:space="preserve"> *Present subjunctive with particular </w:t>
      </w:r>
      <w:proofErr w:type="gramStart"/>
      <w:r w:rsidRPr="55F8EA8E">
        <w:rPr>
          <w:rFonts w:ascii="Calibri" w:eastAsia="Calibri" w:hAnsi="Calibri" w:cs="Calibri"/>
          <w:sz w:val="21"/>
          <w:szCs w:val="21"/>
        </w:rPr>
        <w:t>conjunctions  *</w:t>
      </w:r>
      <w:proofErr w:type="gramEnd"/>
      <w:r w:rsidRPr="55F8EA8E">
        <w:rPr>
          <w:rFonts w:ascii="Calibri" w:eastAsia="Calibri" w:hAnsi="Calibri" w:cs="Calibri"/>
          <w:sz w:val="21"/>
          <w:szCs w:val="21"/>
        </w:rPr>
        <w:t>Relative pronouns</w:t>
      </w:r>
    </w:p>
    <w:p w14:paraId="10B18E02" w14:textId="3292FF6D" w:rsidR="6F48D1D9" w:rsidRDefault="55F8EA8E" w:rsidP="55F8EA8E">
      <w:pPr>
        <w:spacing w:line="240" w:lineRule="auto"/>
        <w:rPr>
          <w:rFonts w:ascii="Calibri" w:eastAsia="Calibri" w:hAnsi="Calibri" w:cs="Calibri"/>
          <w:sz w:val="21"/>
          <w:szCs w:val="21"/>
        </w:rPr>
      </w:pPr>
      <w:r w:rsidRPr="55F8EA8E">
        <w:rPr>
          <w:rFonts w:ascii="Calibri" w:eastAsia="Calibri" w:hAnsi="Calibri" w:cs="Calibri"/>
          <w:b/>
          <w:bCs/>
          <w:sz w:val="21"/>
          <w:szCs w:val="21"/>
        </w:rPr>
        <w:t>UNIDAD 7--Communicative Objectives:</w:t>
      </w:r>
      <w:r w:rsidRPr="55F8EA8E">
        <w:rPr>
          <w:rFonts w:ascii="Calibri" w:eastAsia="Calibri" w:hAnsi="Calibri" w:cs="Calibri"/>
          <w:sz w:val="21"/>
          <w:szCs w:val="21"/>
        </w:rPr>
        <w:t xml:space="preserve"> *Talk about archaeological </w:t>
      </w:r>
      <w:proofErr w:type="gramStart"/>
      <w:r w:rsidRPr="55F8EA8E">
        <w:rPr>
          <w:rFonts w:ascii="Calibri" w:eastAsia="Calibri" w:hAnsi="Calibri" w:cs="Calibri"/>
          <w:sz w:val="21"/>
          <w:szCs w:val="21"/>
        </w:rPr>
        <w:t>mysteries  *</w:t>
      </w:r>
      <w:proofErr w:type="gramEnd"/>
      <w:r w:rsidRPr="55F8EA8E">
        <w:rPr>
          <w:rFonts w:ascii="Calibri" w:eastAsia="Calibri" w:hAnsi="Calibri" w:cs="Calibri"/>
          <w:sz w:val="21"/>
          <w:szCs w:val="21"/>
        </w:rPr>
        <w:t>Talk about ancient civilizations  *Read about myths and legends from the Spanish-speaking world  *Talk about the contributions of the Mayan and Aztec civilizations</w:t>
      </w:r>
    </w:p>
    <w:p w14:paraId="33C553AA" w14:textId="02127ED1" w:rsidR="6F48D1D9" w:rsidRDefault="6F48D1D9" w:rsidP="6F48D1D9">
      <w:pPr>
        <w:spacing w:line="240" w:lineRule="auto"/>
        <w:rPr>
          <w:rFonts w:ascii="Calibri" w:eastAsia="Calibri" w:hAnsi="Calibri" w:cs="Calibri"/>
          <w:sz w:val="21"/>
          <w:szCs w:val="21"/>
        </w:rPr>
      </w:pPr>
      <w:r w:rsidRPr="6F48D1D9">
        <w:rPr>
          <w:rFonts w:ascii="Calibri" w:eastAsia="Calibri" w:hAnsi="Calibri" w:cs="Calibri"/>
          <w:b/>
          <w:bCs/>
          <w:sz w:val="21"/>
          <w:szCs w:val="21"/>
        </w:rPr>
        <w:t xml:space="preserve">Grammatical Objectives: </w:t>
      </w:r>
      <w:r w:rsidRPr="6F48D1D9">
        <w:rPr>
          <w:rFonts w:ascii="Calibri" w:eastAsia="Calibri" w:hAnsi="Calibri" w:cs="Calibri"/>
          <w:sz w:val="21"/>
          <w:szCs w:val="21"/>
        </w:rPr>
        <w:t xml:space="preserve">*Present subjunctive and present perfect subjunctive with expressions of </w:t>
      </w:r>
      <w:proofErr w:type="gramStart"/>
      <w:r w:rsidRPr="6F48D1D9">
        <w:rPr>
          <w:rFonts w:ascii="Calibri" w:eastAsia="Calibri" w:hAnsi="Calibri" w:cs="Calibri"/>
          <w:sz w:val="21"/>
          <w:szCs w:val="21"/>
        </w:rPr>
        <w:t>doubt  *</w:t>
      </w:r>
      <w:proofErr w:type="gramEnd"/>
      <w:r w:rsidRPr="6F48D1D9">
        <w:rPr>
          <w:rFonts w:ascii="Calibri" w:eastAsia="Calibri" w:hAnsi="Calibri" w:cs="Calibri"/>
          <w:sz w:val="21"/>
          <w:szCs w:val="21"/>
        </w:rPr>
        <w:t xml:space="preserve">Uses of PERO and SINO  *Subjunctive with adjective clauses  </w:t>
      </w:r>
    </w:p>
    <w:p w14:paraId="3E89BAA1" w14:textId="7101189F" w:rsidR="007C33C9" w:rsidRPr="00AE4CC0" w:rsidRDefault="6F48D1D9" w:rsidP="6F48D1D9">
      <w:pPr>
        <w:spacing w:line="240" w:lineRule="auto"/>
        <w:contextualSpacing/>
        <w:rPr>
          <w:rFonts w:ascii="Calibri" w:eastAsia="Calibri" w:hAnsi="Calibri" w:cs="Calibri"/>
          <w:sz w:val="21"/>
          <w:szCs w:val="21"/>
        </w:rPr>
      </w:pPr>
      <w:r w:rsidRPr="6F48D1D9">
        <w:rPr>
          <w:rFonts w:ascii="Calibri" w:eastAsia="Calibri" w:hAnsi="Calibri" w:cs="Calibri"/>
          <w:b/>
          <w:bCs/>
          <w:sz w:val="21"/>
          <w:szCs w:val="21"/>
        </w:rPr>
        <w:t>UNIDAD 1--Communicative Objectives:</w:t>
      </w:r>
      <w:r w:rsidRPr="6F48D1D9">
        <w:rPr>
          <w:rFonts w:ascii="Calibri" w:eastAsia="Calibri" w:hAnsi="Calibri" w:cs="Calibri"/>
          <w:sz w:val="21"/>
          <w:szCs w:val="21"/>
        </w:rPr>
        <w:t xml:space="preserve"> *Communicate about camping equipment and activities and events in the past.  *Communicate about different kinds of competitions.  *React to the outcome of an event.</w:t>
      </w:r>
    </w:p>
    <w:p w14:paraId="266005C2" w14:textId="646035A7" w:rsidR="4850F31D" w:rsidRPr="00AE4CC0" w:rsidRDefault="6F48D1D9" w:rsidP="6F48D1D9">
      <w:pPr>
        <w:spacing w:line="240" w:lineRule="auto"/>
        <w:contextualSpacing/>
        <w:rPr>
          <w:sz w:val="21"/>
          <w:szCs w:val="21"/>
        </w:rPr>
      </w:pPr>
      <w:r w:rsidRPr="6F48D1D9">
        <w:rPr>
          <w:rFonts w:ascii="Calibri" w:eastAsia="Calibri" w:hAnsi="Calibri" w:cs="Calibri"/>
          <w:b/>
          <w:bCs/>
          <w:sz w:val="21"/>
          <w:szCs w:val="21"/>
        </w:rPr>
        <w:t xml:space="preserve">Grammatical Objectives: </w:t>
      </w:r>
      <w:r w:rsidRPr="6F48D1D9">
        <w:rPr>
          <w:rFonts w:ascii="Calibri" w:eastAsia="Calibri" w:hAnsi="Calibri" w:cs="Calibri"/>
          <w:sz w:val="21"/>
          <w:szCs w:val="21"/>
        </w:rPr>
        <w:t xml:space="preserve">*Preterit vs. Imperfect (Uses, comparisons, conjugations (regular/irregular) </w:t>
      </w:r>
    </w:p>
    <w:p w14:paraId="5C4D0EBD" w14:textId="3E88013B" w:rsidR="000923E1" w:rsidRPr="00AE4CC0" w:rsidRDefault="55F8EA8E" w:rsidP="55F8EA8E">
      <w:pPr>
        <w:spacing w:line="240" w:lineRule="auto"/>
        <w:contextualSpacing/>
        <w:rPr>
          <w:rFonts w:ascii="Calibri" w:eastAsia="Calibri" w:hAnsi="Calibri" w:cs="Calibri"/>
          <w:sz w:val="21"/>
          <w:szCs w:val="21"/>
        </w:rPr>
      </w:pPr>
      <w:r w:rsidRPr="55F8EA8E">
        <w:rPr>
          <w:rFonts w:ascii="Calibri" w:eastAsia="Calibri" w:hAnsi="Calibri" w:cs="Calibri"/>
          <w:b/>
          <w:bCs/>
          <w:sz w:val="21"/>
          <w:szCs w:val="21"/>
        </w:rPr>
        <w:t xml:space="preserve">UNIDAD 6--Communicative Objectives: </w:t>
      </w:r>
      <w:r w:rsidRPr="55F8EA8E">
        <w:rPr>
          <w:rFonts w:ascii="Calibri" w:eastAsia="Calibri" w:hAnsi="Calibri" w:cs="Calibri"/>
          <w:sz w:val="21"/>
          <w:szCs w:val="21"/>
        </w:rPr>
        <w:t xml:space="preserve">*Discuss different </w:t>
      </w:r>
      <w:proofErr w:type="gramStart"/>
      <w:r w:rsidRPr="55F8EA8E">
        <w:rPr>
          <w:rFonts w:ascii="Calibri" w:eastAsia="Calibri" w:hAnsi="Calibri" w:cs="Calibri"/>
          <w:sz w:val="21"/>
          <w:szCs w:val="21"/>
        </w:rPr>
        <w:t>professions  *</w:t>
      </w:r>
      <w:proofErr w:type="gramEnd"/>
      <w:r w:rsidRPr="55F8EA8E">
        <w:rPr>
          <w:rFonts w:ascii="Calibri" w:eastAsia="Calibri" w:hAnsi="Calibri" w:cs="Calibri"/>
          <w:sz w:val="21"/>
          <w:szCs w:val="21"/>
        </w:rPr>
        <w:t>Talk about plans for the future  *Discuss technology changes  *Talk about the impact of technology in our lives</w:t>
      </w:r>
    </w:p>
    <w:p w14:paraId="00089339" w14:textId="1B29DF28" w:rsidR="000923E1" w:rsidRPr="00AE4CC0" w:rsidRDefault="6F48D1D9" w:rsidP="6F48D1D9">
      <w:pPr>
        <w:spacing w:line="240" w:lineRule="auto"/>
        <w:contextualSpacing/>
        <w:rPr>
          <w:rFonts w:ascii="Calibri" w:eastAsia="Calibri" w:hAnsi="Calibri" w:cs="Calibri"/>
          <w:sz w:val="21"/>
          <w:szCs w:val="21"/>
        </w:rPr>
      </w:pPr>
      <w:r w:rsidRPr="6F48D1D9">
        <w:rPr>
          <w:rFonts w:ascii="Calibri" w:eastAsia="Calibri" w:hAnsi="Calibri" w:cs="Calibri"/>
          <w:b/>
          <w:bCs/>
          <w:sz w:val="21"/>
          <w:szCs w:val="21"/>
        </w:rPr>
        <w:t>Grammatical Objectives:</w:t>
      </w:r>
      <w:r w:rsidRPr="6F48D1D9">
        <w:rPr>
          <w:rFonts w:ascii="Calibri" w:eastAsia="Calibri" w:hAnsi="Calibri" w:cs="Calibri"/>
          <w:sz w:val="21"/>
          <w:szCs w:val="21"/>
        </w:rPr>
        <w:t xml:space="preserve">  *</w:t>
      </w:r>
      <w:proofErr w:type="gramStart"/>
      <w:r w:rsidRPr="6F48D1D9">
        <w:rPr>
          <w:rFonts w:ascii="Calibri" w:eastAsia="Calibri" w:hAnsi="Calibri" w:cs="Calibri"/>
          <w:sz w:val="21"/>
          <w:szCs w:val="21"/>
        </w:rPr>
        <w:t>Future  *</w:t>
      </w:r>
      <w:proofErr w:type="gramEnd"/>
      <w:r w:rsidRPr="6F48D1D9">
        <w:rPr>
          <w:rFonts w:ascii="Calibri" w:eastAsia="Calibri" w:hAnsi="Calibri" w:cs="Calibri"/>
          <w:sz w:val="21"/>
          <w:szCs w:val="21"/>
        </w:rPr>
        <w:t xml:space="preserve">Future of probability  *Future perfect tense  *Use of direct and indirect pronouns  </w:t>
      </w:r>
    </w:p>
    <w:p w14:paraId="200D0401" w14:textId="5EB49ABF" w:rsidR="4850F31D" w:rsidRPr="00AE4CC0" w:rsidRDefault="55F8EA8E" w:rsidP="55F8EA8E">
      <w:pPr>
        <w:spacing w:line="240" w:lineRule="auto"/>
        <w:contextualSpacing/>
        <w:rPr>
          <w:rFonts w:ascii="Calibri" w:eastAsia="Calibri" w:hAnsi="Calibri" w:cs="Calibri"/>
          <w:sz w:val="21"/>
          <w:szCs w:val="21"/>
        </w:rPr>
      </w:pPr>
      <w:r w:rsidRPr="55F8EA8E">
        <w:rPr>
          <w:rFonts w:ascii="Calibri" w:eastAsia="Calibri" w:hAnsi="Calibri" w:cs="Calibri"/>
          <w:b/>
          <w:bCs/>
          <w:sz w:val="21"/>
          <w:szCs w:val="21"/>
        </w:rPr>
        <w:t>UNIDAD 8--Communicative Objectives:</w:t>
      </w:r>
      <w:r w:rsidRPr="55F8EA8E">
        <w:rPr>
          <w:rFonts w:ascii="Calibri" w:eastAsia="Calibri" w:hAnsi="Calibri" w:cs="Calibri"/>
          <w:sz w:val="21"/>
          <w:szCs w:val="21"/>
        </w:rPr>
        <w:t xml:space="preserve"> *Describe how different cultures </w:t>
      </w:r>
      <w:proofErr w:type="gramStart"/>
      <w:r w:rsidRPr="55F8EA8E">
        <w:rPr>
          <w:rFonts w:ascii="Calibri" w:eastAsia="Calibri" w:hAnsi="Calibri" w:cs="Calibri"/>
          <w:sz w:val="21"/>
          <w:szCs w:val="21"/>
        </w:rPr>
        <w:t>interact  *</w:t>
      </w:r>
      <w:proofErr w:type="gramEnd"/>
      <w:r w:rsidRPr="55F8EA8E">
        <w:rPr>
          <w:rFonts w:ascii="Calibri" w:eastAsia="Calibri" w:hAnsi="Calibri" w:cs="Calibri"/>
          <w:sz w:val="21"/>
          <w:szCs w:val="21"/>
        </w:rPr>
        <w:t xml:space="preserve">Talk about the fusion of different cultures in Spain before 1492  </w:t>
      </w:r>
    </w:p>
    <w:p w14:paraId="3AC815D8" w14:textId="60E1D00D" w:rsidR="4850F31D" w:rsidRPr="00AE4CC0" w:rsidRDefault="55F8EA8E" w:rsidP="55F8EA8E">
      <w:pPr>
        <w:spacing w:line="240" w:lineRule="auto"/>
        <w:contextualSpacing/>
        <w:rPr>
          <w:sz w:val="21"/>
          <w:szCs w:val="21"/>
        </w:rPr>
      </w:pPr>
      <w:r w:rsidRPr="55F8EA8E">
        <w:rPr>
          <w:rFonts w:ascii="Calibri" w:eastAsia="Calibri" w:hAnsi="Calibri" w:cs="Calibri"/>
          <w:b/>
          <w:bCs/>
          <w:sz w:val="21"/>
          <w:szCs w:val="21"/>
        </w:rPr>
        <w:t>Grammatical Objectives:</w:t>
      </w:r>
      <w:r w:rsidRPr="55F8EA8E">
        <w:rPr>
          <w:rFonts w:ascii="Calibri" w:eastAsia="Calibri" w:hAnsi="Calibri" w:cs="Calibri"/>
          <w:sz w:val="21"/>
          <w:szCs w:val="21"/>
        </w:rPr>
        <w:t xml:space="preserve"> *</w:t>
      </w:r>
      <w:proofErr w:type="gramStart"/>
      <w:r w:rsidRPr="55F8EA8E">
        <w:rPr>
          <w:rFonts w:ascii="Calibri" w:eastAsia="Calibri" w:hAnsi="Calibri" w:cs="Calibri"/>
          <w:sz w:val="21"/>
          <w:szCs w:val="21"/>
        </w:rPr>
        <w:t>Conditional  *</w:t>
      </w:r>
      <w:proofErr w:type="gramEnd"/>
      <w:r w:rsidRPr="55F8EA8E">
        <w:rPr>
          <w:rFonts w:ascii="Calibri" w:eastAsia="Calibri" w:hAnsi="Calibri" w:cs="Calibri"/>
          <w:sz w:val="21"/>
          <w:szCs w:val="21"/>
        </w:rPr>
        <w:t xml:space="preserve">Imperfect Subjunctive   *Passive voice  </w:t>
      </w:r>
    </w:p>
    <w:p w14:paraId="7381B49E" w14:textId="77777777" w:rsidR="00530258" w:rsidRDefault="00530258" w:rsidP="4850F31D">
      <w:pPr>
        <w:jc w:val="center"/>
        <w:rPr>
          <w:rFonts w:ascii="Calibri" w:eastAsia="Calibri" w:hAnsi="Calibri" w:cs="Calibri"/>
          <w:b/>
          <w:bCs/>
          <w:i/>
          <w:iCs/>
          <w:u w:val="single"/>
        </w:rPr>
      </w:pPr>
    </w:p>
    <w:p w14:paraId="1D38DBB5" w14:textId="14E89E12" w:rsidR="6F48D1D9" w:rsidRDefault="6F48D1D9" w:rsidP="6F48D1D9">
      <w:pPr>
        <w:jc w:val="center"/>
        <w:rPr>
          <w:rFonts w:ascii="Calibri" w:eastAsia="Calibri" w:hAnsi="Calibri" w:cs="Calibri"/>
          <w:b/>
          <w:bCs/>
          <w:i/>
          <w:iCs/>
          <w:u w:val="single"/>
        </w:rPr>
      </w:pPr>
    </w:p>
    <w:p w14:paraId="3415D969" w14:textId="51345F85" w:rsidR="6F48D1D9" w:rsidRDefault="6F48D1D9" w:rsidP="6F48D1D9">
      <w:pPr>
        <w:jc w:val="center"/>
        <w:rPr>
          <w:rFonts w:ascii="Calibri" w:eastAsia="Calibri" w:hAnsi="Calibri" w:cs="Calibri"/>
          <w:sz w:val="24"/>
          <w:szCs w:val="24"/>
        </w:rPr>
      </w:pPr>
      <w:r w:rsidRPr="6F48D1D9">
        <w:rPr>
          <w:rFonts w:ascii="Calibri" w:eastAsia="Calibri" w:hAnsi="Calibri" w:cs="Calibri"/>
          <w:b/>
          <w:bCs/>
          <w:i/>
          <w:iCs/>
          <w:sz w:val="24"/>
          <w:szCs w:val="24"/>
          <w:u w:val="single"/>
        </w:rPr>
        <w:lastRenderedPageBreak/>
        <w:t>Dr. Hamilton’s Syllabus, Rules and Expectations</w:t>
      </w:r>
    </w:p>
    <w:p w14:paraId="3586ADE3" w14:textId="44283DA3" w:rsidR="6F48D1D9" w:rsidRDefault="6F48D1D9" w:rsidP="6F48D1D9">
      <w:pPr>
        <w:spacing w:beforeAutospacing="1" w:afterAutospacing="1" w:line="240" w:lineRule="auto"/>
        <w:rPr>
          <w:rFonts w:ascii="Calibri" w:eastAsia="Calibri" w:hAnsi="Calibri" w:cs="Calibri"/>
        </w:rPr>
      </w:pPr>
    </w:p>
    <w:p w14:paraId="25915CFF" w14:textId="1909CC02" w:rsidR="6F48D1D9" w:rsidRDefault="6F48D1D9" w:rsidP="6F48D1D9">
      <w:pPr>
        <w:jc w:val="center"/>
        <w:rPr>
          <w:rFonts w:ascii="Calibri" w:eastAsia="Calibri" w:hAnsi="Calibri" w:cs="Calibri"/>
        </w:rPr>
      </w:pPr>
      <w:r w:rsidRPr="6F48D1D9">
        <w:rPr>
          <w:rFonts w:ascii="Calibri" w:eastAsia="Calibri" w:hAnsi="Calibri" w:cs="Calibri"/>
          <w:b/>
          <w:bCs/>
        </w:rPr>
        <w:t>CODES FOR CONTACT and SUBMISSION OF ASSIGNMENTS DUE BY FRIDAY, 8/31/2018...</w:t>
      </w:r>
    </w:p>
    <w:p w14:paraId="36F8282C" w14:textId="6B89B780" w:rsidR="6F48D1D9" w:rsidRDefault="55F8EA8E" w:rsidP="55F8EA8E">
      <w:pPr>
        <w:rPr>
          <w:rFonts w:ascii="Calibri" w:eastAsia="Calibri" w:hAnsi="Calibri" w:cs="Calibri"/>
        </w:rPr>
      </w:pPr>
      <w:proofErr w:type="spellStart"/>
      <w:r w:rsidRPr="55F8EA8E">
        <w:rPr>
          <w:rFonts w:ascii="Calibri" w:eastAsia="Calibri" w:hAnsi="Calibri" w:cs="Calibri"/>
          <w:b/>
          <w:bCs/>
        </w:rPr>
        <w:t>GoogleVoice</w:t>
      </w:r>
      <w:proofErr w:type="spellEnd"/>
      <w:r w:rsidRPr="55F8EA8E">
        <w:rPr>
          <w:rFonts w:ascii="Calibri" w:eastAsia="Calibri" w:hAnsi="Calibri" w:cs="Calibri"/>
          <w:b/>
          <w:bCs/>
        </w:rPr>
        <w:t>: 336-338-8980.  (Instructions for your first graded recording were provided in class).</w:t>
      </w:r>
    </w:p>
    <w:p w14:paraId="23AFE25E" w14:textId="11996FD8" w:rsidR="6F48D1D9" w:rsidRDefault="00FA5BA2" w:rsidP="55F8EA8E">
      <w:pPr>
        <w:rPr>
          <w:rFonts w:ascii="Calibri" w:eastAsia="Calibri" w:hAnsi="Calibri" w:cs="Calibri"/>
        </w:rPr>
      </w:pPr>
      <w:hyperlink r:id="rId6">
        <w:r w:rsidR="55F8EA8E" w:rsidRPr="55F8EA8E">
          <w:rPr>
            <w:rStyle w:val="Hyperlink"/>
            <w:rFonts w:ascii="Calibri" w:eastAsia="Calibri" w:hAnsi="Calibri" w:cs="Calibri"/>
            <w:b/>
            <w:bCs/>
            <w:color w:val="0563C1"/>
          </w:rPr>
          <w:t>www.edmodo.com</w:t>
        </w:r>
      </w:hyperlink>
      <w:r w:rsidR="55F8EA8E" w:rsidRPr="55F8EA8E">
        <w:rPr>
          <w:rFonts w:ascii="Calibri" w:eastAsia="Calibri" w:hAnsi="Calibri" w:cs="Calibri"/>
          <w:b/>
          <w:bCs/>
          <w:color w:val="0563C1"/>
          <w:u w:val="single"/>
        </w:rPr>
        <w:t xml:space="preserve">: </w:t>
      </w:r>
      <w:r w:rsidR="55F8EA8E" w:rsidRPr="55F8EA8E">
        <w:rPr>
          <w:rFonts w:ascii="Calibri" w:eastAsia="Calibri" w:hAnsi="Calibri" w:cs="Calibri"/>
          <w:b/>
          <w:bCs/>
        </w:rPr>
        <w:t xml:space="preserve">Join the class "2018 SPA III (2a hora)" and complete the first assignment.   The join code is: </w:t>
      </w:r>
      <w:proofErr w:type="spellStart"/>
      <w:r w:rsidR="55F8EA8E" w:rsidRPr="55F8EA8E">
        <w:rPr>
          <w:rFonts w:ascii="Calibri" w:eastAsia="Calibri" w:hAnsi="Calibri" w:cs="Calibri"/>
          <w:b/>
          <w:bCs/>
        </w:rPr>
        <w:t>zcsvub</w:t>
      </w:r>
      <w:proofErr w:type="spellEnd"/>
      <w:r w:rsidR="55F8EA8E" w:rsidRPr="55F8EA8E">
        <w:rPr>
          <w:rFonts w:ascii="Calibri" w:eastAsia="Calibri" w:hAnsi="Calibri" w:cs="Calibri"/>
          <w:b/>
          <w:bCs/>
        </w:rPr>
        <w:t xml:space="preserve"> </w:t>
      </w:r>
    </w:p>
    <w:p w14:paraId="363A0966" w14:textId="585037BA" w:rsidR="6F48D1D9" w:rsidRDefault="00FA5BA2" w:rsidP="6F48D1D9">
      <w:pPr>
        <w:rPr>
          <w:rFonts w:ascii="Calibri" w:eastAsia="Calibri" w:hAnsi="Calibri" w:cs="Calibri"/>
        </w:rPr>
      </w:pPr>
      <w:hyperlink r:id="rId7">
        <w:r w:rsidR="6F48D1D9" w:rsidRPr="6F48D1D9">
          <w:rPr>
            <w:rStyle w:val="Hyperlink"/>
            <w:rFonts w:ascii="Calibri" w:eastAsia="Calibri" w:hAnsi="Calibri" w:cs="Calibri"/>
            <w:b/>
            <w:bCs/>
            <w:color w:val="0563C1"/>
          </w:rPr>
          <w:t>www.remind.com</w:t>
        </w:r>
      </w:hyperlink>
      <w:r w:rsidR="6F48D1D9" w:rsidRPr="6F48D1D9">
        <w:rPr>
          <w:rFonts w:ascii="Calibri" w:eastAsia="Calibri" w:hAnsi="Calibri" w:cs="Calibri"/>
          <w:b/>
          <w:bCs/>
        </w:rPr>
        <w:t>: Students should send the text message, @2doctora, to the number 81010.  Caregivers are asked to join via the website so that communication is easily handled.</w:t>
      </w:r>
    </w:p>
    <w:tbl>
      <w:tblPr>
        <w:tblStyle w:val="GridTable1Light-Accent1"/>
        <w:tblW w:w="0" w:type="auto"/>
        <w:tblLayout w:type="fixed"/>
        <w:tblLook w:val="06A0" w:firstRow="1" w:lastRow="0" w:firstColumn="1" w:lastColumn="0" w:noHBand="1" w:noVBand="1"/>
      </w:tblPr>
      <w:tblGrid>
        <w:gridCol w:w="2010"/>
        <w:gridCol w:w="15"/>
        <w:gridCol w:w="2505"/>
        <w:gridCol w:w="15"/>
        <w:gridCol w:w="2460"/>
        <w:gridCol w:w="45"/>
      </w:tblGrid>
      <w:tr w:rsidR="6F48D1D9" w14:paraId="37D5AC8E" w14:textId="77777777" w:rsidTr="55F8EA8E">
        <w:trPr>
          <w:gridAfter w:val="1"/>
          <w:cnfStyle w:val="100000000000" w:firstRow="1" w:lastRow="0" w:firstColumn="0" w:lastColumn="0" w:oddVBand="0" w:evenVBand="0" w:oddHBand="0" w:evenHBand="0" w:firstRowFirstColumn="0" w:firstRowLastColumn="0" w:lastRowFirstColumn="0" w:lastRowLastColumn="0"/>
          <w:wAfter w:w="45" w:type="dxa"/>
        </w:trPr>
        <w:tc>
          <w:tcPr>
            <w:cnfStyle w:val="001000000000" w:firstRow="0" w:lastRow="0" w:firstColumn="1" w:lastColumn="0" w:oddVBand="0" w:evenVBand="0" w:oddHBand="0" w:evenHBand="0" w:firstRowFirstColumn="0" w:firstRowLastColumn="0" w:lastRowFirstColumn="0" w:lastRowLastColumn="0"/>
            <w:tcW w:w="2010" w:type="dxa"/>
            <w:vAlign w:val="center"/>
          </w:tcPr>
          <w:p w14:paraId="42120DF3" w14:textId="0D95C595" w:rsidR="6F48D1D9" w:rsidRDefault="6F48D1D9" w:rsidP="6F48D1D9">
            <w:pPr>
              <w:spacing w:after="160" w:line="259" w:lineRule="auto"/>
              <w:rPr>
                <w:rFonts w:ascii="Calibri" w:eastAsia="Calibri" w:hAnsi="Calibri" w:cs="Calibri"/>
              </w:rPr>
            </w:pPr>
            <w:r w:rsidRPr="6F48D1D9">
              <w:rPr>
                <w:rFonts w:ascii="Calibri" w:eastAsia="Calibri" w:hAnsi="Calibri" w:cs="Calibri"/>
              </w:rPr>
              <w:t>Student initials here once task is completed:</w:t>
            </w:r>
          </w:p>
        </w:tc>
        <w:tc>
          <w:tcPr>
            <w:tcW w:w="2520" w:type="dxa"/>
            <w:gridSpan w:val="2"/>
            <w:vAlign w:val="center"/>
          </w:tcPr>
          <w:p w14:paraId="64D4EAE3" w14:textId="447F17A2" w:rsidR="6F48D1D9" w:rsidRDefault="6F48D1D9" w:rsidP="6F48D1D9">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6F48D1D9">
              <w:rPr>
                <w:rFonts w:ascii="Calibri" w:eastAsia="Calibri" w:hAnsi="Calibri" w:cs="Calibri"/>
              </w:rPr>
              <w:t>Communication tasks...</w:t>
            </w:r>
          </w:p>
        </w:tc>
        <w:tc>
          <w:tcPr>
            <w:tcW w:w="2475" w:type="dxa"/>
            <w:gridSpan w:val="2"/>
            <w:vAlign w:val="center"/>
          </w:tcPr>
          <w:p w14:paraId="09E561BD" w14:textId="0C97D183" w:rsidR="6F48D1D9" w:rsidRDefault="6F48D1D9" w:rsidP="6F48D1D9">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6F48D1D9">
              <w:rPr>
                <w:rFonts w:ascii="Calibri" w:eastAsia="Calibri" w:hAnsi="Calibri" w:cs="Calibri"/>
              </w:rPr>
              <w:t>Parent/guardian initials here to confirm task completion.</w:t>
            </w:r>
          </w:p>
        </w:tc>
      </w:tr>
      <w:tr w:rsidR="6F48D1D9" w14:paraId="0EF361A0" w14:textId="77777777" w:rsidTr="55F8EA8E">
        <w:trPr>
          <w:gridAfter w:val="1"/>
          <w:wAfter w:w="45" w:type="dxa"/>
        </w:trPr>
        <w:tc>
          <w:tcPr>
            <w:cnfStyle w:val="001000000000" w:firstRow="0" w:lastRow="0" w:firstColumn="1" w:lastColumn="0" w:oddVBand="0" w:evenVBand="0" w:oddHBand="0" w:evenHBand="0" w:firstRowFirstColumn="0" w:firstRowLastColumn="0" w:lastRowFirstColumn="0" w:lastRowLastColumn="0"/>
            <w:tcW w:w="2010" w:type="dxa"/>
            <w:vAlign w:val="center"/>
          </w:tcPr>
          <w:p w14:paraId="43C7AE4F" w14:textId="58224213" w:rsidR="6F48D1D9" w:rsidRDefault="6F48D1D9" w:rsidP="6F48D1D9">
            <w:pPr>
              <w:spacing w:after="160" w:line="259" w:lineRule="auto"/>
              <w:rPr>
                <w:rFonts w:ascii="Calibri" w:eastAsia="Calibri" w:hAnsi="Calibri" w:cs="Calibri"/>
              </w:rPr>
            </w:pPr>
          </w:p>
        </w:tc>
        <w:tc>
          <w:tcPr>
            <w:tcW w:w="2520" w:type="dxa"/>
            <w:gridSpan w:val="2"/>
            <w:vAlign w:val="center"/>
          </w:tcPr>
          <w:p w14:paraId="39AAC45D" w14:textId="4DC27C13" w:rsidR="6F48D1D9" w:rsidRDefault="55F8EA8E" w:rsidP="55F8EA8E">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roofErr w:type="spellStart"/>
            <w:r w:rsidRPr="55F8EA8E">
              <w:rPr>
                <w:rFonts w:ascii="Calibri" w:eastAsia="Calibri" w:hAnsi="Calibri" w:cs="Calibri"/>
                <w:b/>
                <w:bCs/>
              </w:rPr>
              <w:t>GoogleVoice</w:t>
            </w:r>
            <w:proofErr w:type="spellEnd"/>
          </w:p>
        </w:tc>
        <w:tc>
          <w:tcPr>
            <w:tcW w:w="2475" w:type="dxa"/>
            <w:gridSpan w:val="2"/>
            <w:vAlign w:val="center"/>
          </w:tcPr>
          <w:p w14:paraId="283FFEA3" w14:textId="1D0F0AD5" w:rsidR="6F48D1D9" w:rsidRDefault="6F48D1D9" w:rsidP="6F48D1D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6F48D1D9" w14:paraId="2D32AA2A" w14:textId="77777777" w:rsidTr="55F8EA8E">
        <w:trPr>
          <w:gridAfter w:val="1"/>
          <w:wAfter w:w="45" w:type="dxa"/>
        </w:trPr>
        <w:tc>
          <w:tcPr>
            <w:cnfStyle w:val="001000000000" w:firstRow="0" w:lastRow="0" w:firstColumn="1" w:lastColumn="0" w:oddVBand="0" w:evenVBand="0" w:oddHBand="0" w:evenHBand="0" w:firstRowFirstColumn="0" w:firstRowLastColumn="0" w:lastRowFirstColumn="0" w:lastRowLastColumn="0"/>
            <w:tcW w:w="2010" w:type="dxa"/>
            <w:vAlign w:val="center"/>
          </w:tcPr>
          <w:p w14:paraId="1A0EA9E5" w14:textId="715458C0" w:rsidR="6F48D1D9" w:rsidRDefault="6F48D1D9" w:rsidP="6F48D1D9">
            <w:pPr>
              <w:spacing w:after="160" w:line="259" w:lineRule="auto"/>
              <w:rPr>
                <w:rFonts w:ascii="Calibri" w:eastAsia="Calibri" w:hAnsi="Calibri" w:cs="Calibri"/>
              </w:rPr>
            </w:pPr>
          </w:p>
        </w:tc>
        <w:tc>
          <w:tcPr>
            <w:tcW w:w="2520" w:type="dxa"/>
            <w:gridSpan w:val="2"/>
            <w:vAlign w:val="center"/>
          </w:tcPr>
          <w:p w14:paraId="703D6753" w14:textId="25D87E63" w:rsidR="6F48D1D9" w:rsidRDefault="6F48D1D9" w:rsidP="6F48D1D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F48D1D9">
              <w:rPr>
                <w:rFonts w:ascii="Calibri" w:eastAsia="Calibri" w:hAnsi="Calibri" w:cs="Calibri"/>
                <w:b/>
                <w:bCs/>
              </w:rPr>
              <w:t>Join Edmodo</w:t>
            </w:r>
          </w:p>
        </w:tc>
        <w:tc>
          <w:tcPr>
            <w:tcW w:w="2475" w:type="dxa"/>
            <w:gridSpan w:val="2"/>
            <w:vAlign w:val="center"/>
          </w:tcPr>
          <w:p w14:paraId="78F7EC10" w14:textId="06F66CF6" w:rsidR="6F48D1D9" w:rsidRDefault="6F48D1D9" w:rsidP="6F48D1D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6F48D1D9" w14:paraId="142655E6" w14:textId="77777777" w:rsidTr="55F8EA8E">
        <w:trPr>
          <w:gridAfter w:val="1"/>
          <w:wAfter w:w="45" w:type="dxa"/>
        </w:trPr>
        <w:tc>
          <w:tcPr>
            <w:cnfStyle w:val="001000000000" w:firstRow="0" w:lastRow="0" w:firstColumn="1" w:lastColumn="0" w:oddVBand="0" w:evenVBand="0" w:oddHBand="0" w:evenHBand="0" w:firstRowFirstColumn="0" w:firstRowLastColumn="0" w:lastRowFirstColumn="0" w:lastRowLastColumn="0"/>
            <w:tcW w:w="2010" w:type="dxa"/>
            <w:vAlign w:val="center"/>
          </w:tcPr>
          <w:p w14:paraId="11FF2F87" w14:textId="6B17186A" w:rsidR="6F48D1D9" w:rsidRDefault="6F48D1D9" w:rsidP="6F48D1D9">
            <w:pPr>
              <w:spacing w:after="160" w:line="259" w:lineRule="auto"/>
              <w:rPr>
                <w:rFonts w:ascii="Calibri" w:eastAsia="Calibri" w:hAnsi="Calibri" w:cs="Calibri"/>
              </w:rPr>
            </w:pPr>
          </w:p>
        </w:tc>
        <w:tc>
          <w:tcPr>
            <w:tcW w:w="2520" w:type="dxa"/>
            <w:gridSpan w:val="2"/>
            <w:vAlign w:val="center"/>
          </w:tcPr>
          <w:p w14:paraId="6CBD9B96" w14:textId="35911B7D" w:rsidR="6F48D1D9" w:rsidRDefault="6F48D1D9" w:rsidP="6F48D1D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F48D1D9">
              <w:rPr>
                <w:rFonts w:ascii="Calibri" w:eastAsia="Calibri" w:hAnsi="Calibri" w:cs="Calibri"/>
                <w:b/>
                <w:bCs/>
              </w:rPr>
              <w:t>Student joined Remind</w:t>
            </w:r>
          </w:p>
        </w:tc>
        <w:tc>
          <w:tcPr>
            <w:tcW w:w="2475" w:type="dxa"/>
            <w:gridSpan w:val="2"/>
            <w:vAlign w:val="center"/>
          </w:tcPr>
          <w:p w14:paraId="037DC995" w14:textId="489168F2" w:rsidR="6F48D1D9" w:rsidRDefault="6F48D1D9" w:rsidP="6F48D1D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6F48D1D9" w14:paraId="5A0F279D" w14:textId="77777777" w:rsidTr="6F48D1D9">
        <w:tc>
          <w:tcPr>
            <w:cnfStyle w:val="001000000000" w:firstRow="0" w:lastRow="0" w:firstColumn="1" w:lastColumn="0" w:oddVBand="0" w:evenVBand="0" w:oddHBand="0" w:evenHBand="0" w:firstRowFirstColumn="0" w:firstRowLastColumn="0" w:lastRowFirstColumn="0" w:lastRowLastColumn="0"/>
            <w:tcW w:w="2025" w:type="dxa"/>
            <w:gridSpan w:val="2"/>
            <w:vAlign w:val="center"/>
          </w:tcPr>
          <w:p w14:paraId="080AE693" w14:textId="05F99D2C" w:rsidR="6F48D1D9" w:rsidRDefault="6F48D1D9" w:rsidP="6F48D1D9">
            <w:pPr>
              <w:spacing w:after="160" w:line="259" w:lineRule="auto"/>
              <w:rPr>
                <w:rFonts w:ascii="Calibri" w:eastAsia="Calibri" w:hAnsi="Calibri" w:cs="Calibri"/>
              </w:rPr>
            </w:pPr>
          </w:p>
        </w:tc>
        <w:tc>
          <w:tcPr>
            <w:tcW w:w="2520" w:type="dxa"/>
            <w:gridSpan w:val="2"/>
            <w:vAlign w:val="center"/>
          </w:tcPr>
          <w:p w14:paraId="309DA532" w14:textId="44435A75" w:rsidR="6F48D1D9" w:rsidRDefault="6F48D1D9" w:rsidP="6F48D1D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6F48D1D9">
              <w:rPr>
                <w:rFonts w:ascii="Calibri" w:eastAsia="Calibri" w:hAnsi="Calibri" w:cs="Calibri"/>
                <w:b/>
                <w:bCs/>
              </w:rPr>
              <w:t>Caregiver joined Remind</w:t>
            </w:r>
          </w:p>
        </w:tc>
        <w:tc>
          <w:tcPr>
            <w:tcW w:w="2505" w:type="dxa"/>
            <w:gridSpan w:val="2"/>
            <w:vAlign w:val="center"/>
          </w:tcPr>
          <w:p w14:paraId="235CE645" w14:textId="4E21CBF9" w:rsidR="6F48D1D9" w:rsidRDefault="6F48D1D9" w:rsidP="6F48D1D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tc>
      </w:tr>
    </w:tbl>
    <w:p w14:paraId="01B40CE6" w14:textId="59927480" w:rsidR="6F48D1D9" w:rsidRDefault="6F48D1D9" w:rsidP="6F48D1D9">
      <w:pPr>
        <w:rPr>
          <w:rFonts w:ascii="Calibri" w:eastAsia="Calibri" w:hAnsi="Calibri" w:cs="Calibri"/>
        </w:rPr>
      </w:pPr>
    </w:p>
    <w:p w14:paraId="7BE5C69B" w14:textId="7E59DC74" w:rsidR="6F48D1D9" w:rsidRDefault="6F48D1D9" w:rsidP="6F48D1D9">
      <w:pPr>
        <w:rPr>
          <w:rFonts w:ascii="Calibri" w:eastAsia="Calibri" w:hAnsi="Calibri" w:cs="Calibri"/>
        </w:rPr>
      </w:pPr>
      <w:r w:rsidRPr="6F48D1D9">
        <w:rPr>
          <w:rFonts w:ascii="Calibri" w:eastAsia="Calibri" w:hAnsi="Calibri" w:cs="Calibri"/>
          <w:b/>
          <w:bCs/>
          <w:u w:val="single"/>
        </w:rPr>
        <w:t>Parents/guardians &amp; students</w:t>
      </w:r>
      <w:r w:rsidRPr="6F48D1D9">
        <w:rPr>
          <w:rFonts w:ascii="Calibri" w:eastAsia="Calibri" w:hAnsi="Calibri" w:cs="Calibri"/>
          <w:b/>
          <w:bCs/>
        </w:rPr>
        <w:t>: Please read and complete the information on this page.  It is due by Friday, August 31</w:t>
      </w:r>
      <w:r w:rsidRPr="6F48D1D9">
        <w:rPr>
          <w:rFonts w:ascii="Calibri" w:eastAsia="Calibri" w:hAnsi="Calibri" w:cs="Calibri"/>
          <w:b/>
          <w:bCs/>
          <w:i/>
          <w:iCs/>
        </w:rPr>
        <w:t>.</w:t>
      </w:r>
    </w:p>
    <w:p w14:paraId="4D78714B" w14:textId="080291A8" w:rsidR="6F48D1D9" w:rsidRDefault="6F48D1D9" w:rsidP="6F48D1D9">
      <w:pPr>
        <w:ind w:firstLine="720"/>
        <w:rPr>
          <w:rFonts w:ascii="Calibri" w:eastAsia="Calibri" w:hAnsi="Calibri" w:cs="Calibri"/>
        </w:rPr>
      </w:pPr>
    </w:p>
    <w:p w14:paraId="4E2EF5F2" w14:textId="7E806469" w:rsidR="6F48D1D9" w:rsidRDefault="55F8EA8E" w:rsidP="55F8EA8E">
      <w:pPr>
        <w:rPr>
          <w:rFonts w:ascii="Calibri" w:eastAsia="Calibri" w:hAnsi="Calibri" w:cs="Calibri"/>
        </w:rPr>
      </w:pPr>
      <w:r w:rsidRPr="55F8EA8E">
        <w:rPr>
          <w:rFonts w:ascii="Calibri" w:eastAsia="Calibri" w:hAnsi="Calibri" w:cs="Calibri"/>
        </w:rPr>
        <w:t>I, _______________________________ (</w:t>
      </w:r>
      <w:r w:rsidRPr="55F8EA8E">
        <w:rPr>
          <w:rFonts w:ascii="Calibri" w:eastAsia="Calibri" w:hAnsi="Calibri" w:cs="Calibri"/>
          <w:i/>
          <w:iCs/>
        </w:rPr>
        <w:t>Student’s Full Name (please print))</w:t>
      </w:r>
      <w:r w:rsidRPr="55F8EA8E">
        <w:rPr>
          <w:rFonts w:ascii="Calibri" w:eastAsia="Calibri" w:hAnsi="Calibri" w:cs="Calibri"/>
        </w:rPr>
        <w:t xml:space="preserve"> have read, do understand, and agree to uphold all the expectations for Honors Spanish III as provided in this syllabus.  In addition, I promise to live up to the standards of the Grimsley High School Honor Code.</w:t>
      </w:r>
      <w:r w:rsidR="6F48D1D9">
        <w:br/>
      </w:r>
      <w:r w:rsidRPr="55F8EA8E">
        <w:rPr>
          <w:rFonts w:ascii="Calibri" w:eastAsia="Calibri" w:hAnsi="Calibri" w:cs="Calibri"/>
        </w:rPr>
        <w:t xml:space="preserve">      </w:t>
      </w:r>
    </w:p>
    <w:p w14:paraId="3F44D5C2" w14:textId="2591ADDD" w:rsidR="6F48D1D9" w:rsidRDefault="6F48D1D9" w:rsidP="6F48D1D9">
      <w:pPr>
        <w:rPr>
          <w:rFonts w:ascii="Calibri" w:eastAsia="Calibri" w:hAnsi="Calibri" w:cs="Calibri"/>
        </w:rPr>
      </w:pPr>
      <w:r w:rsidRPr="6F48D1D9">
        <w:rPr>
          <w:rFonts w:ascii="Calibri" w:eastAsia="Calibri" w:hAnsi="Calibri" w:cs="Calibri"/>
        </w:rPr>
        <w:t>_______________________________________      ________________</w:t>
      </w:r>
    </w:p>
    <w:p w14:paraId="09277B96" w14:textId="7B5A3720" w:rsidR="6F48D1D9" w:rsidRDefault="6F48D1D9" w:rsidP="6F48D1D9">
      <w:pPr>
        <w:rPr>
          <w:rFonts w:ascii="Calibri" w:eastAsia="Calibri" w:hAnsi="Calibri" w:cs="Calibri"/>
        </w:rPr>
      </w:pPr>
      <w:r w:rsidRPr="6F48D1D9">
        <w:rPr>
          <w:rFonts w:ascii="Calibri" w:eastAsia="Calibri" w:hAnsi="Calibri" w:cs="Calibri"/>
        </w:rPr>
        <w:t xml:space="preserve">               </w:t>
      </w:r>
      <w:r w:rsidRPr="6F48D1D9">
        <w:rPr>
          <w:rFonts w:ascii="Calibri" w:eastAsia="Calibri" w:hAnsi="Calibri" w:cs="Calibri"/>
          <w:i/>
          <w:iCs/>
        </w:rPr>
        <w:t xml:space="preserve">Student Signature                                                    Date </w:t>
      </w:r>
    </w:p>
    <w:p w14:paraId="76C9C290" w14:textId="5BA2B0CE" w:rsidR="6F48D1D9" w:rsidRDefault="6F48D1D9" w:rsidP="6F48D1D9">
      <w:pPr>
        <w:rPr>
          <w:rFonts w:ascii="Calibri" w:eastAsia="Calibri" w:hAnsi="Calibri" w:cs="Calibri"/>
        </w:rPr>
      </w:pPr>
      <w:r w:rsidRPr="6F48D1D9">
        <w:rPr>
          <w:rFonts w:ascii="Calibri" w:eastAsia="Calibri" w:hAnsi="Calibri" w:cs="Calibri"/>
          <w:i/>
          <w:iCs/>
        </w:rPr>
        <w:t xml:space="preserve">                                          </w:t>
      </w:r>
    </w:p>
    <w:p w14:paraId="169F0756" w14:textId="243E199C" w:rsidR="6F48D1D9" w:rsidRDefault="6F48D1D9" w:rsidP="6F48D1D9">
      <w:pPr>
        <w:rPr>
          <w:rFonts w:ascii="Calibri" w:eastAsia="Calibri" w:hAnsi="Calibri" w:cs="Calibri"/>
        </w:rPr>
      </w:pPr>
      <w:r w:rsidRPr="6F48D1D9">
        <w:rPr>
          <w:rFonts w:ascii="Calibri" w:eastAsia="Calibri" w:hAnsi="Calibri" w:cs="Calibri"/>
        </w:rPr>
        <w:t>I have read, understand, and agree to support all the expectations for my child as outlined in this course.</w:t>
      </w:r>
    </w:p>
    <w:p w14:paraId="1BE44E2D" w14:textId="6DBAF5B9" w:rsidR="6F48D1D9" w:rsidRDefault="6F48D1D9" w:rsidP="6F48D1D9">
      <w:pPr>
        <w:rPr>
          <w:rFonts w:ascii="Calibri" w:eastAsia="Calibri" w:hAnsi="Calibri" w:cs="Calibri"/>
        </w:rPr>
      </w:pPr>
      <w:r w:rsidRPr="6F48D1D9">
        <w:rPr>
          <w:rFonts w:ascii="Calibri" w:eastAsia="Calibri" w:hAnsi="Calibri" w:cs="Calibri"/>
        </w:rPr>
        <w:t xml:space="preserve"> ______________________________________        ________________</w:t>
      </w:r>
    </w:p>
    <w:p w14:paraId="677CD313" w14:textId="7F73B956" w:rsidR="6F48D1D9" w:rsidRDefault="6F48D1D9" w:rsidP="6F48D1D9">
      <w:pPr>
        <w:rPr>
          <w:rFonts w:ascii="Calibri" w:eastAsia="Calibri" w:hAnsi="Calibri" w:cs="Calibri"/>
        </w:rPr>
      </w:pPr>
      <w:r w:rsidRPr="6F48D1D9">
        <w:rPr>
          <w:rFonts w:ascii="Calibri" w:eastAsia="Calibri" w:hAnsi="Calibri" w:cs="Calibri"/>
        </w:rPr>
        <w:t xml:space="preserve">           </w:t>
      </w:r>
      <w:r w:rsidRPr="6F48D1D9">
        <w:rPr>
          <w:rFonts w:ascii="Calibri" w:eastAsia="Calibri" w:hAnsi="Calibri" w:cs="Calibri"/>
          <w:i/>
          <w:iCs/>
        </w:rPr>
        <w:t>Parent/Guardian Signature                                         Date</w:t>
      </w:r>
    </w:p>
    <w:p w14:paraId="4D337033" w14:textId="2D75E9EE" w:rsidR="6F48D1D9" w:rsidRDefault="6F48D1D9" w:rsidP="6F48D1D9">
      <w:pPr>
        <w:rPr>
          <w:rFonts w:asciiTheme="minorEastAsia" w:eastAsiaTheme="minorEastAsia" w:hAnsiTheme="minorEastAsia" w:cstheme="minorEastAsia"/>
        </w:rPr>
      </w:pPr>
    </w:p>
    <w:p w14:paraId="12E029A3" w14:textId="3E777765" w:rsidR="55F8EA8E" w:rsidRDefault="55F8EA8E" w:rsidP="55F8EA8E">
      <w:pPr>
        <w:jc w:val="center"/>
        <w:rPr>
          <w:rFonts w:ascii="Calibri" w:eastAsia="Calibri" w:hAnsi="Calibri" w:cs="Calibri"/>
          <w:b/>
          <w:bCs/>
          <w:i/>
          <w:iCs/>
          <w:sz w:val="24"/>
          <w:szCs w:val="24"/>
          <w:u w:val="single"/>
        </w:rPr>
      </w:pPr>
    </w:p>
    <w:p w14:paraId="2C64FBA5" w14:textId="4B7143E7" w:rsidR="55F8EA8E" w:rsidRDefault="55F8EA8E" w:rsidP="55F8EA8E">
      <w:pPr>
        <w:jc w:val="center"/>
        <w:rPr>
          <w:rFonts w:ascii="Calibri" w:eastAsia="Calibri" w:hAnsi="Calibri" w:cs="Calibri"/>
          <w:b/>
          <w:bCs/>
          <w:i/>
          <w:iCs/>
          <w:sz w:val="24"/>
          <w:szCs w:val="24"/>
          <w:u w:val="single"/>
        </w:rPr>
      </w:pPr>
    </w:p>
    <w:p w14:paraId="398852CE" w14:textId="51345F85" w:rsidR="6F48D1D9" w:rsidRDefault="6F48D1D9" w:rsidP="6F48D1D9">
      <w:pPr>
        <w:jc w:val="center"/>
        <w:rPr>
          <w:rFonts w:ascii="Calibri" w:eastAsia="Calibri" w:hAnsi="Calibri" w:cs="Calibri"/>
          <w:sz w:val="24"/>
          <w:szCs w:val="24"/>
        </w:rPr>
      </w:pPr>
      <w:r w:rsidRPr="6F48D1D9">
        <w:rPr>
          <w:rFonts w:ascii="Calibri" w:eastAsia="Calibri" w:hAnsi="Calibri" w:cs="Calibri"/>
          <w:b/>
          <w:bCs/>
          <w:i/>
          <w:iCs/>
          <w:sz w:val="24"/>
          <w:szCs w:val="24"/>
          <w:u w:val="single"/>
        </w:rPr>
        <w:t>Dr. Hamilton’s Syllabus, Rules and Expectations</w:t>
      </w:r>
    </w:p>
    <w:p w14:paraId="579DDD7C" w14:textId="44283DA3" w:rsidR="6F48D1D9" w:rsidRDefault="6F48D1D9" w:rsidP="6F48D1D9">
      <w:pPr>
        <w:spacing w:beforeAutospacing="1" w:afterAutospacing="1" w:line="240" w:lineRule="auto"/>
        <w:rPr>
          <w:rFonts w:ascii="Calibri" w:eastAsia="Calibri" w:hAnsi="Calibri" w:cs="Calibri"/>
        </w:rPr>
      </w:pPr>
    </w:p>
    <w:p w14:paraId="7833476E" w14:textId="1909CC02" w:rsidR="6F48D1D9" w:rsidRDefault="6F48D1D9" w:rsidP="6F48D1D9">
      <w:pPr>
        <w:jc w:val="center"/>
        <w:rPr>
          <w:rFonts w:ascii="Calibri" w:eastAsia="Calibri" w:hAnsi="Calibri" w:cs="Calibri"/>
        </w:rPr>
      </w:pPr>
      <w:r w:rsidRPr="6F48D1D9">
        <w:rPr>
          <w:rFonts w:ascii="Calibri" w:eastAsia="Calibri" w:hAnsi="Calibri" w:cs="Calibri"/>
          <w:b/>
          <w:bCs/>
        </w:rPr>
        <w:t>CODES FOR CONTACT and SUBMISSION OF ASSIGNMENTS DUE BY FRIDAY, 8/31/2018...</w:t>
      </w:r>
    </w:p>
    <w:p w14:paraId="187D87F7" w14:textId="6B89B780" w:rsidR="6F48D1D9" w:rsidRDefault="55F8EA8E" w:rsidP="55F8EA8E">
      <w:pPr>
        <w:rPr>
          <w:rFonts w:ascii="Calibri" w:eastAsia="Calibri" w:hAnsi="Calibri" w:cs="Calibri"/>
        </w:rPr>
      </w:pPr>
      <w:proofErr w:type="spellStart"/>
      <w:r w:rsidRPr="55F8EA8E">
        <w:rPr>
          <w:rFonts w:ascii="Calibri" w:eastAsia="Calibri" w:hAnsi="Calibri" w:cs="Calibri"/>
          <w:b/>
          <w:bCs/>
        </w:rPr>
        <w:t>GoogleVoice</w:t>
      </w:r>
      <w:proofErr w:type="spellEnd"/>
      <w:r w:rsidRPr="55F8EA8E">
        <w:rPr>
          <w:rFonts w:ascii="Calibri" w:eastAsia="Calibri" w:hAnsi="Calibri" w:cs="Calibri"/>
          <w:b/>
          <w:bCs/>
        </w:rPr>
        <w:t>: 336-338-8980.  (Instructions for your first graded recording were provided in class).</w:t>
      </w:r>
    </w:p>
    <w:p w14:paraId="5F0DCF98" w14:textId="62BE428F" w:rsidR="6F48D1D9" w:rsidRDefault="00FA5BA2" w:rsidP="55F8EA8E">
      <w:pPr>
        <w:rPr>
          <w:rFonts w:ascii="Calibri" w:eastAsia="Calibri" w:hAnsi="Calibri" w:cs="Calibri"/>
        </w:rPr>
      </w:pPr>
      <w:hyperlink r:id="rId8">
        <w:r w:rsidR="55F8EA8E" w:rsidRPr="55F8EA8E">
          <w:rPr>
            <w:rStyle w:val="Hyperlink"/>
            <w:rFonts w:ascii="Calibri" w:eastAsia="Calibri" w:hAnsi="Calibri" w:cs="Calibri"/>
            <w:b/>
            <w:bCs/>
            <w:color w:val="0563C1"/>
          </w:rPr>
          <w:t>www.edmodo.com</w:t>
        </w:r>
      </w:hyperlink>
      <w:r w:rsidR="55F8EA8E" w:rsidRPr="55F8EA8E">
        <w:rPr>
          <w:rFonts w:ascii="Calibri" w:eastAsia="Calibri" w:hAnsi="Calibri" w:cs="Calibri"/>
          <w:b/>
          <w:bCs/>
          <w:color w:val="0563C1"/>
          <w:u w:val="single"/>
        </w:rPr>
        <w:t xml:space="preserve">: </w:t>
      </w:r>
      <w:r w:rsidR="55F8EA8E" w:rsidRPr="55F8EA8E">
        <w:rPr>
          <w:rFonts w:ascii="Calibri" w:eastAsia="Calibri" w:hAnsi="Calibri" w:cs="Calibri"/>
          <w:b/>
          <w:bCs/>
        </w:rPr>
        <w:t xml:space="preserve">Join the class "2018 SPA III (6a hora)" and complete the first assignment.   The join code is: </w:t>
      </w:r>
      <w:proofErr w:type="spellStart"/>
      <w:r w:rsidR="55F8EA8E" w:rsidRPr="55F8EA8E">
        <w:rPr>
          <w:rFonts w:ascii="Calibri" w:eastAsia="Calibri" w:hAnsi="Calibri" w:cs="Calibri"/>
          <w:b/>
          <w:bCs/>
        </w:rPr>
        <w:t>zcsvub</w:t>
      </w:r>
      <w:proofErr w:type="spellEnd"/>
      <w:r w:rsidR="55F8EA8E" w:rsidRPr="55F8EA8E">
        <w:rPr>
          <w:rFonts w:ascii="Calibri" w:eastAsia="Calibri" w:hAnsi="Calibri" w:cs="Calibri"/>
          <w:b/>
          <w:bCs/>
        </w:rPr>
        <w:t xml:space="preserve"> </w:t>
      </w:r>
    </w:p>
    <w:p w14:paraId="241805BB" w14:textId="1A156887" w:rsidR="6F48D1D9" w:rsidRDefault="00FA5BA2" w:rsidP="6F48D1D9">
      <w:pPr>
        <w:rPr>
          <w:rFonts w:ascii="Calibri" w:eastAsia="Calibri" w:hAnsi="Calibri" w:cs="Calibri"/>
        </w:rPr>
      </w:pPr>
      <w:hyperlink r:id="rId9">
        <w:r w:rsidR="6F48D1D9" w:rsidRPr="6F48D1D9">
          <w:rPr>
            <w:rStyle w:val="Hyperlink"/>
            <w:rFonts w:ascii="Calibri" w:eastAsia="Calibri" w:hAnsi="Calibri" w:cs="Calibri"/>
            <w:b/>
            <w:bCs/>
            <w:color w:val="0563C1"/>
          </w:rPr>
          <w:t>www.remind.com</w:t>
        </w:r>
      </w:hyperlink>
      <w:r w:rsidR="6F48D1D9" w:rsidRPr="6F48D1D9">
        <w:rPr>
          <w:rFonts w:ascii="Calibri" w:eastAsia="Calibri" w:hAnsi="Calibri" w:cs="Calibri"/>
          <w:b/>
          <w:bCs/>
        </w:rPr>
        <w:t>: Students should send the text message, @6doctora, to the number 81010.  Caregivers are asked to join via the website so that communication is easily handled.</w:t>
      </w:r>
    </w:p>
    <w:tbl>
      <w:tblPr>
        <w:tblStyle w:val="GridTable1Light-Accent1"/>
        <w:tblW w:w="0" w:type="auto"/>
        <w:tblLayout w:type="fixed"/>
        <w:tblLook w:val="06A0" w:firstRow="1" w:lastRow="0" w:firstColumn="1" w:lastColumn="0" w:noHBand="1" w:noVBand="1"/>
      </w:tblPr>
      <w:tblGrid>
        <w:gridCol w:w="2010"/>
        <w:gridCol w:w="15"/>
        <w:gridCol w:w="2505"/>
        <w:gridCol w:w="15"/>
        <w:gridCol w:w="2460"/>
        <w:gridCol w:w="45"/>
      </w:tblGrid>
      <w:tr w:rsidR="6F48D1D9" w14:paraId="1105672C" w14:textId="77777777" w:rsidTr="55F8EA8E">
        <w:trPr>
          <w:gridAfter w:val="1"/>
          <w:cnfStyle w:val="100000000000" w:firstRow="1" w:lastRow="0" w:firstColumn="0" w:lastColumn="0" w:oddVBand="0" w:evenVBand="0" w:oddHBand="0" w:evenHBand="0" w:firstRowFirstColumn="0" w:firstRowLastColumn="0" w:lastRowFirstColumn="0" w:lastRowLastColumn="0"/>
          <w:wAfter w:w="45" w:type="dxa"/>
        </w:trPr>
        <w:tc>
          <w:tcPr>
            <w:cnfStyle w:val="001000000000" w:firstRow="0" w:lastRow="0" w:firstColumn="1" w:lastColumn="0" w:oddVBand="0" w:evenVBand="0" w:oddHBand="0" w:evenHBand="0" w:firstRowFirstColumn="0" w:firstRowLastColumn="0" w:lastRowFirstColumn="0" w:lastRowLastColumn="0"/>
            <w:tcW w:w="2010" w:type="dxa"/>
            <w:vAlign w:val="center"/>
          </w:tcPr>
          <w:p w14:paraId="67FECA53" w14:textId="0D95C595" w:rsidR="6F48D1D9" w:rsidRDefault="6F48D1D9" w:rsidP="6F48D1D9">
            <w:pPr>
              <w:spacing w:after="160" w:line="259" w:lineRule="auto"/>
              <w:rPr>
                <w:rFonts w:ascii="Calibri" w:eastAsia="Calibri" w:hAnsi="Calibri" w:cs="Calibri"/>
              </w:rPr>
            </w:pPr>
            <w:r w:rsidRPr="6F48D1D9">
              <w:rPr>
                <w:rFonts w:ascii="Calibri" w:eastAsia="Calibri" w:hAnsi="Calibri" w:cs="Calibri"/>
              </w:rPr>
              <w:t>Student initials here once task is completed:</w:t>
            </w:r>
          </w:p>
        </w:tc>
        <w:tc>
          <w:tcPr>
            <w:tcW w:w="2520" w:type="dxa"/>
            <w:gridSpan w:val="2"/>
            <w:vAlign w:val="center"/>
          </w:tcPr>
          <w:p w14:paraId="7630218B" w14:textId="447F17A2" w:rsidR="6F48D1D9" w:rsidRDefault="6F48D1D9" w:rsidP="6F48D1D9">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6F48D1D9">
              <w:rPr>
                <w:rFonts w:ascii="Calibri" w:eastAsia="Calibri" w:hAnsi="Calibri" w:cs="Calibri"/>
              </w:rPr>
              <w:t>Communication tasks...</w:t>
            </w:r>
          </w:p>
        </w:tc>
        <w:tc>
          <w:tcPr>
            <w:tcW w:w="2475" w:type="dxa"/>
            <w:gridSpan w:val="2"/>
            <w:vAlign w:val="center"/>
          </w:tcPr>
          <w:p w14:paraId="588130F5" w14:textId="0C97D183" w:rsidR="6F48D1D9" w:rsidRDefault="6F48D1D9" w:rsidP="6F48D1D9">
            <w:pPr>
              <w:spacing w:after="160" w:line="259"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rPr>
            </w:pPr>
            <w:r w:rsidRPr="6F48D1D9">
              <w:rPr>
                <w:rFonts w:ascii="Calibri" w:eastAsia="Calibri" w:hAnsi="Calibri" w:cs="Calibri"/>
              </w:rPr>
              <w:t>Parent/guardian initials here to confirm task completion.</w:t>
            </w:r>
          </w:p>
        </w:tc>
      </w:tr>
      <w:tr w:rsidR="6F48D1D9" w14:paraId="254C3CA3" w14:textId="77777777" w:rsidTr="55F8EA8E">
        <w:trPr>
          <w:gridAfter w:val="1"/>
          <w:wAfter w:w="45" w:type="dxa"/>
        </w:trPr>
        <w:tc>
          <w:tcPr>
            <w:cnfStyle w:val="001000000000" w:firstRow="0" w:lastRow="0" w:firstColumn="1" w:lastColumn="0" w:oddVBand="0" w:evenVBand="0" w:oddHBand="0" w:evenHBand="0" w:firstRowFirstColumn="0" w:firstRowLastColumn="0" w:lastRowFirstColumn="0" w:lastRowLastColumn="0"/>
            <w:tcW w:w="2010" w:type="dxa"/>
            <w:vAlign w:val="center"/>
          </w:tcPr>
          <w:p w14:paraId="19ECAC5A" w14:textId="58224213" w:rsidR="6F48D1D9" w:rsidRDefault="6F48D1D9" w:rsidP="6F48D1D9">
            <w:pPr>
              <w:spacing w:after="160" w:line="259" w:lineRule="auto"/>
              <w:rPr>
                <w:rFonts w:ascii="Calibri" w:eastAsia="Calibri" w:hAnsi="Calibri" w:cs="Calibri"/>
              </w:rPr>
            </w:pPr>
          </w:p>
        </w:tc>
        <w:tc>
          <w:tcPr>
            <w:tcW w:w="2520" w:type="dxa"/>
            <w:gridSpan w:val="2"/>
            <w:vAlign w:val="center"/>
          </w:tcPr>
          <w:p w14:paraId="7A6F9421" w14:textId="4DC27C13" w:rsidR="6F48D1D9" w:rsidRDefault="55F8EA8E" w:rsidP="55F8EA8E">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roofErr w:type="spellStart"/>
            <w:r w:rsidRPr="55F8EA8E">
              <w:rPr>
                <w:rFonts w:ascii="Calibri" w:eastAsia="Calibri" w:hAnsi="Calibri" w:cs="Calibri"/>
                <w:b/>
                <w:bCs/>
              </w:rPr>
              <w:t>GoogleVoice</w:t>
            </w:r>
            <w:proofErr w:type="spellEnd"/>
          </w:p>
        </w:tc>
        <w:tc>
          <w:tcPr>
            <w:tcW w:w="2475" w:type="dxa"/>
            <w:gridSpan w:val="2"/>
            <w:vAlign w:val="center"/>
          </w:tcPr>
          <w:p w14:paraId="3F45F429" w14:textId="1D0F0AD5" w:rsidR="6F48D1D9" w:rsidRDefault="6F48D1D9" w:rsidP="6F48D1D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6F48D1D9" w14:paraId="49EEBFFB" w14:textId="77777777" w:rsidTr="55F8EA8E">
        <w:trPr>
          <w:gridAfter w:val="1"/>
          <w:wAfter w:w="45" w:type="dxa"/>
        </w:trPr>
        <w:tc>
          <w:tcPr>
            <w:cnfStyle w:val="001000000000" w:firstRow="0" w:lastRow="0" w:firstColumn="1" w:lastColumn="0" w:oddVBand="0" w:evenVBand="0" w:oddHBand="0" w:evenHBand="0" w:firstRowFirstColumn="0" w:firstRowLastColumn="0" w:lastRowFirstColumn="0" w:lastRowLastColumn="0"/>
            <w:tcW w:w="2010" w:type="dxa"/>
            <w:vAlign w:val="center"/>
          </w:tcPr>
          <w:p w14:paraId="744719CB" w14:textId="715458C0" w:rsidR="6F48D1D9" w:rsidRDefault="6F48D1D9" w:rsidP="6F48D1D9">
            <w:pPr>
              <w:spacing w:after="160" w:line="259" w:lineRule="auto"/>
              <w:rPr>
                <w:rFonts w:ascii="Calibri" w:eastAsia="Calibri" w:hAnsi="Calibri" w:cs="Calibri"/>
              </w:rPr>
            </w:pPr>
          </w:p>
        </w:tc>
        <w:tc>
          <w:tcPr>
            <w:tcW w:w="2520" w:type="dxa"/>
            <w:gridSpan w:val="2"/>
            <w:vAlign w:val="center"/>
          </w:tcPr>
          <w:p w14:paraId="4202FA5A" w14:textId="25D87E63" w:rsidR="6F48D1D9" w:rsidRDefault="6F48D1D9" w:rsidP="6F48D1D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F48D1D9">
              <w:rPr>
                <w:rFonts w:ascii="Calibri" w:eastAsia="Calibri" w:hAnsi="Calibri" w:cs="Calibri"/>
                <w:b/>
                <w:bCs/>
              </w:rPr>
              <w:t>Join Edmodo</w:t>
            </w:r>
          </w:p>
        </w:tc>
        <w:tc>
          <w:tcPr>
            <w:tcW w:w="2475" w:type="dxa"/>
            <w:gridSpan w:val="2"/>
            <w:vAlign w:val="center"/>
          </w:tcPr>
          <w:p w14:paraId="0EC9FF9A" w14:textId="06F66CF6" w:rsidR="6F48D1D9" w:rsidRDefault="6F48D1D9" w:rsidP="6F48D1D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6F48D1D9" w14:paraId="79C7F482" w14:textId="77777777" w:rsidTr="55F8EA8E">
        <w:trPr>
          <w:gridAfter w:val="1"/>
          <w:wAfter w:w="45" w:type="dxa"/>
        </w:trPr>
        <w:tc>
          <w:tcPr>
            <w:cnfStyle w:val="001000000000" w:firstRow="0" w:lastRow="0" w:firstColumn="1" w:lastColumn="0" w:oddVBand="0" w:evenVBand="0" w:oddHBand="0" w:evenHBand="0" w:firstRowFirstColumn="0" w:firstRowLastColumn="0" w:lastRowFirstColumn="0" w:lastRowLastColumn="0"/>
            <w:tcW w:w="2010" w:type="dxa"/>
            <w:vAlign w:val="center"/>
          </w:tcPr>
          <w:p w14:paraId="5F651104" w14:textId="6B17186A" w:rsidR="6F48D1D9" w:rsidRDefault="6F48D1D9" w:rsidP="6F48D1D9">
            <w:pPr>
              <w:spacing w:after="160" w:line="259" w:lineRule="auto"/>
              <w:rPr>
                <w:rFonts w:ascii="Calibri" w:eastAsia="Calibri" w:hAnsi="Calibri" w:cs="Calibri"/>
              </w:rPr>
            </w:pPr>
          </w:p>
        </w:tc>
        <w:tc>
          <w:tcPr>
            <w:tcW w:w="2520" w:type="dxa"/>
            <w:gridSpan w:val="2"/>
            <w:vAlign w:val="center"/>
          </w:tcPr>
          <w:p w14:paraId="7CF45509" w14:textId="35911B7D" w:rsidR="6F48D1D9" w:rsidRDefault="6F48D1D9" w:rsidP="6F48D1D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6F48D1D9">
              <w:rPr>
                <w:rFonts w:ascii="Calibri" w:eastAsia="Calibri" w:hAnsi="Calibri" w:cs="Calibri"/>
                <w:b/>
                <w:bCs/>
              </w:rPr>
              <w:t>Student joined Remind</w:t>
            </w:r>
          </w:p>
        </w:tc>
        <w:tc>
          <w:tcPr>
            <w:tcW w:w="2475" w:type="dxa"/>
            <w:gridSpan w:val="2"/>
            <w:vAlign w:val="center"/>
          </w:tcPr>
          <w:p w14:paraId="340E5FFD" w14:textId="489168F2" w:rsidR="6F48D1D9" w:rsidRDefault="6F48D1D9" w:rsidP="6F48D1D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p>
        </w:tc>
      </w:tr>
      <w:tr w:rsidR="6F48D1D9" w14:paraId="1CF75D5E" w14:textId="77777777" w:rsidTr="6F48D1D9">
        <w:tc>
          <w:tcPr>
            <w:cnfStyle w:val="001000000000" w:firstRow="0" w:lastRow="0" w:firstColumn="1" w:lastColumn="0" w:oddVBand="0" w:evenVBand="0" w:oddHBand="0" w:evenHBand="0" w:firstRowFirstColumn="0" w:firstRowLastColumn="0" w:lastRowFirstColumn="0" w:lastRowLastColumn="0"/>
            <w:tcW w:w="2025" w:type="dxa"/>
            <w:gridSpan w:val="2"/>
            <w:vAlign w:val="center"/>
          </w:tcPr>
          <w:p w14:paraId="12F1DB4F" w14:textId="05F99D2C" w:rsidR="6F48D1D9" w:rsidRDefault="6F48D1D9" w:rsidP="6F48D1D9">
            <w:pPr>
              <w:spacing w:after="160" w:line="259" w:lineRule="auto"/>
              <w:rPr>
                <w:rFonts w:ascii="Calibri" w:eastAsia="Calibri" w:hAnsi="Calibri" w:cs="Calibri"/>
              </w:rPr>
            </w:pPr>
          </w:p>
        </w:tc>
        <w:tc>
          <w:tcPr>
            <w:tcW w:w="2520" w:type="dxa"/>
            <w:gridSpan w:val="2"/>
            <w:vAlign w:val="center"/>
          </w:tcPr>
          <w:p w14:paraId="72D8F0BB" w14:textId="44435A75" w:rsidR="6F48D1D9" w:rsidRDefault="6F48D1D9" w:rsidP="6F48D1D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r w:rsidRPr="6F48D1D9">
              <w:rPr>
                <w:rFonts w:ascii="Calibri" w:eastAsia="Calibri" w:hAnsi="Calibri" w:cs="Calibri"/>
                <w:b/>
                <w:bCs/>
              </w:rPr>
              <w:t>Caregiver joined Remind</w:t>
            </w:r>
          </w:p>
        </w:tc>
        <w:tc>
          <w:tcPr>
            <w:tcW w:w="2505" w:type="dxa"/>
            <w:gridSpan w:val="2"/>
            <w:vAlign w:val="center"/>
          </w:tcPr>
          <w:p w14:paraId="074902E1" w14:textId="4E21CBF9" w:rsidR="6F48D1D9" w:rsidRDefault="6F48D1D9" w:rsidP="6F48D1D9">
            <w:pPr>
              <w:spacing w:after="160"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b/>
                <w:bCs/>
              </w:rPr>
            </w:pPr>
          </w:p>
        </w:tc>
      </w:tr>
    </w:tbl>
    <w:p w14:paraId="647B0F77" w14:textId="59927480" w:rsidR="6F48D1D9" w:rsidRDefault="6F48D1D9" w:rsidP="6F48D1D9">
      <w:pPr>
        <w:rPr>
          <w:rFonts w:ascii="Calibri" w:eastAsia="Calibri" w:hAnsi="Calibri" w:cs="Calibri"/>
        </w:rPr>
      </w:pPr>
    </w:p>
    <w:p w14:paraId="09D39008" w14:textId="7E59DC74" w:rsidR="6F48D1D9" w:rsidRDefault="6F48D1D9" w:rsidP="6F48D1D9">
      <w:pPr>
        <w:rPr>
          <w:rFonts w:ascii="Calibri" w:eastAsia="Calibri" w:hAnsi="Calibri" w:cs="Calibri"/>
        </w:rPr>
      </w:pPr>
      <w:r w:rsidRPr="6F48D1D9">
        <w:rPr>
          <w:rFonts w:ascii="Calibri" w:eastAsia="Calibri" w:hAnsi="Calibri" w:cs="Calibri"/>
          <w:b/>
          <w:bCs/>
          <w:u w:val="single"/>
        </w:rPr>
        <w:t>Parents/guardians &amp; students</w:t>
      </w:r>
      <w:r w:rsidRPr="6F48D1D9">
        <w:rPr>
          <w:rFonts w:ascii="Calibri" w:eastAsia="Calibri" w:hAnsi="Calibri" w:cs="Calibri"/>
          <w:b/>
          <w:bCs/>
        </w:rPr>
        <w:t>: Please read and complete the information on this page.  It is due by Friday, August 31</w:t>
      </w:r>
      <w:r w:rsidRPr="6F48D1D9">
        <w:rPr>
          <w:rFonts w:ascii="Calibri" w:eastAsia="Calibri" w:hAnsi="Calibri" w:cs="Calibri"/>
          <w:b/>
          <w:bCs/>
          <w:i/>
          <w:iCs/>
        </w:rPr>
        <w:t>.</w:t>
      </w:r>
    </w:p>
    <w:p w14:paraId="4DAD035F" w14:textId="080291A8" w:rsidR="6F48D1D9" w:rsidRDefault="6F48D1D9" w:rsidP="6F48D1D9">
      <w:pPr>
        <w:ind w:firstLine="720"/>
        <w:rPr>
          <w:rFonts w:ascii="Calibri" w:eastAsia="Calibri" w:hAnsi="Calibri" w:cs="Calibri"/>
        </w:rPr>
      </w:pPr>
    </w:p>
    <w:p w14:paraId="0870983B" w14:textId="77AADD7D" w:rsidR="6F48D1D9" w:rsidRDefault="55F8EA8E" w:rsidP="55F8EA8E">
      <w:pPr>
        <w:rPr>
          <w:rFonts w:ascii="Calibri" w:eastAsia="Calibri" w:hAnsi="Calibri" w:cs="Calibri"/>
        </w:rPr>
      </w:pPr>
      <w:r w:rsidRPr="55F8EA8E">
        <w:rPr>
          <w:rFonts w:ascii="Calibri" w:eastAsia="Calibri" w:hAnsi="Calibri" w:cs="Calibri"/>
        </w:rPr>
        <w:t>I, _______________________________ (</w:t>
      </w:r>
      <w:r w:rsidRPr="55F8EA8E">
        <w:rPr>
          <w:rFonts w:ascii="Calibri" w:eastAsia="Calibri" w:hAnsi="Calibri" w:cs="Calibri"/>
          <w:i/>
          <w:iCs/>
        </w:rPr>
        <w:t>Student’s Full Name (please print))</w:t>
      </w:r>
      <w:r w:rsidRPr="55F8EA8E">
        <w:rPr>
          <w:rFonts w:ascii="Calibri" w:eastAsia="Calibri" w:hAnsi="Calibri" w:cs="Calibri"/>
        </w:rPr>
        <w:t xml:space="preserve"> have read, do understand, and agree to uphold all the expectations for Honors Spanish III as provided in this syllabus.  In addition, I promise to live up to the standards of the Grimsley High School Honor Code.</w:t>
      </w:r>
      <w:r w:rsidR="6F48D1D9">
        <w:br/>
      </w:r>
      <w:r w:rsidRPr="55F8EA8E">
        <w:rPr>
          <w:rFonts w:ascii="Calibri" w:eastAsia="Calibri" w:hAnsi="Calibri" w:cs="Calibri"/>
        </w:rPr>
        <w:t xml:space="preserve">      </w:t>
      </w:r>
    </w:p>
    <w:p w14:paraId="25045E0D" w14:textId="2591ADDD" w:rsidR="6F48D1D9" w:rsidRDefault="6F48D1D9" w:rsidP="6F48D1D9">
      <w:pPr>
        <w:rPr>
          <w:rFonts w:ascii="Calibri" w:eastAsia="Calibri" w:hAnsi="Calibri" w:cs="Calibri"/>
        </w:rPr>
      </w:pPr>
      <w:r w:rsidRPr="6F48D1D9">
        <w:rPr>
          <w:rFonts w:ascii="Calibri" w:eastAsia="Calibri" w:hAnsi="Calibri" w:cs="Calibri"/>
        </w:rPr>
        <w:t>_______________________________________      ________________</w:t>
      </w:r>
    </w:p>
    <w:p w14:paraId="59D3A649" w14:textId="7B5A3720" w:rsidR="6F48D1D9" w:rsidRDefault="6F48D1D9" w:rsidP="6F48D1D9">
      <w:pPr>
        <w:rPr>
          <w:rFonts w:ascii="Calibri" w:eastAsia="Calibri" w:hAnsi="Calibri" w:cs="Calibri"/>
        </w:rPr>
      </w:pPr>
      <w:r w:rsidRPr="6F48D1D9">
        <w:rPr>
          <w:rFonts w:ascii="Calibri" w:eastAsia="Calibri" w:hAnsi="Calibri" w:cs="Calibri"/>
        </w:rPr>
        <w:t xml:space="preserve">               </w:t>
      </w:r>
      <w:r w:rsidRPr="6F48D1D9">
        <w:rPr>
          <w:rFonts w:ascii="Calibri" w:eastAsia="Calibri" w:hAnsi="Calibri" w:cs="Calibri"/>
          <w:i/>
          <w:iCs/>
        </w:rPr>
        <w:t xml:space="preserve">Student Signature                                                    Date </w:t>
      </w:r>
    </w:p>
    <w:p w14:paraId="1794DC68" w14:textId="5BA2B0CE" w:rsidR="6F48D1D9" w:rsidRDefault="6F48D1D9" w:rsidP="6F48D1D9">
      <w:pPr>
        <w:rPr>
          <w:rFonts w:ascii="Calibri" w:eastAsia="Calibri" w:hAnsi="Calibri" w:cs="Calibri"/>
        </w:rPr>
      </w:pPr>
      <w:r w:rsidRPr="6F48D1D9">
        <w:rPr>
          <w:rFonts w:ascii="Calibri" w:eastAsia="Calibri" w:hAnsi="Calibri" w:cs="Calibri"/>
          <w:i/>
          <w:iCs/>
        </w:rPr>
        <w:t xml:space="preserve">                                          </w:t>
      </w:r>
    </w:p>
    <w:p w14:paraId="4799F2B5" w14:textId="243E199C" w:rsidR="6F48D1D9" w:rsidRDefault="6F48D1D9" w:rsidP="6F48D1D9">
      <w:pPr>
        <w:rPr>
          <w:rFonts w:ascii="Calibri" w:eastAsia="Calibri" w:hAnsi="Calibri" w:cs="Calibri"/>
        </w:rPr>
      </w:pPr>
      <w:r w:rsidRPr="6F48D1D9">
        <w:rPr>
          <w:rFonts w:ascii="Calibri" w:eastAsia="Calibri" w:hAnsi="Calibri" w:cs="Calibri"/>
        </w:rPr>
        <w:t>I have read, understand, and agree to support all the expectations for my child as outlined in this course.</w:t>
      </w:r>
    </w:p>
    <w:p w14:paraId="3193324A" w14:textId="6DBAF5B9" w:rsidR="6F48D1D9" w:rsidRDefault="6F48D1D9" w:rsidP="6F48D1D9">
      <w:pPr>
        <w:rPr>
          <w:rFonts w:ascii="Calibri" w:eastAsia="Calibri" w:hAnsi="Calibri" w:cs="Calibri"/>
        </w:rPr>
      </w:pPr>
      <w:r w:rsidRPr="6F48D1D9">
        <w:rPr>
          <w:rFonts w:ascii="Calibri" w:eastAsia="Calibri" w:hAnsi="Calibri" w:cs="Calibri"/>
        </w:rPr>
        <w:t xml:space="preserve"> ______________________________________        ________________</w:t>
      </w:r>
    </w:p>
    <w:p w14:paraId="4E9AD066" w14:textId="7F73B956" w:rsidR="6F48D1D9" w:rsidRDefault="6F48D1D9" w:rsidP="6F48D1D9">
      <w:pPr>
        <w:rPr>
          <w:rFonts w:ascii="Calibri" w:eastAsia="Calibri" w:hAnsi="Calibri" w:cs="Calibri"/>
        </w:rPr>
      </w:pPr>
      <w:r w:rsidRPr="6F48D1D9">
        <w:rPr>
          <w:rFonts w:ascii="Calibri" w:eastAsia="Calibri" w:hAnsi="Calibri" w:cs="Calibri"/>
        </w:rPr>
        <w:t xml:space="preserve">           </w:t>
      </w:r>
      <w:r w:rsidRPr="6F48D1D9">
        <w:rPr>
          <w:rFonts w:ascii="Calibri" w:eastAsia="Calibri" w:hAnsi="Calibri" w:cs="Calibri"/>
          <w:i/>
          <w:iCs/>
        </w:rPr>
        <w:t>Parent/Guardian Signature                                         Date</w:t>
      </w:r>
    </w:p>
    <w:p w14:paraId="4C5C5853" w14:textId="77999D5B" w:rsidR="6F48D1D9" w:rsidRDefault="6F48D1D9" w:rsidP="6F48D1D9">
      <w:pPr>
        <w:rPr>
          <w:rFonts w:asciiTheme="minorEastAsia" w:eastAsiaTheme="minorEastAsia" w:hAnsiTheme="minorEastAsia" w:cstheme="minorEastAsia"/>
        </w:rPr>
      </w:pPr>
    </w:p>
    <w:sectPr w:rsidR="6F48D1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E7DF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27E944A3"/>
    <w:multiLevelType w:val="hybridMultilevel"/>
    <w:tmpl w:val="C8D4E45A"/>
    <w:lvl w:ilvl="0" w:tplc="E5F46402">
      <w:start w:val="1"/>
      <w:numFmt w:val="decimal"/>
      <w:lvlText w:val="%1."/>
      <w:lvlJc w:val="left"/>
      <w:pPr>
        <w:ind w:left="720" w:hanging="360"/>
      </w:pPr>
    </w:lvl>
    <w:lvl w:ilvl="1" w:tplc="315A91B8">
      <w:start w:val="1"/>
      <w:numFmt w:val="lowerLetter"/>
      <w:lvlText w:val="%2."/>
      <w:lvlJc w:val="left"/>
      <w:pPr>
        <w:ind w:left="1440" w:hanging="360"/>
      </w:pPr>
    </w:lvl>
    <w:lvl w:ilvl="2" w:tplc="CA7A25B2">
      <w:start w:val="1"/>
      <w:numFmt w:val="lowerRoman"/>
      <w:lvlText w:val="%3."/>
      <w:lvlJc w:val="right"/>
      <w:pPr>
        <w:ind w:left="2160" w:hanging="180"/>
      </w:pPr>
    </w:lvl>
    <w:lvl w:ilvl="3" w:tplc="7CD2ED4E">
      <w:start w:val="1"/>
      <w:numFmt w:val="decimal"/>
      <w:lvlText w:val="%4."/>
      <w:lvlJc w:val="left"/>
      <w:pPr>
        <w:ind w:left="2880" w:hanging="360"/>
      </w:pPr>
    </w:lvl>
    <w:lvl w:ilvl="4" w:tplc="8E48F34E">
      <w:start w:val="1"/>
      <w:numFmt w:val="lowerLetter"/>
      <w:lvlText w:val="%5."/>
      <w:lvlJc w:val="left"/>
      <w:pPr>
        <w:ind w:left="3600" w:hanging="360"/>
      </w:pPr>
    </w:lvl>
    <w:lvl w:ilvl="5" w:tplc="ADAC18A0">
      <w:start w:val="1"/>
      <w:numFmt w:val="lowerRoman"/>
      <w:lvlText w:val="%6."/>
      <w:lvlJc w:val="right"/>
      <w:pPr>
        <w:ind w:left="4320" w:hanging="180"/>
      </w:pPr>
    </w:lvl>
    <w:lvl w:ilvl="6" w:tplc="3460AD9C">
      <w:start w:val="1"/>
      <w:numFmt w:val="decimal"/>
      <w:lvlText w:val="%7."/>
      <w:lvlJc w:val="left"/>
      <w:pPr>
        <w:ind w:left="5040" w:hanging="360"/>
      </w:pPr>
    </w:lvl>
    <w:lvl w:ilvl="7" w:tplc="D8ACCF46">
      <w:start w:val="1"/>
      <w:numFmt w:val="lowerLetter"/>
      <w:lvlText w:val="%8."/>
      <w:lvlJc w:val="left"/>
      <w:pPr>
        <w:ind w:left="5760" w:hanging="360"/>
      </w:pPr>
    </w:lvl>
    <w:lvl w:ilvl="8" w:tplc="5A444B20">
      <w:start w:val="1"/>
      <w:numFmt w:val="lowerRoman"/>
      <w:lvlText w:val="%9."/>
      <w:lvlJc w:val="right"/>
      <w:pPr>
        <w:ind w:left="6480" w:hanging="180"/>
      </w:pPr>
    </w:lvl>
  </w:abstractNum>
  <w:abstractNum w:abstractNumId="2" w15:restartNumberingAfterBreak="0">
    <w:nsid w:val="29F25BCD"/>
    <w:multiLevelType w:val="hybridMultilevel"/>
    <w:tmpl w:val="3C804F76"/>
    <w:lvl w:ilvl="0" w:tplc="C4185E02">
      <w:start w:val="1"/>
      <w:numFmt w:val="decimal"/>
      <w:lvlText w:val="%1."/>
      <w:lvlJc w:val="left"/>
      <w:pPr>
        <w:ind w:left="720" w:hanging="360"/>
      </w:pPr>
    </w:lvl>
    <w:lvl w:ilvl="1" w:tplc="F6B04420">
      <w:start w:val="1"/>
      <w:numFmt w:val="lowerLetter"/>
      <w:lvlText w:val="%2."/>
      <w:lvlJc w:val="left"/>
      <w:pPr>
        <w:ind w:left="1440" w:hanging="360"/>
      </w:pPr>
    </w:lvl>
    <w:lvl w:ilvl="2" w:tplc="0F404D7E">
      <w:start w:val="1"/>
      <w:numFmt w:val="lowerRoman"/>
      <w:lvlText w:val="%3."/>
      <w:lvlJc w:val="right"/>
      <w:pPr>
        <w:ind w:left="2160" w:hanging="180"/>
      </w:pPr>
    </w:lvl>
    <w:lvl w:ilvl="3" w:tplc="2E8E6914">
      <w:start w:val="1"/>
      <w:numFmt w:val="decimal"/>
      <w:lvlText w:val="%4."/>
      <w:lvlJc w:val="left"/>
      <w:pPr>
        <w:ind w:left="2880" w:hanging="360"/>
      </w:pPr>
    </w:lvl>
    <w:lvl w:ilvl="4" w:tplc="C25A9BC6">
      <w:start w:val="1"/>
      <w:numFmt w:val="lowerLetter"/>
      <w:lvlText w:val="%5."/>
      <w:lvlJc w:val="left"/>
      <w:pPr>
        <w:ind w:left="3600" w:hanging="360"/>
      </w:pPr>
    </w:lvl>
    <w:lvl w:ilvl="5" w:tplc="73ACFB38">
      <w:start w:val="1"/>
      <w:numFmt w:val="lowerRoman"/>
      <w:lvlText w:val="%6."/>
      <w:lvlJc w:val="right"/>
      <w:pPr>
        <w:ind w:left="4320" w:hanging="180"/>
      </w:pPr>
    </w:lvl>
    <w:lvl w:ilvl="6" w:tplc="1F7673EE">
      <w:start w:val="1"/>
      <w:numFmt w:val="decimal"/>
      <w:lvlText w:val="%7."/>
      <w:lvlJc w:val="left"/>
      <w:pPr>
        <w:ind w:left="5040" w:hanging="360"/>
      </w:pPr>
    </w:lvl>
    <w:lvl w:ilvl="7" w:tplc="F01E7514">
      <w:start w:val="1"/>
      <w:numFmt w:val="lowerLetter"/>
      <w:lvlText w:val="%8."/>
      <w:lvlJc w:val="left"/>
      <w:pPr>
        <w:ind w:left="5760" w:hanging="360"/>
      </w:pPr>
    </w:lvl>
    <w:lvl w:ilvl="8" w:tplc="23EED836">
      <w:start w:val="1"/>
      <w:numFmt w:val="lowerRoman"/>
      <w:lvlText w:val="%9."/>
      <w:lvlJc w:val="right"/>
      <w:pPr>
        <w:ind w:left="6480" w:hanging="180"/>
      </w:pPr>
    </w:lvl>
  </w:abstractNum>
  <w:abstractNum w:abstractNumId="3" w15:restartNumberingAfterBreak="0">
    <w:nsid w:val="3B9D3FCD"/>
    <w:multiLevelType w:val="hybridMultilevel"/>
    <w:tmpl w:val="9EF00192"/>
    <w:lvl w:ilvl="0" w:tplc="81A2A94E">
      <w:start w:val="1"/>
      <w:numFmt w:val="decimal"/>
      <w:lvlText w:val="%1."/>
      <w:lvlJc w:val="left"/>
      <w:pPr>
        <w:ind w:left="720" w:hanging="360"/>
      </w:pPr>
    </w:lvl>
    <w:lvl w:ilvl="1" w:tplc="9ABE191E">
      <w:start w:val="1"/>
      <w:numFmt w:val="lowerLetter"/>
      <w:lvlText w:val="%2."/>
      <w:lvlJc w:val="left"/>
      <w:pPr>
        <w:ind w:left="1440" w:hanging="360"/>
      </w:pPr>
    </w:lvl>
    <w:lvl w:ilvl="2" w:tplc="13A8552A">
      <w:start w:val="1"/>
      <w:numFmt w:val="lowerRoman"/>
      <w:lvlText w:val="%3."/>
      <w:lvlJc w:val="right"/>
      <w:pPr>
        <w:ind w:left="2160" w:hanging="180"/>
      </w:pPr>
    </w:lvl>
    <w:lvl w:ilvl="3" w:tplc="B35A14BE">
      <w:start w:val="1"/>
      <w:numFmt w:val="decimal"/>
      <w:lvlText w:val="%4."/>
      <w:lvlJc w:val="left"/>
      <w:pPr>
        <w:ind w:left="2880" w:hanging="360"/>
      </w:pPr>
    </w:lvl>
    <w:lvl w:ilvl="4" w:tplc="0A060DC6">
      <w:start w:val="1"/>
      <w:numFmt w:val="lowerLetter"/>
      <w:lvlText w:val="%5."/>
      <w:lvlJc w:val="left"/>
      <w:pPr>
        <w:ind w:left="3600" w:hanging="360"/>
      </w:pPr>
    </w:lvl>
    <w:lvl w:ilvl="5" w:tplc="D8F6E8DA">
      <w:start w:val="1"/>
      <w:numFmt w:val="lowerRoman"/>
      <w:lvlText w:val="%6."/>
      <w:lvlJc w:val="right"/>
      <w:pPr>
        <w:ind w:left="4320" w:hanging="180"/>
      </w:pPr>
    </w:lvl>
    <w:lvl w:ilvl="6" w:tplc="833AA5EA">
      <w:start w:val="1"/>
      <w:numFmt w:val="decimal"/>
      <w:lvlText w:val="%7."/>
      <w:lvlJc w:val="left"/>
      <w:pPr>
        <w:ind w:left="5040" w:hanging="360"/>
      </w:pPr>
    </w:lvl>
    <w:lvl w:ilvl="7" w:tplc="87A8DC3A">
      <w:start w:val="1"/>
      <w:numFmt w:val="lowerLetter"/>
      <w:lvlText w:val="%8."/>
      <w:lvlJc w:val="left"/>
      <w:pPr>
        <w:ind w:left="5760" w:hanging="360"/>
      </w:pPr>
    </w:lvl>
    <w:lvl w:ilvl="8" w:tplc="40A203E0">
      <w:start w:val="1"/>
      <w:numFmt w:val="lowerRoman"/>
      <w:lvlText w:val="%9."/>
      <w:lvlJc w:val="right"/>
      <w:pPr>
        <w:ind w:left="6480" w:hanging="180"/>
      </w:pPr>
    </w:lvl>
  </w:abstractNum>
  <w:abstractNum w:abstractNumId="4" w15:restartNumberingAfterBreak="0">
    <w:nsid w:val="3FFC6ADA"/>
    <w:multiLevelType w:val="hybridMultilevel"/>
    <w:tmpl w:val="F0CED892"/>
    <w:lvl w:ilvl="0" w:tplc="099E39B8">
      <w:start w:val="1"/>
      <w:numFmt w:val="decimal"/>
      <w:lvlText w:val="%1."/>
      <w:lvlJc w:val="left"/>
      <w:pPr>
        <w:ind w:left="720" w:hanging="360"/>
      </w:pPr>
    </w:lvl>
    <w:lvl w:ilvl="1" w:tplc="BB183BE8">
      <w:start w:val="1"/>
      <w:numFmt w:val="lowerLetter"/>
      <w:lvlText w:val="%2."/>
      <w:lvlJc w:val="left"/>
      <w:pPr>
        <w:ind w:left="1440" w:hanging="360"/>
      </w:pPr>
    </w:lvl>
    <w:lvl w:ilvl="2" w:tplc="92820FA8">
      <w:start w:val="1"/>
      <w:numFmt w:val="lowerRoman"/>
      <w:lvlText w:val="%3."/>
      <w:lvlJc w:val="right"/>
      <w:pPr>
        <w:ind w:left="2160" w:hanging="180"/>
      </w:pPr>
    </w:lvl>
    <w:lvl w:ilvl="3" w:tplc="1F207104">
      <w:start w:val="1"/>
      <w:numFmt w:val="decimal"/>
      <w:lvlText w:val="%4."/>
      <w:lvlJc w:val="left"/>
      <w:pPr>
        <w:ind w:left="2880" w:hanging="360"/>
      </w:pPr>
    </w:lvl>
    <w:lvl w:ilvl="4" w:tplc="3DC63208">
      <w:start w:val="1"/>
      <w:numFmt w:val="lowerLetter"/>
      <w:lvlText w:val="%5."/>
      <w:lvlJc w:val="left"/>
      <w:pPr>
        <w:ind w:left="3600" w:hanging="360"/>
      </w:pPr>
    </w:lvl>
    <w:lvl w:ilvl="5" w:tplc="D2467236">
      <w:start w:val="1"/>
      <w:numFmt w:val="lowerRoman"/>
      <w:lvlText w:val="%6."/>
      <w:lvlJc w:val="right"/>
      <w:pPr>
        <w:ind w:left="4320" w:hanging="180"/>
      </w:pPr>
    </w:lvl>
    <w:lvl w:ilvl="6" w:tplc="04AA41EC">
      <w:start w:val="1"/>
      <w:numFmt w:val="decimal"/>
      <w:lvlText w:val="%7."/>
      <w:lvlJc w:val="left"/>
      <w:pPr>
        <w:ind w:left="5040" w:hanging="360"/>
      </w:pPr>
    </w:lvl>
    <w:lvl w:ilvl="7" w:tplc="55F06660">
      <w:start w:val="1"/>
      <w:numFmt w:val="lowerLetter"/>
      <w:lvlText w:val="%8."/>
      <w:lvlJc w:val="left"/>
      <w:pPr>
        <w:ind w:left="5760" w:hanging="360"/>
      </w:pPr>
    </w:lvl>
    <w:lvl w:ilvl="8" w:tplc="D49283DA">
      <w:start w:val="1"/>
      <w:numFmt w:val="lowerRoman"/>
      <w:lvlText w:val="%9."/>
      <w:lvlJc w:val="right"/>
      <w:pPr>
        <w:ind w:left="6480" w:hanging="180"/>
      </w:pPr>
    </w:lvl>
  </w:abstractNum>
  <w:abstractNum w:abstractNumId="5" w15:restartNumberingAfterBreak="0">
    <w:nsid w:val="488D0F2B"/>
    <w:multiLevelType w:val="hybridMultilevel"/>
    <w:tmpl w:val="1DC0C03E"/>
    <w:lvl w:ilvl="0" w:tplc="A6800384">
      <w:start w:val="1"/>
      <w:numFmt w:val="decimal"/>
      <w:lvlText w:val="%1."/>
      <w:lvlJc w:val="left"/>
      <w:pPr>
        <w:ind w:left="720" w:hanging="360"/>
      </w:pPr>
    </w:lvl>
    <w:lvl w:ilvl="1" w:tplc="238880A6">
      <w:start w:val="1"/>
      <w:numFmt w:val="lowerLetter"/>
      <w:lvlText w:val="%2."/>
      <w:lvlJc w:val="left"/>
      <w:pPr>
        <w:ind w:left="1440" w:hanging="360"/>
      </w:pPr>
    </w:lvl>
    <w:lvl w:ilvl="2" w:tplc="FD3EC5C8">
      <w:start w:val="1"/>
      <w:numFmt w:val="lowerRoman"/>
      <w:lvlText w:val="%3."/>
      <w:lvlJc w:val="right"/>
      <w:pPr>
        <w:ind w:left="2160" w:hanging="180"/>
      </w:pPr>
    </w:lvl>
    <w:lvl w:ilvl="3" w:tplc="47087592">
      <w:start w:val="1"/>
      <w:numFmt w:val="decimal"/>
      <w:lvlText w:val="%4."/>
      <w:lvlJc w:val="left"/>
      <w:pPr>
        <w:ind w:left="2880" w:hanging="360"/>
      </w:pPr>
    </w:lvl>
    <w:lvl w:ilvl="4" w:tplc="C0BA10E8">
      <w:start w:val="1"/>
      <w:numFmt w:val="lowerLetter"/>
      <w:lvlText w:val="%5."/>
      <w:lvlJc w:val="left"/>
      <w:pPr>
        <w:ind w:left="3600" w:hanging="360"/>
      </w:pPr>
    </w:lvl>
    <w:lvl w:ilvl="5" w:tplc="EF8ECFA8">
      <w:start w:val="1"/>
      <w:numFmt w:val="lowerRoman"/>
      <w:lvlText w:val="%6."/>
      <w:lvlJc w:val="right"/>
      <w:pPr>
        <w:ind w:left="4320" w:hanging="180"/>
      </w:pPr>
    </w:lvl>
    <w:lvl w:ilvl="6" w:tplc="E09C51D8">
      <w:start w:val="1"/>
      <w:numFmt w:val="decimal"/>
      <w:lvlText w:val="%7."/>
      <w:lvlJc w:val="left"/>
      <w:pPr>
        <w:ind w:left="5040" w:hanging="360"/>
      </w:pPr>
    </w:lvl>
    <w:lvl w:ilvl="7" w:tplc="337EFA00">
      <w:start w:val="1"/>
      <w:numFmt w:val="lowerLetter"/>
      <w:lvlText w:val="%8."/>
      <w:lvlJc w:val="left"/>
      <w:pPr>
        <w:ind w:left="5760" w:hanging="360"/>
      </w:pPr>
    </w:lvl>
    <w:lvl w:ilvl="8" w:tplc="9DE86B9A">
      <w:start w:val="1"/>
      <w:numFmt w:val="lowerRoman"/>
      <w:lvlText w:val="%9."/>
      <w:lvlJc w:val="right"/>
      <w:pPr>
        <w:ind w:left="6480" w:hanging="180"/>
      </w:pPr>
    </w:lvl>
  </w:abstractNum>
  <w:abstractNum w:abstractNumId="6" w15:restartNumberingAfterBreak="0">
    <w:nsid w:val="4A07257F"/>
    <w:multiLevelType w:val="hybridMultilevel"/>
    <w:tmpl w:val="7FF0888E"/>
    <w:lvl w:ilvl="0" w:tplc="50706C3C">
      <w:start w:val="1"/>
      <w:numFmt w:val="decimal"/>
      <w:lvlText w:val="%1."/>
      <w:lvlJc w:val="left"/>
      <w:pPr>
        <w:ind w:left="720" w:hanging="360"/>
      </w:pPr>
    </w:lvl>
    <w:lvl w:ilvl="1" w:tplc="D09C8178">
      <w:start w:val="1"/>
      <w:numFmt w:val="lowerLetter"/>
      <w:lvlText w:val="%2."/>
      <w:lvlJc w:val="left"/>
      <w:pPr>
        <w:ind w:left="1440" w:hanging="360"/>
      </w:pPr>
    </w:lvl>
    <w:lvl w:ilvl="2" w:tplc="599C366A">
      <w:start w:val="1"/>
      <w:numFmt w:val="lowerRoman"/>
      <w:lvlText w:val="%3."/>
      <w:lvlJc w:val="right"/>
      <w:pPr>
        <w:ind w:left="2160" w:hanging="180"/>
      </w:pPr>
    </w:lvl>
    <w:lvl w:ilvl="3" w:tplc="E5C2DAD8">
      <w:start w:val="1"/>
      <w:numFmt w:val="decimal"/>
      <w:lvlText w:val="%4."/>
      <w:lvlJc w:val="left"/>
      <w:pPr>
        <w:ind w:left="2880" w:hanging="360"/>
      </w:pPr>
    </w:lvl>
    <w:lvl w:ilvl="4" w:tplc="1696EBB6">
      <w:start w:val="1"/>
      <w:numFmt w:val="lowerLetter"/>
      <w:lvlText w:val="%5."/>
      <w:lvlJc w:val="left"/>
      <w:pPr>
        <w:ind w:left="3600" w:hanging="360"/>
      </w:pPr>
    </w:lvl>
    <w:lvl w:ilvl="5" w:tplc="2F2AA88A">
      <w:start w:val="1"/>
      <w:numFmt w:val="lowerRoman"/>
      <w:lvlText w:val="%6."/>
      <w:lvlJc w:val="right"/>
      <w:pPr>
        <w:ind w:left="4320" w:hanging="180"/>
      </w:pPr>
    </w:lvl>
    <w:lvl w:ilvl="6" w:tplc="363E7AD6">
      <w:start w:val="1"/>
      <w:numFmt w:val="decimal"/>
      <w:lvlText w:val="%7."/>
      <w:lvlJc w:val="left"/>
      <w:pPr>
        <w:ind w:left="5040" w:hanging="360"/>
      </w:pPr>
    </w:lvl>
    <w:lvl w:ilvl="7" w:tplc="FE5246C2">
      <w:start w:val="1"/>
      <w:numFmt w:val="lowerLetter"/>
      <w:lvlText w:val="%8."/>
      <w:lvlJc w:val="left"/>
      <w:pPr>
        <w:ind w:left="5760" w:hanging="360"/>
      </w:pPr>
    </w:lvl>
    <w:lvl w:ilvl="8" w:tplc="E1C6067E">
      <w:start w:val="1"/>
      <w:numFmt w:val="lowerRoman"/>
      <w:lvlText w:val="%9."/>
      <w:lvlJc w:val="right"/>
      <w:pPr>
        <w:ind w:left="6480" w:hanging="180"/>
      </w:pPr>
    </w:lvl>
  </w:abstractNum>
  <w:abstractNum w:abstractNumId="7" w15:restartNumberingAfterBreak="0">
    <w:nsid w:val="5CB37727"/>
    <w:multiLevelType w:val="hybridMultilevel"/>
    <w:tmpl w:val="E9424452"/>
    <w:lvl w:ilvl="0" w:tplc="5E185998">
      <w:start w:val="1"/>
      <w:numFmt w:val="decimal"/>
      <w:lvlText w:val="%1."/>
      <w:lvlJc w:val="left"/>
      <w:pPr>
        <w:ind w:left="720" w:hanging="360"/>
      </w:pPr>
    </w:lvl>
    <w:lvl w:ilvl="1" w:tplc="7A2671C6">
      <w:start w:val="1"/>
      <w:numFmt w:val="lowerLetter"/>
      <w:lvlText w:val="%2."/>
      <w:lvlJc w:val="left"/>
      <w:pPr>
        <w:ind w:left="1440" w:hanging="360"/>
      </w:pPr>
    </w:lvl>
    <w:lvl w:ilvl="2" w:tplc="3A5C4748">
      <w:start w:val="1"/>
      <w:numFmt w:val="lowerRoman"/>
      <w:lvlText w:val="%3."/>
      <w:lvlJc w:val="right"/>
      <w:pPr>
        <w:ind w:left="2160" w:hanging="180"/>
      </w:pPr>
    </w:lvl>
    <w:lvl w:ilvl="3" w:tplc="0CFA3D86">
      <w:start w:val="1"/>
      <w:numFmt w:val="decimal"/>
      <w:lvlText w:val="%4."/>
      <w:lvlJc w:val="left"/>
      <w:pPr>
        <w:ind w:left="2880" w:hanging="360"/>
      </w:pPr>
    </w:lvl>
    <w:lvl w:ilvl="4" w:tplc="A2565826">
      <w:start w:val="1"/>
      <w:numFmt w:val="lowerLetter"/>
      <w:lvlText w:val="%5."/>
      <w:lvlJc w:val="left"/>
      <w:pPr>
        <w:ind w:left="3600" w:hanging="360"/>
      </w:pPr>
    </w:lvl>
    <w:lvl w:ilvl="5" w:tplc="374A81DE">
      <w:start w:val="1"/>
      <w:numFmt w:val="lowerRoman"/>
      <w:lvlText w:val="%6."/>
      <w:lvlJc w:val="right"/>
      <w:pPr>
        <w:ind w:left="4320" w:hanging="180"/>
      </w:pPr>
    </w:lvl>
    <w:lvl w:ilvl="6" w:tplc="955C566C">
      <w:start w:val="1"/>
      <w:numFmt w:val="decimal"/>
      <w:lvlText w:val="%7."/>
      <w:lvlJc w:val="left"/>
      <w:pPr>
        <w:ind w:left="5040" w:hanging="360"/>
      </w:pPr>
    </w:lvl>
    <w:lvl w:ilvl="7" w:tplc="D922676A">
      <w:start w:val="1"/>
      <w:numFmt w:val="lowerLetter"/>
      <w:lvlText w:val="%8."/>
      <w:lvlJc w:val="left"/>
      <w:pPr>
        <w:ind w:left="5760" w:hanging="360"/>
      </w:pPr>
    </w:lvl>
    <w:lvl w:ilvl="8" w:tplc="DA50B9DC">
      <w:start w:val="1"/>
      <w:numFmt w:val="lowerRoman"/>
      <w:lvlText w:val="%9."/>
      <w:lvlJc w:val="right"/>
      <w:pPr>
        <w:ind w:left="6480" w:hanging="180"/>
      </w:pPr>
    </w:lvl>
  </w:abstractNum>
  <w:abstractNum w:abstractNumId="8" w15:restartNumberingAfterBreak="0">
    <w:nsid w:val="77C64103"/>
    <w:multiLevelType w:val="hybridMultilevel"/>
    <w:tmpl w:val="AAD64E22"/>
    <w:lvl w:ilvl="0" w:tplc="D4BA77C8">
      <w:start w:val="1"/>
      <w:numFmt w:val="decimal"/>
      <w:lvlText w:val="%1."/>
      <w:lvlJc w:val="left"/>
      <w:pPr>
        <w:ind w:left="720" w:hanging="360"/>
      </w:pPr>
    </w:lvl>
    <w:lvl w:ilvl="1" w:tplc="CF1284AC">
      <w:start w:val="1"/>
      <w:numFmt w:val="lowerLetter"/>
      <w:lvlText w:val="%2."/>
      <w:lvlJc w:val="left"/>
      <w:pPr>
        <w:ind w:left="1440" w:hanging="360"/>
      </w:pPr>
    </w:lvl>
    <w:lvl w:ilvl="2" w:tplc="40962302">
      <w:start w:val="1"/>
      <w:numFmt w:val="lowerRoman"/>
      <w:lvlText w:val="%3."/>
      <w:lvlJc w:val="right"/>
      <w:pPr>
        <w:ind w:left="2160" w:hanging="180"/>
      </w:pPr>
    </w:lvl>
    <w:lvl w:ilvl="3" w:tplc="630063DC">
      <w:start w:val="1"/>
      <w:numFmt w:val="decimal"/>
      <w:lvlText w:val="%4."/>
      <w:lvlJc w:val="left"/>
      <w:pPr>
        <w:ind w:left="2880" w:hanging="360"/>
      </w:pPr>
    </w:lvl>
    <w:lvl w:ilvl="4" w:tplc="8F52DA1A">
      <w:start w:val="1"/>
      <w:numFmt w:val="lowerLetter"/>
      <w:lvlText w:val="%5."/>
      <w:lvlJc w:val="left"/>
      <w:pPr>
        <w:ind w:left="3600" w:hanging="360"/>
      </w:pPr>
    </w:lvl>
    <w:lvl w:ilvl="5" w:tplc="A5AC3132">
      <w:start w:val="1"/>
      <w:numFmt w:val="lowerRoman"/>
      <w:lvlText w:val="%6."/>
      <w:lvlJc w:val="right"/>
      <w:pPr>
        <w:ind w:left="4320" w:hanging="180"/>
      </w:pPr>
    </w:lvl>
    <w:lvl w:ilvl="6" w:tplc="9D44CD5A">
      <w:start w:val="1"/>
      <w:numFmt w:val="decimal"/>
      <w:lvlText w:val="%7."/>
      <w:lvlJc w:val="left"/>
      <w:pPr>
        <w:ind w:left="5040" w:hanging="360"/>
      </w:pPr>
    </w:lvl>
    <w:lvl w:ilvl="7" w:tplc="8542CD74">
      <w:start w:val="1"/>
      <w:numFmt w:val="lowerLetter"/>
      <w:lvlText w:val="%8."/>
      <w:lvlJc w:val="left"/>
      <w:pPr>
        <w:ind w:left="5760" w:hanging="360"/>
      </w:pPr>
    </w:lvl>
    <w:lvl w:ilvl="8" w:tplc="7CD450BC">
      <w:start w:val="1"/>
      <w:numFmt w:val="lowerRoman"/>
      <w:lvlText w:val="%9."/>
      <w:lvlJc w:val="right"/>
      <w:pPr>
        <w:ind w:left="6480" w:hanging="180"/>
      </w:pPr>
    </w:lvl>
  </w:abstractNum>
  <w:abstractNum w:abstractNumId="9" w15:restartNumberingAfterBreak="0">
    <w:nsid w:val="7C730B54"/>
    <w:multiLevelType w:val="hybridMultilevel"/>
    <w:tmpl w:val="C4326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2"/>
  </w:num>
  <w:num w:numId="5">
    <w:abstractNumId w:val="1"/>
  </w:num>
  <w:num w:numId="6">
    <w:abstractNumId w:val="6"/>
  </w:num>
  <w:num w:numId="7">
    <w:abstractNumId w:val="4"/>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D94"/>
    <w:rsid w:val="000923E1"/>
    <w:rsid w:val="00371AC2"/>
    <w:rsid w:val="0040727D"/>
    <w:rsid w:val="00414000"/>
    <w:rsid w:val="00530258"/>
    <w:rsid w:val="00620C9F"/>
    <w:rsid w:val="007C2687"/>
    <w:rsid w:val="007C33C9"/>
    <w:rsid w:val="00960CCB"/>
    <w:rsid w:val="009A1F79"/>
    <w:rsid w:val="009F16C1"/>
    <w:rsid w:val="00AA383A"/>
    <w:rsid w:val="00AB43AE"/>
    <w:rsid w:val="00AE4CC0"/>
    <w:rsid w:val="00BA7389"/>
    <w:rsid w:val="00C87D07"/>
    <w:rsid w:val="00C92084"/>
    <w:rsid w:val="00CB1D94"/>
    <w:rsid w:val="00CC1343"/>
    <w:rsid w:val="00CF64C7"/>
    <w:rsid w:val="00D00F87"/>
    <w:rsid w:val="00D41FA9"/>
    <w:rsid w:val="00D52447"/>
    <w:rsid w:val="00ED2F12"/>
    <w:rsid w:val="00EF12D5"/>
    <w:rsid w:val="00FA5BA2"/>
    <w:rsid w:val="4850F31D"/>
    <w:rsid w:val="55F8EA8E"/>
    <w:rsid w:val="6F48D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AFF16"/>
  <w15:chartTrackingRefBased/>
  <w15:docId w15:val="{0D987AB4-7DA7-4BD0-9D41-D741CEDB0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1D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6Colorful-Accent1">
    <w:name w:val="Grid Table 6 Colorful Accent 1"/>
    <w:basedOn w:val="TableNormal"/>
    <w:uiPriority w:val="51"/>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BA7389"/>
    <w:pPr>
      <w:ind w:left="720"/>
      <w:contextualSpacing/>
    </w:pPr>
  </w:style>
  <w:style w:type="paragraph" w:styleId="BalloonText">
    <w:name w:val="Balloon Text"/>
    <w:basedOn w:val="Normal"/>
    <w:link w:val="BalloonTextChar"/>
    <w:uiPriority w:val="99"/>
    <w:semiHidden/>
    <w:unhideWhenUsed/>
    <w:rsid w:val="00371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AC2"/>
    <w:rPr>
      <w:rFonts w:ascii="Segoe UI" w:hAnsi="Segoe UI" w:cs="Segoe UI"/>
      <w:sz w:val="18"/>
      <w:szCs w:val="18"/>
    </w:r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modo.com/" TargetMode="External"/><Relationship Id="rId3" Type="http://schemas.openxmlformats.org/officeDocument/2006/relationships/settings" Target="settings.xml"/><Relationship Id="rId7" Type="http://schemas.openxmlformats.org/officeDocument/2006/relationships/hyperlink" Target="http://www.remind.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modo.com/" TargetMode="External"/><Relationship Id="rId11" Type="http://schemas.openxmlformats.org/officeDocument/2006/relationships/theme" Target="theme/theme1.xml"/><Relationship Id="rId5" Type="http://schemas.openxmlformats.org/officeDocument/2006/relationships/hyperlink" Target="http://www.phschoo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emi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1876</Words>
  <Characters>10697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Hamilton</dc:creator>
  <cp:keywords/>
  <dc:description/>
  <cp:lastModifiedBy>Hamilton, Tiffany A</cp:lastModifiedBy>
  <cp:revision>2</cp:revision>
  <cp:lastPrinted>2016-08-26T18:28:00Z</cp:lastPrinted>
  <dcterms:created xsi:type="dcterms:W3CDTF">2018-08-22T19:41:00Z</dcterms:created>
  <dcterms:modified xsi:type="dcterms:W3CDTF">2018-08-22T19:41:00Z</dcterms:modified>
</cp:coreProperties>
</file>