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CF69" w14:textId="023246C3" w:rsidR="002027F3" w:rsidRPr="0094758F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u w:val="single"/>
        </w:rPr>
      </w:pPr>
      <w:r w:rsidRPr="0094758F">
        <w:rPr>
          <w:rFonts w:eastAsia="Times New Roman" w:cstheme="minorHAnsi"/>
          <w:b/>
          <w:bCs/>
          <w:u w:val="single"/>
        </w:rPr>
        <w:t>Attendance</w:t>
      </w:r>
      <w:r w:rsidR="00876666">
        <w:rPr>
          <w:rFonts w:eastAsia="Times New Roman" w:cstheme="minorHAnsi"/>
          <w:b/>
          <w:bCs/>
          <w:u w:val="single"/>
        </w:rPr>
        <w:t>:</w:t>
      </w:r>
      <w:r w:rsidR="00876666">
        <w:rPr>
          <w:rFonts w:eastAsia="Times New Roman" w:cstheme="minorHAnsi"/>
        </w:rPr>
        <w:t xml:space="preserve">  Dacia Quate, Morgan </w:t>
      </w:r>
      <w:proofErr w:type="spellStart"/>
      <w:r w:rsidR="00876666">
        <w:rPr>
          <w:rFonts w:eastAsia="Times New Roman" w:cstheme="minorHAnsi"/>
        </w:rPr>
        <w:t>Wigal</w:t>
      </w:r>
      <w:proofErr w:type="spellEnd"/>
      <w:r w:rsidR="00876666">
        <w:rPr>
          <w:rFonts w:eastAsia="Times New Roman" w:cstheme="minorHAnsi"/>
        </w:rPr>
        <w:t xml:space="preserve">, Dani Chandler, Jeana Beasley, Emily </w:t>
      </w:r>
      <w:proofErr w:type="spellStart"/>
      <w:r w:rsidR="00876666">
        <w:rPr>
          <w:rFonts w:eastAsia="Times New Roman" w:cstheme="minorHAnsi"/>
        </w:rPr>
        <w:t>Brame</w:t>
      </w:r>
      <w:proofErr w:type="spellEnd"/>
      <w:r w:rsidR="00876666">
        <w:rPr>
          <w:rFonts w:eastAsia="Times New Roman" w:cstheme="minorHAnsi"/>
        </w:rPr>
        <w:t xml:space="preserve">, </w:t>
      </w:r>
      <w:r w:rsidR="00303824">
        <w:rPr>
          <w:rFonts w:eastAsia="Times New Roman" w:cstheme="minorHAnsi"/>
        </w:rPr>
        <w:t xml:space="preserve">Shea </w:t>
      </w:r>
      <w:proofErr w:type="spellStart"/>
      <w:r w:rsidR="00303824">
        <w:rPr>
          <w:rFonts w:eastAsia="Times New Roman" w:cstheme="minorHAnsi"/>
        </w:rPr>
        <w:t>Christman</w:t>
      </w:r>
      <w:proofErr w:type="spellEnd"/>
      <w:r w:rsidR="00303824">
        <w:rPr>
          <w:rFonts w:eastAsia="Times New Roman" w:cstheme="minorHAnsi"/>
        </w:rPr>
        <w:t xml:space="preserve">, Elizabeth Cornett, Evie </w:t>
      </w:r>
      <w:proofErr w:type="spellStart"/>
      <w:r w:rsidR="00303824">
        <w:rPr>
          <w:rFonts w:eastAsia="Times New Roman" w:cstheme="minorHAnsi"/>
        </w:rPr>
        <w:t>Massenberg</w:t>
      </w:r>
      <w:proofErr w:type="spellEnd"/>
      <w:r w:rsidR="00303824">
        <w:rPr>
          <w:rFonts w:eastAsia="Times New Roman" w:cstheme="minorHAnsi"/>
        </w:rPr>
        <w:t>, Scott Winslow</w:t>
      </w:r>
      <w:r w:rsidR="00603217">
        <w:rPr>
          <w:rFonts w:eastAsia="Times New Roman" w:cstheme="minorHAnsi"/>
        </w:rPr>
        <w:t>, Kellie Capps</w:t>
      </w:r>
      <w:r w:rsidR="00A50BA3">
        <w:rPr>
          <w:rFonts w:eastAsia="Times New Roman" w:cstheme="minorHAnsi"/>
        </w:rPr>
        <w:t>, Erica Archer</w:t>
      </w:r>
      <w:r w:rsidR="0020677C">
        <w:rPr>
          <w:rFonts w:eastAsia="Times New Roman" w:cstheme="minorHAnsi"/>
        </w:rPr>
        <w:t xml:space="preserve">, </w:t>
      </w:r>
      <w:proofErr w:type="spellStart"/>
      <w:r w:rsidR="0020677C">
        <w:rPr>
          <w:rFonts w:eastAsia="Times New Roman" w:cstheme="minorHAnsi"/>
        </w:rPr>
        <w:t>Ma</w:t>
      </w:r>
      <w:r w:rsidR="003D1E7E">
        <w:rPr>
          <w:rFonts w:eastAsia="Times New Roman" w:cstheme="minorHAnsi"/>
        </w:rPr>
        <w:t>laina</w:t>
      </w:r>
      <w:proofErr w:type="spellEnd"/>
      <w:r w:rsidR="003D1E7E">
        <w:rPr>
          <w:rFonts w:eastAsia="Times New Roman" w:cstheme="minorHAnsi"/>
        </w:rPr>
        <w:t xml:space="preserve"> </w:t>
      </w:r>
      <w:proofErr w:type="spellStart"/>
      <w:r w:rsidR="003D1E7E">
        <w:rPr>
          <w:rFonts w:eastAsia="Times New Roman" w:cstheme="minorHAnsi"/>
        </w:rPr>
        <w:t>Seegars</w:t>
      </w:r>
      <w:proofErr w:type="spellEnd"/>
      <w:r w:rsidRPr="0094758F">
        <w:rPr>
          <w:rFonts w:eastAsia="Times New Roman" w:cstheme="minorHAnsi"/>
          <w:b/>
          <w:bCs/>
          <w:u w:val="single"/>
        </w:rPr>
        <w:br/>
      </w:r>
    </w:p>
    <w:p w14:paraId="10DDA5D1" w14:textId="565EF98D" w:rsidR="002027F3" w:rsidRPr="00603217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u w:val="single"/>
        </w:rPr>
      </w:pPr>
      <w:r w:rsidRPr="00603217">
        <w:rPr>
          <w:rFonts w:eastAsia="Times New Roman" w:cstheme="minorHAnsi"/>
          <w:b/>
          <w:bCs/>
          <w:u w:val="single"/>
        </w:rPr>
        <w:t xml:space="preserve">Celebrate recent successes </w:t>
      </w:r>
      <w:r w:rsidR="0017049B">
        <w:rPr>
          <w:rFonts w:eastAsia="Times New Roman" w:cstheme="minorHAnsi"/>
        </w:rPr>
        <w:t xml:space="preserve">January </w:t>
      </w:r>
      <w:proofErr w:type="spellStart"/>
      <w:r w:rsidR="0017049B">
        <w:rPr>
          <w:rFonts w:eastAsia="Times New Roman" w:cstheme="minorHAnsi"/>
        </w:rPr>
        <w:t>i</w:t>
      </w:r>
      <w:proofErr w:type="spellEnd"/>
      <w:r w:rsidR="0017049B">
        <w:rPr>
          <w:rFonts w:eastAsia="Times New Roman" w:cstheme="minorHAnsi"/>
        </w:rPr>
        <w:t>-Station Completed, NWEA assessment will finish this week. Forces and motion kits were obtained for 5</w:t>
      </w:r>
      <w:r w:rsidR="0017049B" w:rsidRPr="0017049B">
        <w:rPr>
          <w:rFonts w:eastAsia="Times New Roman" w:cstheme="minorHAnsi"/>
          <w:vertAlign w:val="superscript"/>
        </w:rPr>
        <w:t>th</w:t>
      </w:r>
      <w:r w:rsidR="0017049B">
        <w:rPr>
          <w:rFonts w:eastAsia="Times New Roman" w:cstheme="minorHAnsi"/>
        </w:rPr>
        <w:t xml:space="preserve"> grade and Lego Simple Machines for 2</w:t>
      </w:r>
      <w:r w:rsidR="0017049B" w:rsidRPr="0017049B">
        <w:rPr>
          <w:rFonts w:eastAsia="Times New Roman" w:cstheme="minorHAnsi"/>
          <w:vertAlign w:val="superscript"/>
        </w:rPr>
        <w:t>nd</w:t>
      </w:r>
      <w:r w:rsidR="0017049B">
        <w:rPr>
          <w:rFonts w:eastAsia="Times New Roman" w:cstheme="minorHAnsi"/>
        </w:rPr>
        <w:t xml:space="preserve"> Grade were obtained. </w:t>
      </w:r>
      <w:r w:rsidRPr="00603217">
        <w:rPr>
          <w:rFonts w:eastAsia="Times New Roman" w:cstheme="minorHAnsi"/>
          <w:b/>
          <w:bCs/>
          <w:u w:val="single"/>
        </w:rPr>
        <w:br/>
      </w:r>
    </w:p>
    <w:p w14:paraId="570AC887" w14:textId="70902222" w:rsidR="002027F3" w:rsidRPr="00A26C0F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A26C0F">
        <w:rPr>
          <w:rFonts w:eastAsia="Times New Roman" w:cstheme="minorHAnsi"/>
          <w:b/>
          <w:bCs/>
        </w:rPr>
        <w:t xml:space="preserve">Review and respond to coaching comments </w:t>
      </w:r>
      <w:r w:rsidR="00C5300B">
        <w:rPr>
          <w:rFonts w:eastAsia="Times New Roman" w:cstheme="minorHAnsi"/>
        </w:rPr>
        <w:t>No comments to respond to</w:t>
      </w:r>
      <w:r w:rsidRPr="00A26C0F">
        <w:rPr>
          <w:rFonts w:eastAsia="Times New Roman" w:cstheme="minorHAnsi"/>
          <w:b/>
          <w:bCs/>
        </w:rPr>
        <w:br/>
      </w:r>
    </w:p>
    <w:p w14:paraId="0E08F6E5" w14:textId="0369EA9A" w:rsidR="002027F3" w:rsidRPr="00C5300B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C5300B">
        <w:rPr>
          <w:rFonts w:eastAsia="Times New Roman" w:cstheme="minorHAnsi"/>
          <w:b/>
          <w:bCs/>
        </w:rPr>
        <w:t xml:space="preserve">Approval of last </w:t>
      </w:r>
      <w:r w:rsidRPr="00C5300B">
        <w:rPr>
          <w:rFonts w:eastAsia="Times New Roman" w:cstheme="minorHAnsi"/>
          <w:b/>
          <w:bCs/>
        </w:rPr>
        <w:t>meeting’s</w:t>
      </w:r>
      <w:r w:rsidRPr="00C5300B">
        <w:rPr>
          <w:rFonts w:eastAsia="Times New Roman" w:cstheme="minorHAnsi"/>
          <w:b/>
          <w:bCs/>
        </w:rPr>
        <w:t xml:space="preserve"> minutes </w:t>
      </w:r>
      <w:r w:rsidR="00C5300B">
        <w:rPr>
          <w:rFonts w:eastAsia="Times New Roman" w:cstheme="minorHAnsi"/>
        </w:rPr>
        <w:t xml:space="preserve">  Approved</w:t>
      </w:r>
    </w:p>
    <w:p w14:paraId="079DE454" w14:textId="77777777" w:rsidR="002027F3" w:rsidRPr="0094758F" w:rsidRDefault="002027F3" w:rsidP="002027F3">
      <w:pPr>
        <w:pStyle w:val="ListParagraph"/>
        <w:ind w:left="1080"/>
        <w:rPr>
          <w:rFonts w:eastAsia="Times New Roman" w:cstheme="minorHAnsi"/>
        </w:rPr>
      </w:pPr>
    </w:p>
    <w:p w14:paraId="223F4CB9" w14:textId="77777777" w:rsidR="002027F3" w:rsidRPr="00C5300B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C5300B">
        <w:rPr>
          <w:rFonts w:eastAsia="Times New Roman" w:cstheme="minorHAnsi"/>
          <w:b/>
          <w:bCs/>
        </w:rPr>
        <w:t xml:space="preserve">Old Business </w:t>
      </w:r>
    </w:p>
    <w:p w14:paraId="4853D646" w14:textId="77777777" w:rsidR="00C5300B" w:rsidRDefault="00C5300B" w:rsidP="00C5300B">
      <w:pPr>
        <w:pStyle w:val="ListParagraph"/>
        <w:rPr>
          <w:rFonts w:eastAsia="Times New Roman" w:cstheme="minorHAnsi"/>
        </w:rPr>
      </w:pPr>
    </w:p>
    <w:p w14:paraId="716F14F8" w14:textId="684D167B" w:rsidR="002027F3" w:rsidRDefault="00C5300B" w:rsidP="00C5300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Questions about taking attendance have been clarified from the district.</w:t>
      </w:r>
    </w:p>
    <w:p w14:paraId="7064634B" w14:textId="564222B0" w:rsidR="00C5300B" w:rsidRDefault="00C5300B" w:rsidP="00C5300B">
      <w:pPr>
        <w:pStyle w:val="ListParagraph"/>
        <w:ind w:left="1080"/>
        <w:rPr>
          <w:rFonts w:eastAsia="Times New Roman" w:cstheme="minorHAnsi"/>
        </w:rPr>
      </w:pPr>
    </w:p>
    <w:p w14:paraId="4239B040" w14:textId="44040B0F" w:rsidR="00C5300B" w:rsidRDefault="00A9469E" w:rsidP="00C5300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It is preferable for the teacher to TEAMS in </w:t>
      </w:r>
      <w:r w:rsidR="00EA2358">
        <w:rPr>
          <w:rFonts w:eastAsia="Times New Roman" w:cstheme="minorHAnsi"/>
        </w:rPr>
        <w:t xml:space="preserve">when there is a sub for </w:t>
      </w:r>
      <w:r w:rsidR="00AE7A54">
        <w:rPr>
          <w:rFonts w:eastAsia="Times New Roman" w:cstheme="minorHAnsi"/>
        </w:rPr>
        <w:t>quarantine</w:t>
      </w:r>
      <w:r w:rsidR="00EA2358">
        <w:rPr>
          <w:rFonts w:eastAsia="Times New Roman" w:cstheme="minorHAnsi"/>
        </w:rPr>
        <w:t xml:space="preserve"> or isolating and able to teach. If the Health Department has asked you to </w:t>
      </w:r>
      <w:r w:rsidR="00AE7A54">
        <w:rPr>
          <w:rFonts w:eastAsia="Times New Roman" w:cstheme="minorHAnsi"/>
        </w:rPr>
        <w:t>quarantine</w:t>
      </w:r>
      <w:r w:rsidR="00EA2358">
        <w:rPr>
          <w:rFonts w:eastAsia="Times New Roman" w:cstheme="minorHAnsi"/>
        </w:rPr>
        <w:t xml:space="preserve"> or isolate, Bolton will put the code into </w:t>
      </w:r>
      <w:r w:rsidR="00DB77C9">
        <w:rPr>
          <w:rFonts w:eastAsia="Times New Roman" w:cstheme="minorHAnsi"/>
        </w:rPr>
        <w:t xml:space="preserve">payroll so it </w:t>
      </w:r>
      <w:r w:rsidR="00AE7A54">
        <w:rPr>
          <w:rFonts w:eastAsia="Times New Roman" w:cstheme="minorHAnsi"/>
        </w:rPr>
        <w:t xml:space="preserve">will be covered by special leave and not charge your sick leave balances. If you decide for some reason there is a need to </w:t>
      </w:r>
      <w:r w:rsidR="00D0009D">
        <w:rPr>
          <w:rFonts w:eastAsia="Times New Roman" w:cstheme="minorHAnsi"/>
        </w:rPr>
        <w:t>quarantine</w:t>
      </w:r>
      <w:r w:rsidR="00AE7A54">
        <w:rPr>
          <w:rFonts w:eastAsia="Times New Roman" w:cstheme="minorHAnsi"/>
        </w:rPr>
        <w:t xml:space="preserve"> but you have not gotten an order from the Health Department, </w:t>
      </w:r>
      <w:r w:rsidR="00D0009D">
        <w:rPr>
          <w:rFonts w:eastAsia="Times New Roman" w:cstheme="minorHAnsi"/>
        </w:rPr>
        <w:t xml:space="preserve">Mr. Winslow needs to be informed so he and Nurse Schneider can </w:t>
      </w:r>
      <w:r w:rsidR="003D0F12">
        <w:rPr>
          <w:rFonts w:eastAsia="Times New Roman" w:cstheme="minorHAnsi"/>
        </w:rPr>
        <w:t xml:space="preserve">follow up and see if it possible for it to be covered. </w:t>
      </w:r>
    </w:p>
    <w:p w14:paraId="3AC23ABA" w14:textId="287EAA0E" w:rsidR="00C5300B" w:rsidRPr="0094758F" w:rsidRDefault="00C5300B" w:rsidP="002027F3">
      <w:pPr>
        <w:pStyle w:val="ListParagrap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</w:t>
      </w:r>
    </w:p>
    <w:p w14:paraId="53A47CB4" w14:textId="51C5B5AF" w:rsidR="002027F3" w:rsidRPr="003D0F12" w:rsidRDefault="002027F3" w:rsidP="002027F3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3D0F12">
        <w:rPr>
          <w:rFonts w:eastAsia="Times New Roman" w:cstheme="minorHAnsi"/>
          <w:b/>
          <w:bCs/>
        </w:rPr>
        <w:t xml:space="preserve">Indicators to Assess-Create-Monitor Assess Indicators Create Plans and Tasks Monitor </w:t>
      </w:r>
    </w:p>
    <w:p w14:paraId="6850DCAE" w14:textId="459038D6" w:rsidR="002027F3" w:rsidRDefault="002027F3" w:rsidP="002027F3">
      <w:pPr>
        <w:pStyle w:val="ListParagraph"/>
        <w:rPr>
          <w:rFonts w:eastAsia="Times New Roman" w:cstheme="minorHAnsi"/>
        </w:rPr>
      </w:pPr>
    </w:p>
    <w:p w14:paraId="48E13199" w14:textId="290B32AA" w:rsidR="003D0F12" w:rsidRDefault="006B7D2C" w:rsidP="006B7D2C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None that need to be addressed today.</w:t>
      </w:r>
    </w:p>
    <w:p w14:paraId="4564C2C1" w14:textId="77777777" w:rsidR="003D0F12" w:rsidRPr="0094758F" w:rsidRDefault="003D0F12" w:rsidP="002027F3">
      <w:pPr>
        <w:pStyle w:val="ListParagraph"/>
        <w:rPr>
          <w:rFonts w:eastAsia="Times New Roman" w:cstheme="minorHAnsi"/>
        </w:rPr>
      </w:pPr>
    </w:p>
    <w:p w14:paraId="5BCD12F6" w14:textId="77777777" w:rsidR="00C65A3F" w:rsidRDefault="002027F3" w:rsidP="00DE2AEA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</w:rPr>
      </w:pPr>
      <w:r w:rsidRPr="003D0F12">
        <w:rPr>
          <w:rFonts w:eastAsia="Times New Roman" w:cstheme="minorHAnsi"/>
          <w:b/>
          <w:bCs/>
        </w:rPr>
        <w:t xml:space="preserve">Other Business </w:t>
      </w:r>
      <w:r w:rsidRPr="003D0F12">
        <w:rPr>
          <w:rFonts w:eastAsia="Times New Roman" w:cstheme="minorHAnsi"/>
          <w:b/>
          <w:bCs/>
        </w:rPr>
        <w:br/>
      </w:r>
      <w:r w:rsidRPr="0094758F">
        <w:rPr>
          <w:rFonts w:eastAsia="Times New Roman" w:cstheme="minorHAnsi"/>
        </w:rPr>
        <w:br/>
      </w:r>
      <w:r w:rsidRPr="006B7D2C">
        <w:rPr>
          <w:rFonts w:eastAsia="Times New Roman" w:cstheme="minorHAnsi"/>
          <w:b/>
          <w:bCs/>
        </w:rPr>
        <w:t>Media Program Collec</w:t>
      </w:r>
      <w:r w:rsidRPr="006B7D2C">
        <w:rPr>
          <w:rFonts w:eastAsia="Times New Roman" w:cstheme="minorHAnsi"/>
          <w:b/>
          <w:bCs/>
        </w:rPr>
        <w:t>ti</w:t>
      </w:r>
      <w:r w:rsidRPr="006B7D2C">
        <w:rPr>
          <w:rFonts w:eastAsia="Times New Roman" w:cstheme="minorHAnsi"/>
          <w:b/>
          <w:bCs/>
        </w:rPr>
        <w:t xml:space="preserve">on Development </w:t>
      </w:r>
      <w:r w:rsidR="006B7D2C">
        <w:rPr>
          <w:rFonts w:eastAsia="Times New Roman" w:cstheme="minorHAnsi"/>
          <w:b/>
          <w:bCs/>
        </w:rPr>
        <w:t>P</w:t>
      </w:r>
      <w:r w:rsidRPr="006B7D2C">
        <w:rPr>
          <w:rFonts w:eastAsia="Times New Roman" w:cstheme="minorHAnsi"/>
          <w:b/>
          <w:bCs/>
        </w:rPr>
        <w:t xml:space="preserve">lan </w:t>
      </w:r>
      <w:r w:rsidR="006B7D2C">
        <w:rPr>
          <w:rFonts w:eastAsia="Times New Roman" w:cstheme="minorHAnsi"/>
        </w:rPr>
        <w:t xml:space="preserve">– Mrs. Cornett will share the Media Plan for this year in an email and it needs to be shared </w:t>
      </w:r>
      <w:r w:rsidR="00DE2AEA">
        <w:rPr>
          <w:rFonts w:eastAsia="Times New Roman" w:cstheme="minorHAnsi"/>
        </w:rPr>
        <w:t>with grade levels when received</w:t>
      </w:r>
      <w:r w:rsidR="00DE2AEA" w:rsidRPr="00DE2AEA">
        <w:rPr>
          <w:rFonts w:eastAsia="Times New Roman" w:cstheme="minorHAnsi"/>
          <w:b/>
          <w:bCs/>
        </w:rPr>
        <w:t>.</w:t>
      </w:r>
      <w:r w:rsidRPr="00DE2AEA">
        <w:rPr>
          <w:rFonts w:eastAsia="Times New Roman" w:cstheme="minorHAnsi"/>
          <w:b/>
          <w:bCs/>
        </w:rPr>
        <w:br/>
      </w:r>
    </w:p>
    <w:p w14:paraId="120C6607" w14:textId="6F81F954" w:rsidR="00C65A3F" w:rsidRDefault="00C65A3F" w:rsidP="00C65A3F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Honor Roll/Awards – </w:t>
      </w:r>
      <w:r w:rsidR="00335351" w:rsidRPr="004528E2">
        <w:rPr>
          <w:rFonts w:eastAsia="Times New Roman" w:cstheme="minorHAnsi"/>
        </w:rPr>
        <w:t xml:space="preserve">Have a </w:t>
      </w:r>
      <w:r w:rsidR="004528E2" w:rsidRPr="004528E2">
        <w:rPr>
          <w:rFonts w:eastAsia="Times New Roman" w:cstheme="minorHAnsi"/>
        </w:rPr>
        <w:t>T</w:t>
      </w:r>
      <w:r w:rsidR="00335351" w:rsidRPr="004528E2">
        <w:rPr>
          <w:rFonts w:eastAsia="Times New Roman" w:cstheme="minorHAnsi"/>
        </w:rPr>
        <w:t>eams meeting</w:t>
      </w:r>
      <w:r w:rsidR="004528E2" w:rsidRPr="004528E2">
        <w:rPr>
          <w:rFonts w:eastAsia="Times New Roman" w:cstheme="minorHAnsi"/>
        </w:rPr>
        <w:t xml:space="preserve"> and announce awards for 1</w:t>
      </w:r>
      <w:r w:rsidR="004528E2" w:rsidRPr="004528E2">
        <w:rPr>
          <w:rFonts w:eastAsia="Times New Roman" w:cstheme="minorHAnsi"/>
          <w:vertAlign w:val="superscript"/>
        </w:rPr>
        <w:t>st</w:t>
      </w:r>
      <w:r w:rsidR="004528E2" w:rsidRPr="004528E2">
        <w:rPr>
          <w:rFonts w:eastAsia="Times New Roman" w:cstheme="minorHAnsi"/>
        </w:rPr>
        <w:t xml:space="preserve"> and 2</w:t>
      </w:r>
      <w:r w:rsidR="004528E2" w:rsidRPr="004528E2">
        <w:rPr>
          <w:rFonts w:eastAsia="Times New Roman" w:cstheme="minorHAnsi"/>
          <w:vertAlign w:val="superscript"/>
        </w:rPr>
        <w:t>nd</w:t>
      </w:r>
      <w:r w:rsidR="004528E2" w:rsidRPr="004528E2">
        <w:rPr>
          <w:rFonts w:eastAsia="Times New Roman" w:cstheme="minorHAnsi"/>
        </w:rPr>
        <w:t xml:space="preserve"> nine weeks </w:t>
      </w:r>
      <w:r w:rsidR="00931DCD">
        <w:rPr>
          <w:rFonts w:eastAsia="Times New Roman" w:cstheme="minorHAnsi"/>
        </w:rPr>
        <w:t xml:space="preserve">with </w:t>
      </w:r>
      <w:proofErr w:type="spellStart"/>
      <w:r w:rsidR="00931DCD">
        <w:rPr>
          <w:rFonts w:eastAsia="Times New Roman" w:cstheme="minorHAnsi"/>
        </w:rPr>
        <w:t>Seegars</w:t>
      </w:r>
      <w:proofErr w:type="spellEnd"/>
      <w:r w:rsidR="00931DCD">
        <w:rPr>
          <w:rFonts w:eastAsia="Times New Roman" w:cstheme="minorHAnsi"/>
        </w:rPr>
        <w:t>/Winslow and teachers hand out certificates in classroom.</w:t>
      </w:r>
      <w:r w:rsidR="00D30264">
        <w:rPr>
          <w:rFonts w:eastAsia="Times New Roman" w:cstheme="minorHAnsi"/>
        </w:rPr>
        <w:t xml:space="preserve"> Grade levels need to discuss </w:t>
      </w:r>
      <w:r w:rsidR="0090165C">
        <w:rPr>
          <w:rFonts w:eastAsia="Times New Roman" w:cstheme="minorHAnsi"/>
        </w:rPr>
        <w:t>what awards to give and criteria for the awards and submit to Winslow/</w:t>
      </w:r>
      <w:proofErr w:type="spellStart"/>
      <w:r w:rsidR="0090165C">
        <w:rPr>
          <w:rFonts w:eastAsia="Times New Roman" w:cstheme="minorHAnsi"/>
        </w:rPr>
        <w:t>Seegars</w:t>
      </w:r>
      <w:proofErr w:type="spellEnd"/>
      <w:r w:rsidR="000317FC">
        <w:rPr>
          <w:rFonts w:eastAsia="Times New Roman" w:cstheme="minorHAnsi"/>
        </w:rPr>
        <w:t xml:space="preserve">. </w:t>
      </w:r>
    </w:p>
    <w:p w14:paraId="02412D59" w14:textId="197561B0" w:rsidR="00370DE7" w:rsidRDefault="00370DE7" w:rsidP="00C65A3F">
      <w:pPr>
        <w:pStyle w:val="ListParagraph"/>
        <w:ind w:left="1080"/>
        <w:rPr>
          <w:rFonts w:eastAsia="Times New Roman" w:cstheme="minorHAnsi"/>
        </w:rPr>
      </w:pPr>
    </w:p>
    <w:p w14:paraId="085FC3BB" w14:textId="62A93AE8" w:rsidR="005203C5" w:rsidRDefault="00370DE7" w:rsidP="00A50BA3">
      <w:pPr>
        <w:pStyle w:val="ListParagraph"/>
        <w:ind w:left="1080"/>
        <w:rPr>
          <w:rFonts w:eastAsia="Times New Roman" w:cstheme="minorHAnsi"/>
        </w:rPr>
      </w:pPr>
      <w:r w:rsidRPr="00370DE7">
        <w:rPr>
          <w:rFonts w:eastAsia="Times New Roman" w:cstheme="minorHAnsi"/>
          <w:b/>
          <w:bCs/>
        </w:rPr>
        <w:t>School Pictures/Yearbook</w:t>
      </w:r>
      <w:r>
        <w:rPr>
          <w:rFonts w:eastAsia="Times New Roman" w:cstheme="minorHAnsi"/>
        </w:rPr>
        <w:t xml:space="preserve"> – Winslow will ask for guidance </w:t>
      </w:r>
      <w:r w:rsidR="005203C5">
        <w:rPr>
          <w:rFonts w:eastAsia="Times New Roman" w:cstheme="minorHAnsi"/>
        </w:rPr>
        <w:t>in Principal’s Meeting.</w:t>
      </w:r>
    </w:p>
    <w:p w14:paraId="1145C793" w14:textId="3D061E74" w:rsidR="00995288" w:rsidRDefault="00995288" w:rsidP="00A50BA3">
      <w:pPr>
        <w:pStyle w:val="ListParagraph"/>
        <w:ind w:left="1080"/>
        <w:rPr>
          <w:rFonts w:eastAsia="Times New Roman" w:cstheme="minorHAnsi"/>
        </w:rPr>
      </w:pPr>
    </w:p>
    <w:p w14:paraId="2ECB2FFE" w14:textId="7090E23E" w:rsidR="00995288" w:rsidRDefault="00995288" w:rsidP="00A50BA3">
      <w:pPr>
        <w:pStyle w:val="ListParagraph"/>
        <w:ind w:left="1080"/>
        <w:rPr>
          <w:rFonts w:eastAsia="Times New Roman" w:cstheme="minorHAnsi"/>
        </w:rPr>
      </w:pPr>
      <w:r w:rsidRPr="00282487">
        <w:rPr>
          <w:rFonts w:eastAsia="Times New Roman" w:cstheme="minorHAnsi"/>
          <w:b/>
          <w:bCs/>
        </w:rPr>
        <w:lastRenderedPageBreak/>
        <w:t>National Kindness Week</w:t>
      </w:r>
      <w:r>
        <w:rPr>
          <w:rFonts w:eastAsia="Times New Roman" w:cstheme="minorHAnsi"/>
        </w:rPr>
        <w:t xml:space="preserve"> – The week of February 16-19 we will be having a Kindness Spirit week</w:t>
      </w:r>
      <w:r w:rsidR="00282487">
        <w:rPr>
          <w:rFonts w:eastAsia="Times New Roman" w:cstheme="minorHAnsi"/>
        </w:rPr>
        <w:t xml:space="preserve"> in conjunction with Erwin.</w:t>
      </w:r>
      <w:r>
        <w:rPr>
          <w:rFonts w:eastAsia="Times New Roman" w:cstheme="minorHAnsi"/>
        </w:rPr>
        <w:t xml:space="preserve">  </w:t>
      </w:r>
      <w:r w:rsidR="00DC45EF">
        <w:rPr>
          <w:rFonts w:eastAsia="Times New Roman" w:cstheme="minorHAnsi"/>
        </w:rPr>
        <w:t>There will be theme dressing days and a food drive. A flyer with this information will be shared.</w:t>
      </w:r>
    </w:p>
    <w:p w14:paraId="0144518C" w14:textId="34F9266D" w:rsidR="00282487" w:rsidRDefault="00282487" w:rsidP="00A50BA3">
      <w:pPr>
        <w:pStyle w:val="ListParagraph"/>
        <w:ind w:left="1080"/>
        <w:rPr>
          <w:rFonts w:eastAsia="Times New Roman" w:cstheme="minorHAnsi"/>
        </w:rPr>
      </w:pPr>
    </w:p>
    <w:p w14:paraId="5543F0C6" w14:textId="1D56168E" w:rsidR="00282487" w:rsidRDefault="00282487" w:rsidP="00A50BA3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Career Week</w:t>
      </w:r>
      <w:r>
        <w:rPr>
          <w:rFonts w:eastAsia="Times New Roman" w:cstheme="minorHAnsi"/>
        </w:rPr>
        <w:t xml:space="preserve"> – There will be a virtual Career Week sometimes towards the end of April</w:t>
      </w:r>
      <w:r w:rsidR="000D3D81">
        <w:rPr>
          <w:rFonts w:eastAsia="Times New Roman" w:cstheme="minorHAnsi"/>
        </w:rPr>
        <w:t>.  Mrs. Archer and Mrs. Brown are working on this as a joint event with Erwin.</w:t>
      </w:r>
    </w:p>
    <w:p w14:paraId="0AABFDF0" w14:textId="03398415" w:rsidR="00442DF7" w:rsidRDefault="00442DF7" w:rsidP="00A50BA3">
      <w:pPr>
        <w:pStyle w:val="ListParagraph"/>
        <w:ind w:left="1080"/>
        <w:rPr>
          <w:rFonts w:eastAsia="Times New Roman" w:cstheme="minorHAnsi"/>
        </w:rPr>
      </w:pPr>
    </w:p>
    <w:p w14:paraId="508CCD54" w14:textId="2B041BF5" w:rsidR="00442DF7" w:rsidRDefault="00442DF7" w:rsidP="00A50BA3">
      <w:pPr>
        <w:pStyle w:val="ListParagraph"/>
        <w:ind w:left="1080"/>
        <w:rPr>
          <w:rFonts w:eastAsia="Times New Roman" w:cstheme="minorHAnsi"/>
        </w:rPr>
      </w:pPr>
      <w:r w:rsidRPr="00442DF7">
        <w:rPr>
          <w:rFonts w:eastAsia="Times New Roman" w:cstheme="minorHAnsi"/>
          <w:b/>
          <w:bCs/>
        </w:rPr>
        <w:t>Read Across American Week</w:t>
      </w:r>
      <w:r>
        <w:rPr>
          <w:rFonts w:eastAsia="Times New Roman" w:cstheme="minorHAnsi"/>
        </w:rPr>
        <w:t xml:space="preserve"> – there will be a spirit week for Read Across America. Mrs. Cornett will send more information</w:t>
      </w:r>
    </w:p>
    <w:p w14:paraId="0D76102A" w14:textId="0556D914" w:rsidR="00AD1655" w:rsidRDefault="00AD1655" w:rsidP="00A50BA3">
      <w:pPr>
        <w:pStyle w:val="ListParagraph"/>
        <w:ind w:left="1080"/>
        <w:rPr>
          <w:rFonts w:eastAsia="Times New Roman" w:cstheme="minorHAnsi"/>
        </w:rPr>
      </w:pPr>
    </w:p>
    <w:p w14:paraId="6FD2821F" w14:textId="557E1D7C" w:rsidR="00AD1655" w:rsidRPr="00282487" w:rsidRDefault="00AD1655" w:rsidP="00A50BA3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PTO will be having a virtual Book Fair the week of February 28-March 5. </w:t>
      </w:r>
    </w:p>
    <w:p w14:paraId="404704C2" w14:textId="6E1761B6" w:rsidR="002027F3" w:rsidRPr="00C65A3F" w:rsidRDefault="002027F3" w:rsidP="00C65A3F">
      <w:pPr>
        <w:pStyle w:val="ListParagraph"/>
        <w:ind w:left="1080"/>
        <w:rPr>
          <w:rFonts w:eastAsia="Times New Roman" w:cstheme="minorHAnsi"/>
          <w:b/>
          <w:bCs/>
        </w:rPr>
      </w:pPr>
      <w:r w:rsidRPr="00C65A3F">
        <w:rPr>
          <w:rFonts w:eastAsia="Times New Roman" w:cstheme="minorHAnsi"/>
          <w:b/>
          <w:bCs/>
        </w:rPr>
        <w:br/>
      </w:r>
      <w:r w:rsidR="00DE2AEA" w:rsidRPr="00C65A3F">
        <w:rPr>
          <w:rFonts w:eastAsia="Times New Roman" w:cstheme="minorHAnsi"/>
          <w:b/>
          <w:bCs/>
        </w:rPr>
        <w:t>S</w:t>
      </w:r>
      <w:r w:rsidRPr="00C65A3F">
        <w:rPr>
          <w:rFonts w:eastAsia="Times New Roman" w:cstheme="minorHAnsi"/>
          <w:b/>
          <w:bCs/>
        </w:rPr>
        <w:t xml:space="preserve">pecial </w:t>
      </w:r>
      <w:r w:rsidR="001E35BB" w:rsidRPr="00C65A3F">
        <w:rPr>
          <w:rFonts w:eastAsia="Times New Roman" w:cstheme="minorHAnsi"/>
          <w:b/>
          <w:bCs/>
        </w:rPr>
        <w:t>Event – talk to your SBLT Rep.</w:t>
      </w:r>
    </w:p>
    <w:p w14:paraId="4939AFD5" w14:textId="1A9B8EB6" w:rsidR="00230D4D" w:rsidRDefault="00230D4D" w:rsidP="002027F3">
      <w:pPr>
        <w:pStyle w:val="ListParagraph"/>
        <w:ind w:left="0"/>
        <w:rPr>
          <w:rFonts w:cstheme="minorHAnsi"/>
        </w:rPr>
      </w:pPr>
    </w:p>
    <w:p w14:paraId="5CBE9270" w14:textId="1CF8F8FD" w:rsidR="00A50BA3" w:rsidRPr="0094758F" w:rsidRDefault="00B70F70" w:rsidP="002027F3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    </w:t>
      </w:r>
    </w:p>
    <w:sectPr w:rsidR="00A50BA3" w:rsidRPr="00947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534F" w14:textId="77777777" w:rsidR="002027F3" w:rsidRDefault="002027F3" w:rsidP="002027F3">
      <w:r>
        <w:separator/>
      </w:r>
    </w:p>
  </w:endnote>
  <w:endnote w:type="continuationSeparator" w:id="0">
    <w:p w14:paraId="66C1F104" w14:textId="77777777" w:rsidR="002027F3" w:rsidRDefault="002027F3" w:rsidP="0020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6AD33" w14:textId="77777777" w:rsidR="002027F3" w:rsidRDefault="002027F3" w:rsidP="002027F3">
      <w:r>
        <w:separator/>
      </w:r>
    </w:p>
  </w:footnote>
  <w:footnote w:type="continuationSeparator" w:id="0">
    <w:p w14:paraId="4A7962ED" w14:textId="77777777" w:rsidR="002027F3" w:rsidRDefault="002027F3" w:rsidP="0020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511A" w14:textId="25C72FC0" w:rsidR="002027F3" w:rsidRPr="002027F3" w:rsidRDefault="002027F3" w:rsidP="002027F3">
    <w:pPr>
      <w:pStyle w:val="Header"/>
      <w:jc w:val="center"/>
      <w:rPr>
        <w:b/>
        <w:bCs/>
      </w:rPr>
    </w:pPr>
    <w:r w:rsidRPr="002027F3">
      <w:rPr>
        <w:b/>
        <w:bCs/>
      </w:rPr>
      <w:t>SBLT Meeting</w:t>
    </w:r>
  </w:p>
  <w:p w14:paraId="657FA014" w14:textId="17FADE47" w:rsidR="002027F3" w:rsidRPr="002027F3" w:rsidRDefault="002027F3" w:rsidP="002027F3">
    <w:pPr>
      <w:pStyle w:val="Header"/>
      <w:jc w:val="center"/>
      <w:rPr>
        <w:b/>
        <w:bCs/>
      </w:rPr>
    </w:pPr>
    <w:r w:rsidRPr="002027F3">
      <w:rPr>
        <w:b/>
        <w:bCs/>
      </w:rPr>
      <w:t>February 10,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97347"/>
    <w:multiLevelType w:val="hybridMultilevel"/>
    <w:tmpl w:val="D13A5192"/>
    <w:lvl w:ilvl="0" w:tplc="7786E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1CB1"/>
    <w:multiLevelType w:val="hybridMultilevel"/>
    <w:tmpl w:val="49E09B62"/>
    <w:lvl w:ilvl="0" w:tplc="A0B83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3"/>
    <w:rsid w:val="000317FC"/>
    <w:rsid w:val="000D3D81"/>
    <w:rsid w:val="0017049B"/>
    <w:rsid w:val="001E35BB"/>
    <w:rsid w:val="002027F3"/>
    <w:rsid w:val="0020677C"/>
    <w:rsid w:val="00230D4D"/>
    <w:rsid w:val="00282487"/>
    <w:rsid w:val="00303824"/>
    <w:rsid w:val="00335351"/>
    <w:rsid w:val="00370DE7"/>
    <w:rsid w:val="003D0F12"/>
    <w:rsid w:val="003D1E7E"/>
    <w:rsid w:val="00442DF7"/>
    <w:rsid w:val="004528E2"/>
    <w:rsid w:val="005203C5"/>
    <w:rsid w:val="00603217"/>
    <w:rsid w:val="006B7D2C"/>
    <w:rsid w:val="00876666"/>
    <w:rsid w:val="0090165C"/>
    <w:rsid w:val="00931DCD"/>
    <w:rsid w:val="0094758F"/>
    <w:rsid w:val="00995288"/>
    <w:rsid w:val="00A26C0F"/>
    <w:rsid w:val="00A50BA3"/>
    <w:rsid w:val="00A9469E"/>
    <w:rsid w:val="00AD1655"/>
    <w:rsid w:val="00AE7A54"/>
    <w:rsid w:val="00B70F70"/>
    <w:rsid w:val="00C5300B"/>
    <w:rsid w:val="00C65A3F"/>
    <w:rsid w:val="00D0009D"/>
    <w:rsid w:val="00D00480"/>
    <w:rsid w:val="00D30264"/>
    <w:rsid w:val="00DB77C9"/>
    <w:rsid w:val="00DC45EF"/>
    <w:rsid w:val="00DE2AEA"/>
    <w:rsid w:val="00E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F716F"/>
  <w15:chartTrackingRefBased/>
  <w15:docId w15:val="{073085A1-4736-634E-80E9-9F9292B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7F3"/>
  </w:style>
  <w:style w:type="paragraph" w:styleId="Footer">
    <w:name w:val="footer"/>
    <w:basedOn w:val="Normal"/>
    <w:link w:val="FooterChar"/>
    <w:uiPriority w:val="99"/>
    <w:unhideWhenUsed/>
    <w:rsid w:val="0020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Kellie C</dc:creator>
  <cp:keywords/>
  <dc:description/>
  <cp:lastModifiedBy>Capps, Kellie C</cp:lastModifiedBy>
  <cp:revision>38</cp:revision>
  <dcterms:created xsi:type="dcterms:W3CDTF">2021-02-10T17:11:00Z</dcterms:created>
  <dcterms:modified xsi:type="dcterms:W3CDTF">2021-02-10T20:09:00Z</dcterms:modified>
</cp:coreProperties>
</file>