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08D8B" w14:textId="45C64815" w:rsidR="00B62805" w:rsidRDefault="00F41882">
      <w:pPr>
        <w:rPr>
          <w:noProof/>
        </w:rPr>
      </w:pPr>
      <w:r>
        <w:rPr>
          <w:noProof/>
          <w:color w:val="2B579A"/>
          <w:shd w:val="clear" w:color="auto" w:fill="E6E6E6"/>
        </w:rPr>
        <mc:AlternateContent>
          <mc:Choice Requires="wps">
            <w:drawing>
              <wp:anchor distT="0" distB="0" distL="114300" distR="114300" simplePos="0" relativeHeight="251577344" behindDoc="0" locked="0" layoutInCell="1" allowOverlap="1" wp14:anchorId="33786112" wp14:editId="02A5E167">
                <wp:simplePos x="0" y="0"/>
                <wp:positionH relativeFrom="margin">
                  <wp:posOffset>1866900</wp:posOffset>
                </wp:positionH>
                <wp:positionV relativeFrom="paragraph">
                  <wp:posOffset>406400</wp:posOffset>
                </wp:positionV>
                <wp:extent cx="5181600" cy="397585"/>
                <wp:effectExtent l="0" t="0" r="0" b="0"/>
                <wp:wrapNone/>
                <wp:docPr id="6" name="Text Box 6"/>
                <wp:cNvGraphicFramePr/>
                <a:graphic xmlns:a="http://schemas.openxmlformats.org/drawingml/2006/main">
                  <a:graphicData uri="http://schemas.microsoft.com/office/word/2010/wordprocessingShape">
                    <wps:wsp>
                      <wps:cNvSpPr txBox="1"/>
                      <wps:spPr>
                        <a:xfrm>
                          <a:off x="0" y="0"/>
                          <a:ext cx="5181600" cy="397585"/>
                        </a:xfrm>
                        <a:prstGeom prst="rect">
                          <a:avLst/>
                        </a:prstGeom>
                        <a:solidFill>
                          <a:schemeClr val="lt1"/>
                        </a:solidFill>
                        <a:ln w="6350">
                          <a:noFill/>
                        </a:ln>
                      </wps:spPr>
                      <wps:txbx>
                        <w:txbxContent>
                          <w:p w14:paraId="6010825F" w14:textId="060A35A1" w:rsidR="00B62805" w:rsidRPr="00FA44C0" w:rsidRDefault="00B62805" w:rsidP="00F41882">
                            <w:pPr>
                              <w:spacing w:after="0" w:line="240" w:lineRule="auto"/>
                              <w:jc w:val="center"/>
                              <w:rPr>
                                <w:rFonts w:ascii="Times" w:hAnsi="Times" w:cs="Aharoni"/>
                                <w:sz w:val="32"/>
                                <w:szCs w:val="32"/>
                              </w:rPr>
                            </w:pPr>
                            <w:bookmarkStart w:id="0" w:name="_Hlk77767517"/>
                            <w:r w:rsidRPr="00FA44C0">
                              <w:rPr>
                                <w:rFonts w:ascii="Times" w:eastAsia="Bradley Hand ITC" w:hAnsi="Times" w:cs="Aharoni"/>
                                <w:b/>
                                <w:sz w:val="32"/>
                                <w:szCs w:val="32"/>
                              </w:rPr>
                              <w:t>Teacher Name</w:t>
                            </w:r>
                            <w:r w:rsidR="00F41882" w:rsidRPr="00FA44C0">
                              <w:rPr>
                                <w:rFonts w:ascii="Times" w:eastAsia="Bradley Hand ITC" w:hAnsi="Times" w:cs="Aharoni"/>
                                <w:b/>
                                <w:sz w:val="32"/>
                                <w:szCs w:val="32"/>
                              </w:rPr>
                              <w:t xml:space="preserve"> Andrew Hultberg</w:t>
                            </w:r>
                            <w:r w:rsidRPr="00FA44C0">
                              <w:rPr>
                                <w:rFonts w:ascii="Times" w:eastAsia="Bradley Hand ITC" w:hAnsi="Times" w:cs="Aharoni"/>
                                <w:b/>
                                <w:sz w:val="32"/>
                                <w:szCs w:val="32"/>
                              </w:rPr>
                              <w:t xml:space="preserve">, Room </w:t>
                            </w:r>
                            <w:bookmarkEnd w:id="0"/>
                            <w:r w:rsidR="00F41882" w:rsidRPr="00FA44C0">
                              <w:rPr>
                                <w:rFonts w:ascii="Times" w:eastAsia="Bradley Hand ITC" w:hAnsi="Times" w:cs="Aharoni"/>
                                <w:b/>
                                <w:sz w:val="32"/>
                                <w:szCs w:val="32"/>
                              </w:rPr>
                              <w:t>223</w:t>
                            </w:r>
                          </w:p>
                          <w:p w14:paraId="30C4D82D" w14:textId="77777777" w:rsidR="00F41882" w:rsidRDefault="00F41882" w:rsidP="00F41882">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3786112" id="_x0000_t202" coordsize="21600,21600" o:spt="202" path="m,l,21600r21600,l21600,xe">
                <v:stroke joinstyle="miter"/>
                <v:path gradientshapeok="t" o:connecttype="rect"/>
              </v:shapetype>
              <v:shape id="Text Box 6" o:spid="_x0000_s1026" type="#_x0000_t202" style="position:absolute;margin-left:147pt;margin-top:32pt;width:408pt;height:31.3pt;z-index:25157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" fillcolor="white [3201]" stroked="f" strokeweight=".5pt">
                <v:textbox>
                  <w:txbxContent>
                    <w:p w14:paraId="6010825F" w14:textId="060A35A1" w:rsidR="00B62805" w:rsidRPr="00FA44C0" w:rsidRDefault="00B62805" w:rsidP="00F41882">
                      <w:pPr>
                        <w:spacing w:after="0" w:line="240" w:lineRule="auto"/>
                        <w:jc w:val="center"/>
                        <w:rPr>
                          <w:rFonts w:ascii="Times" w:hAnsi="Times" w:cs="Aharoni"/>
                          <w:sz w:val="32"/>
                          <w:szCs w:val="32"/>
                        </w:rPr>
                      </w:pPr>
                      <w:bookmarkStart w:id="1" w:name="_Hlk77767517"/>
                      <w:r w:rsidRPr="00FA44C0">
                        <w:rPr>
                          <w:rFonts w:ascii="Times" w:eastAsia="Bradley Hand ITC" w:hAnsi="Times" w:cs="Aharoni"/>
                          <w:b/>
                          <w:sz w:val="32"/>
                          <w:szCs w:val="32"/>
                        </w:rPr>
                        <w:t>Teacher Name</w:t>
                      </w:r>
                      <w:r w:rsidR="00F41882" w:rsidRPr="00FA44C0">
                        <w:rPr>
                          <w:rFonts w:ascii="Times" w:eastAsia="Bradley Hand ITC" w:hAnsi="Times" w:cs="Aharoni"/>
                          <w:b/>
                          <w:sz w:val="32"/>
                          <w:szCs w:val="32"/>
                        </w:rPr>
                        <w:t xml:space="preserve"> Andrew </w:t>
                      </w:r>
                      <w:proofErr w:type="spellStart"/>
                      <w:r w:rsidR="00F41882" w:rsidRPr="00FA44C0">
                        <w:rPr>
                          <w:rFonts w:ascii="Times" w:eastAsia="Bradley Hand ITC" w:hAnsi="Times" w:cs="Aharoni"/>
                          <w:b/>
                          <w:sz w:val="32"/>
                          <w:szCs w:val="32"/>
                        </w:rPr>
                        <w:t>Hultberg</w:t>
                      </w:r>
                      <w:proofErr w:type="spellEnd"/>
                      <w:r w:rsidRPr="00FA44C0">
                        <w:rPr>
                          <w:rFonts w:ascii="Times" w:eastAsia="Bradley Hand ITC" w:hAnsi="Times" w:cs="Aharoni"/>
                          <w:b/>
                          <w:sz w:val="32"/>
                          <w:szCs w:val="32"/>
                        </w:rPr>
                        <w:t xml:space="preserve">, Room </w:t>
                      </w:r>
                      <w:bookmarkEnd w:id="1"/>
                      <w:r w:rsidR="00F41882" w:rsidRPr="00FA44C0">
                        <w:rPr>
                          <w:rFonts w:ascii="Times" w:eastAsia="Bradley Hand ITC" w:hAnsi="Times" w:cs="Aharoni"/>
                          <w:b/>
                          <w:sz w:val="32"/>
                          <w:szCs w:val="32"/>
                        </w:rPr>
                        <w:t>223</w:t>
                      </w:r>
                    </w:p>
                    <w:p w14:paraId="30C4D82D" w14:textId="77777777" w:rsidR="00F41882" w:rsidRDefault="00F41882" w:rsidP="00F41882">
                      <w:pPr>
                        <w:spacing w:after="0" w:line="240" w:lineRule="auto"/>
                      </w:pPr>
                    </w:p>
                  </w:txbxContent>
                </v:textbox>
                <w10:wrap anchorx="margin"/>
              </v:shape>
            </w:pict>
          </mc:Fallback>
        </mc:AlternateContent>
      </w:r>
      <w:r w:rsidR="00CC05D9">
        <w:rPr>
          <w:noProof/>
          <w:color w:val="2B579A"/>
          <w:shd w:val="clear" w:color="auto" w:fill="E6E6E6"/>
        </w:rPr>
        <mc:AlternateContent>
          <mc:Choice Requires="wps">
            <w:drawing>
              <wp:anchor distT="0" distB="0" distL="114300" distR="114300" simplePos="0" relativeHeight="251717632" behindDoc="0" locked="0" layoutInCell="1" allowOverlap="1" wp14:anchorId="14E7CF6E" wp14:editId="133F04B3">
                <wp:simplePos x="0" y="0"/>
                <wp:positionH relativeFrom="margin">
                  <wp:posOffset>-190500</wp:posOffset>
                </wp:positionH>
                <wp:positionV relativeFrom="paragraph">
                  <wp:posOffset>1590675</wp:posOffset>
                </wp:positionV>
                <wp:extent cx="7239000" cy="122872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7239000" cy="1228725"/>
                        </a:xfrm>
                        <a:prstGeom prst="rect">
                          <a:avLst/>
                        </a:prstGeo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path path="circle">
                            <a:fillToRect l="100000" t="100000"/>
                          </a:path>
                          <a:tileRect r="-100000" b="-100000"/>
                        </a:gradFill>
                        <a:ln w="12700">
                          <a:solidFill>
                            <a:schemeClr val="tx1"/>
                          </a:solidFill>
                        </a:ln>
                      </wps:spPr>
                      <wps:txbx>
                        <w:txbxContent>
                          <w:tbl>
                            <w:tblPr>
                              <w:tblStyle w:val="TableGrid"/>
                              <w:tblW w:w="11235" w:type="dxa"/>
                              <w:tblLook w:val="04A0" w:firstRow="1" w:lastRow="0" w:firstColumn="1" w:lastColumn="0" w:noHBand="0" w:noVBand="1"/>
                            </w:tblPr>
                            <w:tblGrid>
                              <w:gridCol w:w="11235"/>
                            </w:tblGrid>
                            <w:tr w:rsidR="001B7CA7" w14:paraId="7AD5ED93" w14:textId="77777777" w:rsidTr="00511449">
                              <w:trPr>
                                <w:trHeight w:val="326"/>
                              </w:trPr>
                              <w:tc>
                                <w:tcPr>
                                  <w:tcW w:w="11235" w:type="dxa"/>
                                  <w:shd w:val="clear" w:color="auto" w:fill="D9D9D9" w:themeFill="background1" w:themeFillShade="D9"/>
                                </w:tcPr>
                                <w:p w14:paraId="6B88D165" w14:textId="77777777" w:rsidR="001B7CA7" w:rsidRPr="00FA44C0" w:rsidRDefault="001B7CA7" w:rsidP="001B7CA7">
                                  <w:pPr>
                                    <w:jc w:val="center"/>
                                    <w:rPr>
                                      <w:rFonts w:ascii="Times" w:hAnsi="Times"/>
                                      <w:b/>
                                      <w:sz w:val="24"/>
                                      <w:szCs w:val="24"/>
                                    </w:rPr>
                                  </w:pPr>
                                  <w:r w:rsidRPr="00FA44C0">
                                    <w:rPr>
                                      <w:rFonts w:ascii="Times" w:hAnsi="Times"/>
                                      <w:b/>
                                      <w:sz w:val="24"/>
                                      <w:szCs w:val="24"/>
                                    </w:rPr>
                                    <w:t>NGHS Vision</w:t>
                                  </w:r>
                                </w:p>
                              </w:tc>
                            </w:tr>
                            <w:tr w:rsidR="001B7CA7" w14:paraId="5C8786B2" w14:textId="77777777" w:rsidTr="00511449">
                              <w:trPr>
                                <w:trHeight w:val="498"/>
                              </w:trPr>
                              <w:tc>
                                <w:tcPr>
                                  <w:tcW w:w="11235" w:type="dxa"/>
                                </w:tcPr>
                                <w:p w14:paraId="7C08112B" w14:textId="77777777" w:rsidR="001B7CA7" w:rsidRPr="00FA44C0" w:rsidRDefault="001B7CA7" w:rsidP="001B7CA7">
                                  <w:pPr>
                                    <w:rPr>
                                      <w:rFonts w:ascii="Times" w:hAnsi="Times" w:cs="Times New Roman"/>
                                      <w:sz w:val="24"/>
                                      <w:szCs w:val="24"/>
                                    </w:rPr>
                                  </w:pPr>
                                  <w:r w:rsidRPr="00FA44C0">
                                    <w:rPr>
                                      <w:rFonts w:ascii="Times" w:hAnsi="Times"/>
                                      <w:sz w:val="24"/>
                                      <w:szCs w:val="24"/>
                                    </w:rPr>
                                    <w:t>Northern Guilford High School will equip and prepare all graduates with a career plan, apprenticeship, enlistment agreement, or acceptance letter to a post-secondary school.</w:t>
                                  </w:r>
                                </w:p>
                              </w:tc>
                            </w:tr>
                            <w:tr w:rsidR="001B7CA7" w14:paraId="0670B69F" w14:textId="77777777" w:rsidTr="00511449">
                              <w:trPr>
                                <w:trHeight w:val="302"/>
                              </w:trPr>
                              <w:tc>
                                <w:tcPr>
                                  <w:tcW w:w="11235" w:type="dxa"/>
                                  <w:shd w:val="clear" w:color="auto" w:fill="D9D9D9" w:themeFill="background1" w:themeFillShade="D9"/>
                                </w:tcPr>
                                <w:p w14:paraId="5647400A" w14:textId="77777777" w:rsidR="001B7CA7" w:rsidRPr="00FA44C0" w:rsidRDefault="001B7CA7" w:rsidP="001B7CA7">
                                  <w:pPr>
                                    <w:tabs>
                                      <w:tab w:val="left" w:pos="3285"/>
                                    </w:tabs>
                                    <w:jc w:val="center"/>
                                    <w:rPr>
                                      <w:rFonts w:ascii="Times" w:hAnsi="Times"/>
                                      <w:sz w:val="24"/>
                                      <w:szCs w:val="24"/>
                                    </w:rPr>
                                  </w:pPr>
                                  <w:r w:rsidRPr="00FA44C0">
                                    <w:rPr>
                                      <w:rFonts w:ascii="Times" w:hAnsi="Times"/>
                                      <w:b/>
                                      <w:sz w:val="24"/>
                                      <w:szCs w:val="24"/>
                                    </w:rPr>
                                    <w:t>NGHS Mission</w:t>
                                  </w:r>
                                </w:p>
                              </w:tc>
                            </w:tr>
                            <w:tr w:rsidR="001B7CA7" w14:paraId="74D14958" w14:textId="77777777" w:rsidTr="00511449">
                              <w:trPr>
                                <w:trHeight w:val="498"/>
                              </w:trPr>
                              <w:tc>
                                <w:tcPr>
                                  <w:tcW w:w="11235" w:type="dxa"/>
                                </w:tcPr>
                                <w:p w14:paraId="2D1AB653" w14:textId="77777777" w:rsidR="001B7CA7" w:rsidRPr="00FA44C0" w:rsidRDefault="001B7CA7" w:rsidP="001B7CA7">
                                  <w:pPr>
                                    <w:rPr>
                                      <w:rFonts w:ascii="Times" w:hAnsi="Times"/>
                                      <w:sz w:val="24"/>
                                      <w:szCs w:val="24"/>
                                    </w:rPr>
                                  </w:pPr>
                                  <w:r w:rsidRPr="00FA44C0">
                                    <w:rPr>
                                      <w:rFonts w:ascii="Times" w:hAnsi="Times"/>
                                      <w:sz w:val="24"/>
                                      <w:szCs w:val="24"/>
                                    </w:rPr>
                                    <w:t>Northern Guilford High School empowers lifelong learners who exhibit wisdom, hope, and integrity.</w:t>
                                  </w:r>
                                </w:p>
                              </w:tc>
                            </w:tr>
                          </w:tbl>
                          <w:p w14:paraId="58DF069B" w14:textId="0CDBE910" w:rsidR="004D6877" w:rsidRDefault="004D6877" w:rsidP="00093983">
                            <w:pPr>
                              <w:spacing w:after="0" w:line="223" w:lineRule="auto"/>
                              <w:ind w:left="158" w:right="288" w:hanging="72"/>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7CF6E" id="_x0000_t202" coordsize="21600,21600" o:spt="202" path="m,l,21600r21600,l21600,xe">
                <v:stroke joinstyle="miter"/>
                <v:path gradientshapeok="t" o:connecttype="rect"/>
              </v:shapetype>
              <v:shape id="Text Box 24" o:spid="_x0000_s1027" type="#_x0000_t202" style="position:absolute;margin-left:-15pt;margin-top:125.25pt;width:570pt;height:96.7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" fillcolor="#778ca8 [2143]" strokecolor="black [3213]" strokeweight="1pt">
                <v:fill color2="#d0d7e1 [767]" rotate="t" focusposition="1,1" focussize="" colors="0 #a2a8b3;.5 #c7cad0;1 #e4e5e8" focus="100%" type="gradientRadial"/>
                <v:textbox>
                  <w:txbxContent>
                    <w:tbl>
                      <w:tblPr>
                        <w:tblStyle w:val="TableGrid"/>
                        <w:tblW w:w="11235" w:type="dxa"/>
                        <w:tblLook w:val="04A0" w:firstRow="1" w:lastRow="0" w:firstColumn="1" w:lastColumn="0" w:noHBand="0" w:noVBand="1"/>
                      </w:tblPr>
                      <w:tblGrid>
                        <w:gridCol w:w="11235"/>
                      </w:tblGrid>
                      <w:tr w:rsidR="001B7CA7" w14:paraId="7AD5ED93" w14:textId="77777777" w:rsidTr="00511449">
                        <w:trPr>
                          <w:trHeight w:val="326"/>
                        </w:trPr>
                        <w:tc>
                          <w:tcPr>
                            <w:tcW w:w="11235" w:type="dxa"/>
                            <w:shd w:val="clear" w:color="auto" w:fill="D9D9D9" w:themeFill="background1" w:themeFillShade="D9"/>
                          </w:tcPr>
                          <w:p w14:paraId="6B88D165" w14:textId="77777777" w:rsidR="001B7CA7" w:rsidRPr="00FA44C0" w:rsidRDefault="001B7CA7" w:rsidP="001B7CA7">
                            <w:pPr>
                              <w:jc w:val="center"/>
                              <w:rPr>
                                <w:rFonts w:ascii="Times" w:hAnsi="Times"/>
                                <w:b/>
                                <w:sz w:val="24"/>
                                <w:szCs w:val="24"/>
                              </w:rPr>
                            </w:pPr>
                            <w:r w:rsidRPr="00FA44C0">
                              <w:rPr>
                                <w:rFonts w:ascii="Times" w:hAnsi="Times"/>
                                <w:b/>
                                <w:sz w:val="24"/>
                                <w:szCs w:val="24"/>
                              </w:rPr>
                              <w:t>NGHS Vision</w:t>
                            </w:r>
                          </w:p>
                        </w:tc>
                      </w:tr>
                      <w:tr w:rsidR="001B7CA7" w14:paraId="5C8786B2" w14:textId="77777777" w:rsidTr="00511449">
                        <w:trPr>
                          <w:trHeight w:val="498"/>
                        </w:trPr>
                        <w:tc>
                          <w:tcPr>
                            <w:tcW w:w="11235" w:type="dxa"/>
                          </w:tcPr>
                          <w:p w14:paraId="7C08112B" w14:textId="77777777" w:rsidR="001B7CA7" w:rsidRPr="00FA44C0" w:rsidRDefault="001B7CA7" w:rsidP="001B7CA7">
                            <w:pPr>
                              <w:rPr>
                                <w:rFonts w:ascii="Times" w:hAnsi="Times" w:cs="Times New Roman"/>
                                <w:sz w:val="24"/>
                                <w:szCs w:val="24"/>
                              </w:rPr>
                            </w:pPr>
                            <w:r w:rsidRPr="00FA44C0">
                              <w:rPr>
                                <w:rFonts w:ascii="Times" w:hAnsi="Times"/>
                                <w:sz w:val="24"/>
                                <w:szCs w:val="24"/>
                              </w:rPr>
                              <w:t>Northern Guilford High School will equip and prepare all graduates with a career plan, apprenticeship, enlistment agreement, or acceptance letter to a post-secondary school.</w:t>
                            </w:r>
                          </w:p>
                        </w:tc>
                      </w:tr>
                      <w:tr w:rsidR="001B7CA7" w14:paraId="0670B69F" w14:textId="77777777" w:rsidTr="00511449">
                        <w:trPr>
                          <w:trHeight w:val="302"/>
                        </w:trPr>
                        <w:tc>
                          <w:tcPr>
                            <w:tcW w:w="11235" w:type="dxa"/>
                            <w:shd w:val="clear" w:color="auto" w:fill="D9D9D9" w:themeFill="background1" w:themeFillShade="D9"/>
                          </w:tcPr>
                          <w:p w14:paraId="5647400A" w14:textId="77777777" w:rsidR="001B7CA7" w:rsidRPr="00FA44C0" w:rsidRDefault="001B7CA7" w:rsidP="001B7CA7">
                            <w:pPr>
                              <w:tabs>
                                <w:tab w:val="left" w:pos="3285"/>
                              </w:tabs>
                              <w:jc w:val="center"/>
                              <w:rPr>
                                <w:rFonts w:ascii="Times" w:hAnsi="Times"/>
                                <w:sz w:val="24"/>
                                <w:szCs w:val="24"/>
                              </w:rPr>
                            </w:pPr>
                            <w:r w:rsidRPr="00FA44C0">
                              <w:rPr>
                                <w:rFonts w:ascii="Times" w:hAnsi="Times"/>
                                <w:b/>
                                <w:sz w:val="24"/>
                                <w:szCs w:val="24"/>
                              </w:rPr>
                              <w:t>NGHS Mission</w:t>
                            </w:r>
                          </w:p>
                        </w:tc>
                      </w:tr>
                      <w:tr w:rsidR="001B7CA7" w14:paraId="74D14958" w14:textId="77777777" w:rsidTr="00511449">
                        <w:trPr>
                          <w:trHeight w:val="498"/>
                        </w:trPr>
                        <w:tc>
                          <w:tcPr>
                            <w:tcW w:w="11235" w:type="dxa"/>
                          </w:tcPr>
                          <w:p w14:paraId="2D1AB653" w14:textId="77777777" w:rsidR="001B7CA7" w:rsidRPr="00FA44C0" w:rsidRDefault="001B7CA7" w:rsidP="001B7CA7">
                            <w:pPr>
                              <w:rPr>
                                <w:rFonts w:ascii="Times" w:hAnsi="Times"/>
                                <w:sz w:val="24"/>
                                <w:szCs w:val="24"/>
                              </w:rPr>
                            </w:pPr>
                            <w:r w:rsidRPr="00FA44C0">
                              <w:rPr>
                                <w:rFonts w:ascii="Times" w:hAnsi="Times"/>
                                <w:sz w:val="24"/>
                                <w:szCs w:val="24"/>
                              </w:rPr>
                              <w:t>Northern Guilford High School empowers lifelong learners who exhibit wisdom, hope, and integrity.</w:t>
                            </w:r>
                          </w:p>
                        </w:tc>
                      </w:tr>
                    </w:tbl>
                    <w:p w14:paraId="58DF069B" w14:textId="0CDBE910" w:rsidR="004D6877" w:rsidRDefault="004D6877" w:rsidP="00093983">
                      <w:pPr>
                        <w:spacing w:after="0" w:line="223" w:lineRule="auto"/>
                        <w:ind w:left="158" w:right="288" w:hanging="72"/>
                        <w:contextualSpacing/>
                      </w:pPr>
                    </w:p>
                  </w:txbxContent>
                </v:textbox>
                <w10:wrap anchorx="margin"/>
              </v:shape>
            </w:pict>
          </mc:Fallback>
        </mc:AlternateContent>
      </w:r>
      <w:r w:rsidR="00B106C4">
        <w:rPr>
          <w:noProof/>
          <w:color w:val="2B579A"/>
          <w:shd w:val="clear" w:color="auto" w:fill="E6E6E6"/>
        </w:rPr>
        <mc:AlternateContent>
          <mc:Choice Requires="wps">
            <w:drawing>
              <wp:anchor distT="0" distB="0" distL="114300" distR="114300" simplePos="0" relativeHeight="251583488" behindDoc="0" locked="0" layoutInCell="1" allowOverlap="1" wp14:anchorId="3F08EECE" wp14:editId="10444953">
                <wp:simplePos x="0" y="0"/>
                <wp:positionH relativeFrom="margin">
                  <wp:posOffset>1849503</wp:posOffset>
                </wp:positionH>
                <wp:positionV relativeFrom="paragraph">
                  <wp:posOffset>1121434</wp:posOffset>
                </wp:positionV>
                <wp:extent cx="4710841" cy="385421"/>
                <wp:effectExtent l="0" t="0" r="0" b="0"/>
                <wp:wrapNone/>
                <wp:docPr id="9" name="Text Box 9"/>
                <wp:cNvGraphicFramePr/>
                <a:graphic xmlns:a="http://schemas.openxmlformats.org/drawingml/2006/main">
                  <a:graphicData uri="http://schemas.microsoft.com/office/word/2010/wordprocessingShape">
                    <wps:wsp>
                      <wps:cNvSpPr txBox="1"/>
                      <wps:spPr>
                        <a:xfrm>
                          <a:off x="0" y="0"/>
                          <a:ext cx="4710841" cy="385421"/>
                        </a:xfrm>
                        <a:prstGeom prst="rect">
                          <a:avLst/>
                        </a:prstGeo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lin ang="16200000" scaled="1"/>
                          <a:tileRect/>
                        </a:gradFill>
                        <a:ln w="6350">
                          <a:noFill/>
                        </a:ln>
                      </wps:spPr>
                      <wps:txbx>
                        <w:txbxContent>
                          <w:p w14:paraId="4C2DDDA1" w14:textId="6FE525E5" w:rsidR="00B62805" w:rsidRPr="00FA44C0" w:rsidRDefault="00B62805" w:rsidP="00B62805">
                            <w:pPr>
                              <w:spacing w:line="276" w:lineRule="auto"/>
                              <w:jc w:val="center"/>
                              <w:rPr>
                                <w:rFonts w:ascii="Times" w:eastAsia="Bradley Hand ITC" w:hAnsi="Times" w:cs="Aharoni"/>
                                <w:b/>
                                <w:sz w:val="44"/>
                                <w:szCs w:val="44"/>
                                <w:u w:val="single"/>
                              </w:rPr>
                            </w:pPr>
                            <w:r w:rsidRPr="00FA44C0">
                              <w:rPr>
                                <w:rFonts w:ascii="Times" w:eastAsia="Bradley Hand ITC" w:hAnsi="Times" w:cs="Aharoni"/>
                                <w:b/>
                                <w:sz w:val="44"/>
                                <w:szCs w:val="44"/>
                                <w:u w:val="single"/>
                              </w:rPr>
                              <w:t xml:space="preserve">Course </w:t>
                            </w:r>
                            <w:r w:rsidR="00793D98" w:rsidRPr="00FA44C0">
                              <w:rPr>
                                <w:rFonts w:ascii="Times" w:eastAsia="Bradley Hand ITC" w:hAnsi="Times" w:cs="Aharoni"/>
                                <w:b/>
                                <w:sz w:val="44"/>
                                <w:szCs w:val="44"/>
                                <w:u w:val="single"/>
                              </w:rPr>
                              <w:t>Overview</w:t>
                            </w:r>
                            <w:r w:rsidRPr="00FA44C0">
                              <w:rPr>
                                <w:rFonts w:ascii="Times" w:eastAsia="Bradley Hand ITC" w:hAnsi="Times" w:cs="Aharoni"/>
                                <w:b/>
                                <w:sz w:val="44"/>
                                <w:szCs w:val="44"/>
                                <w:u w:val="single"/>
                              </w:rPr>
                              <w:t xml:space="preserve"> 202</w:t>
                            </w:r>
                            <w:r w:rsidR="00C54BED">
                              <w:rPr>
                                <w:rFonts w:ascii="Times" w:eastAsia="Bradley Hand ITC" w:hAnsi="Times" w:cs="Aharoni"/>
                                <w:b/>
                                <w:sz w:val="44"/>
                                <w:szCs w:val="44"/>
                                <w:u w:val="single"/>
                              </w:rPr>
                              <w:t>2</w:t>
                            </w:r>
                            <w:r w:rsidRPr="00FA44C0">
                              <w:rPr>
                                <w:rFonts w:ascii="Times" w:eastAsia="Bradley Hand ITC" w:hAnsi="Times" w:cs="Aharoni"/>
                                <w:b/>
                                <w:sz w:val="44"/>
                                <w:szCs w:val="44"/>
                                <w:u w:val="single"/>
                              </w:rPr>
                              <w:t>-2</w:t>
                            </w:r>
                            <w:r w:rsidR="00C54BED">
                              <w:rPr>
                                <w:rFonts w:ascii="Times" w:eastAsia="Bradley Hand ITC" w:hAnsi="Times" w:cs="Aharoni"/>
                                <w:b/>
                                <w:sz w:val="44"/>
                                <w:szCs w:val="44"/>
                                <w:u w:val="single"/>
                              </w:rPr>
                              <w:t>3</w:t>
                            </w:r>
                          </w:p>
                          <w:p w14:paraId="169C4534" w14:textId="77777777" w:rsidR="00B62805" w:rsidRDefault="00B628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F08EECE" id="Text Box 9" o:spid="_x0000_s1028" type="#_x0000_t202" style="position:absolute;margin-left:145.65pt;margin-top:88.3pt;width:370.95pt;height:30.35pt;z-index:251583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" fillcolor="#778ca8 [2143]" stroked="f" strokeweight=".5pt">
                <v:fill color2="#d0d7e1 [767]" rotate="t" angle="180" colors="0 #a2a8b3;.5 #c7cad0;1 #e4e5e8" focus="100%" type="gradient"/>
                <v:textbox>
                  <w:txbxContent>
                    <w:p w14:paraId="4C2DDDA1" w14:textId="6FE525E5" w:rsidR="00B62805" w:rsidRPr="00FA44C0" w:rsidRDefault="00B62805" w:rsidP="00B62805">
                      <w:pPr>
                        <w:spacing w:line="276" w:lineRule="auto"/>
                        <w:jc w:val="center"/>
                        <w:rPr>
                          <w:rFonts w:ascii="Times" w:eastAsia="Bradley Hand ITC" w:hAnsi="Times" w:cs="Aharoni"/>
                          <w:b/>
                          <w:sz w:val="44"/>
                          <w:szCs w:val="44"/>
                          <w:u w:val="single"/>
                        </w:rPr>
                      </w:pPr>
                      <w:r w:rsidRPr="00FA44C0">
                        <w:rPr>
                          <w:rFonts w:ascii="Times" w:eastAsia="Bradley Hand ITC" w:hAnsi="Times" w:cs="Aharoni"/>
                          <w:b/>
                          <w:sz w:val="44"/>
                          <w:szCs w:val="44"/>
                          <w:u w:val="single"/>
                        </w:rPr>
                        <w:t xml:space="preserve">Course </w:t>
                      </w:r>
                      <w:r w:rsidR="00793D98" w:rsidRPr="00FA44C0">
                        <w:rPr>
                          <w:rFonts w:ascii="Times" w:eastAsia="Bradley Hand ITC" w:hAnsi="Times" w:cs="Aharoni"/>
                          <w:b/>
                          <w:sz w:val="44"/>
                          <w:szCs w:val="44"/>
                          <w:u w:val="single"/>
                        </w:rPr>
                        <w:t>Overview</w:t>
                      </w:r>
                      <w:r w:rsidRPr="00FA44C0">
                        <w:rPr>
                          <w:rFonts w:ascii="Times" w:eastAsia="Bradley Hand ITC" w:hAnsi="Times" w:cs="Aharoni"/>
                          <w:b/>
                          <w:sz w:val="44"/>
                          <w:szCs w:val="44"/>
                          <w:u w:val="single"/>
                        </w:rPr>
                        <w:t xml:space="preserve"> 202</w:t>
                      </w:r>
                      <w:r w:rsidR="00C54BED">
                        <w:rPr>
                          <w:rFonts w:ascii="Times" w:eastAsia="Bradley Hand ITC" w:hAnsi="Times" w:cs="Aharoni"/>
                          <w:b/>
                          <w:sz w:val="44"/>
                          <w:szCs w:val="44"/>
                          <w:u w:val="single"/>
                        </w:rPr>
                        <w:t>2</w:t>
                      </w:r>
                      <w:r w:rsidRPr="00FA44C0">
                        <w:rPr>
                          <w:rFonts w:ascii="Times" w:eastAsia="Bradley Hand ITC" w:hAnsi="Times" w:cs="Aharoni"/>
                          <w:b/>
                          <w:sz w:val="44"/>
                          <w:szCs w:val="44"/>
                          <w:u w:val="single"/>
                        </w:rPr>
                        <w:t>-2</w:t>
                      </w:r>
                      <w:r w:rsidR="00C54BED">
                        <w:rPr>
                          <w:rFonts w:ascii="Times" w:eastAsia="Bradley Hand ITC" w:hAnsi="Times" w:cs="Aharoni"/>
                          <w:b/>
                          <w:sz w:val="44"/>
                          <w:szCs w:val="44"/>
                          <w:u w:val="single"/>
                        </w:rPr>
                        <w:t>3</w:t>
                      </w:r>
                    </w:p>
                    <w:p w14:paraId="169C4534" w14:textId="77777777" w:rsidR="00B62805" w:rsidRDefault="00B62805"/>
                  </w:txbxContent>
                </v:textbox>
                <w10:wrap anchorx="margin"/>
              </v:shape>
            </w:pict>
          </mc:Fallback>
        </mc:AlternateContent>
      </w:r>
      <w:r w:rsidR="002112B3">
        <w:rPr>
          <w:noProof/>
          <w:color w:val="2B579A"/>
          <w:shd w:val="clear" w:color="auto" w:fill="E6E6E6"/>
        </w:rPr>
        <mc:AlternateContent>
          <mc:Choice Requires="wps">
            <w:drawing>
              <wp:anchor distT="0" distB="0" distL="114300" distR="114300" simplePos="0" relativeHeight="251580416" behindDoc="0" locked="0" layoutInCell="1" allowOverlap="1" wp14:anchorId="2EE88C3E" wp14:editId="38C028B1">
                <wp:simplePos x="0" y="0"/>
                <wp:positionH relativeFrom="margin">
                  <wp:posOffset>1850315</wp:posOffset>
                </wp:positionH>
                <wp:positionV relativeFrom="paragraph">
                  <wp:posOffset>720762</wp:posOffset>
                </wp:positionV>
                <wp:extent cx="4518212" cy="419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18212" cy="419100"/>
                        </a:xfrm>
                        <a:prstGeom prst="rect">
                          <a:avLst/>
                        </a:prstGeom>
                        <a:solidFill>
                          <a:schemeClr val="lt1"/>
                        </a:solidFill>
                        <a:ln w="6350">
                          <a:noFill/>
                        </a:ln>
                      </wps:spPr>
                      <wps:txbx>
                        <w:txbxContent>
                          <w:p w14:paraId="18C6C519" w14:textId="530F7A85" w:rsidR="00B62805" w:rsidRPr="00FA44C0" w:rsidRDefault="00B62805" w:rsidP="00B62805">
                            <w:pPr>
                              <w:jc w:val="center"/>
                              <w:rPr>
                                <w:rFonts w:ascii="Times" w:hAnsi="Times" w:cs="Aharoni"/>
                                <w:sz w:val="40"/>
                                <w:szCs w:val="40"/>
                              </w:rPr>
                            </w:pPr>
                            <w:r w:rsidRPr="00FA44C0">
                              <w:rPr>
                                <w:rFonts w:ascii="Times" w:eastAsia="Bradley Hand ITC" w:hAnsi="Times" w:cs="Aharoni"/>
                                <w:b/>
                                <w:sz w:val="40"/>
                                <w:szCs w:val="40"/>
                              </w:rPr>
                              <w:t xml:space="preserve">Northern Guilford </w:t>
                            </w:r>
                            <w:r w:rsidR="00793D98" w:rsidRPr="00FA44C0">
                              <w:rPr>
                                <w:rFonts w:ascii="Times" w:eastAsia="Bradley Hand ITC" w:hAnsi="Times" w:cs="Aharoni"/>
                                <w:b/>
                                <w:sz w:val="40"/>
                                <w:szCs w:val="40"/>
                              </w:rPr>
                              <w:t>High</w:t>
                            </w:r>
                            <w:r w:rsidRPr="00FA44C0">
                              <w:rPr>
                                <w:rFonts w:ascii="Times" w:eastAsia="Bradley Hand ITC" w:hAnsi="Times" w:cs="Aharoni"/>
                                <w:b/>
                                <w:sz w:val="40"/>
                                <w:szCs w:val="40"/>
                              </w:rPr>
                              <w:t xml:space="preserve"> School</w:t>
                            </w:r>
                          </w:p>
                          <w:p w14:paraId="1C840150" w14:textId="77777777" w:rsidR="00B62805" w:rsidRDefault="00B628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EE88C3E" id="Text Box 7" o:spid="_x0000_s1029" type="#_x0000_t202" style="position:absolute;margin-left:145.7pt;margin-top:56.75pt;width:355.75pt;height:33pt;z-index:2515804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" fillcolor="white [3201]" stroked="f" strokeweight=".5pt">
                <v:textbox>
                  <w:txbxContent>
                    <w:p w14:paraId="18C6C519" w14:textId="530F7A85" w:rsidR="00B62805" w:rsidRPr="00FA44C0" w:rsidRDefault="00B62805" w:rsidP="00B62805">
                      <w:pPr>
                        <w:jc w:val="center"/>
                        <w:rPr>
                          <w:rFonts w:ascii="Times" w:hAnsi="Times" w:cs="Aharoni"/>
                          <w:sz w:val="40"/>
                          <w:szCs w:val="40"/>
                        </w:rPr>
                      </w:pPr>
                      <w:r w:rsidRPr="00FA44C0">
                        <w:rPr>
                          <w:rFonts w:ascii="Times" w:eastAsia="Bradley Hand ITC" w:hAnsi="Times" w:cs="Aharoni"/>
                          <w:b/>
                          <w:sz w:val="40"/>
                          <w:szCs w:val="40"/>
                        </w:rPr>
                        <w:t xml:space="preserve">Northern Guilford </w:t>
                      </w:r>
                      <w:r w:rsidR="00793D98" w:rsidRPr="00FA44C0">
                        <w:rPr>
                          <w:rFonts w:ascii="Times" w:eastAsia="Bradley Hand ITC" w:hAnsi="Times" w:cs="Aharoni"/>
                          <w:b/>
                          <w:sz w:val="40"/>
                          <w:szCs w:val="40"/>
                        </w:rPr>
                        <w:t>High</w:t>
                      </w:r>
                      <w:r w:rsidRPr="00FA44C0">
                        <w:rPr>
                          <w:rFonts w:ascii="Times" w:eastAsia="Bradley Hand ITC" w:hAnsi="Times" w:cs="Aharoni"/>
                          <w:b/>
                          <w:sz w:val="40"/>
                          <w:szCs w:val="40"/>
                        </w:rPr>
                        <w:t xml:space="preserve"> School</w:t>
                      </w:r>
                    </w:p>
                    <w:p w14:paraId="1C840150" w14:textId="77777777" w:rsidR="00B62805" w:rsidRDefault="00B62805"/>
                  </w:txbxContent>
                </v:textbox>
                <w10:wrap anchorx="margin"/>
              </v:shape>
            </w:pict>
          </mc:Fallback>
        </mc:AlternateContent>
      </w:r>
      <w:r w:rsidR="002112B3">
        <w:rPr>
          <w:noProof/>
          <w:color w:val="2B579A"/>
          <w:shd w:val="clear" w:color="auto" w:fill="E6E6E6"/>
        </w:rPr>
        <mc:AlternateContent>
          <mc:Choice Requires="wps">
            <w:drawing>
              <wp:anchor distT="0" distB="0" distL="114300" distR="114300" simplePos="0" relativeHeight="251574272" behindDoc="0" locked="0" layoutInCell="1" allowOverlap="1" wp14:anchorId="64BED606" wp14:editId="18422186">
                <wp:simplePos x="0" y="0"/>
                <wp:positionH relativeFrom="margin">
                  <wp:posOffset>1861072</wp:posOffset>
                </wp:positionH>
                <wp:positionV relativeFrom="paragraph">
                  <wp:posOffset>0</wp:posOffset>
                </wp:positionV>
                <wp:extent cx="4757009" cy="409575"/>
                <wp:effectExtent l="0" t="0" r="5715" b="9525"/>
                <wp:wrapNone/>
                <wp:docPr id="5" name="Text Box 5"/>
                <wp:cNvGraphicFramePr/>
                <a:graphic xmlns:a="http://schemas.openxmlformats.org/drawingml/2006/main">
                  <a:graphicData uri="http://schemas.microsoft.com/office/word/2010/wordprocessingShape">
                    <wps:wsp>
                      <wps:cNvSpPr txBox="1"/>
                      <wps:spPr>
                        <a:xfrm>
                          <a:off x="0" y="0"/>
                          <a:ext cx="4757009" cy="409575"/>
                        </a:xfrm>
                        <a:prstGeom prst="rect">
                          <a:avLst/>
                        </a:prstGeo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lin ang="5400000" scaled="1"/>
                          <a:tileRect/>
                        </a:gradFill>
                        <a:ln w="6350">
                          <a:noFill/>
                        </a:ln>
                      </wps:spPr>
                      <wps:txbx>
                        <w:txbxContent>
                          <w:p w14:paraId="368C826F" w14:textId="627ECCAE" w:rsidR="00B62805" w:rsidRPr="00FA44C0" w:rsidRDefault="00B62805" w:rsidP="00B62805">
                            <w:pPr>
                              <w:jc w:val="center"/>
                              <w:rPr>
                                <w:rFonts w:ascii="Times" w:hAnsi="Times" w:cs="Aharoni"/>
                                <w:b/>
                                <w:bCs/>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A44C0">
                              <w:rPr>
                                <w:rFonts w:ascii="Times" w:hAnsi="Times" w:cs="Aharoni"/>
                                <w:b/>
                                <w:bCs/>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Welcome to</w:t>
                            </w:r>
                            <w:r w:rsidR="00F41882" w:rsidRPr="00FA44C0">
                              <w:rPr>
                                <w:rFonts w:ascii="Times" w:hAnsi="Times" w:cs="Aharoni"/>
                                <w:b/>
                                <w:bCs/>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US AP GOV.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4BED606" id="Text Box 5" o:spid="_x0000_s1030" type="#_x0000_t202" style="position:absolute;margin-left:146.55pt;margin-top:0;width:374.55pt;height:32.25pt;z-index:251574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" fillcolor="#778ca8 [2143]" stroked="f" strokeweight=".5pt">
                <v:fill color2="#d0d7e1 [767]" rotate="t" colors="0 #a2a8b3;.5 #c7cad0;1 #e4e5e8" focus="100%" type="gradient"/>
                <v:textbox>
                  <w:txbxContent>
                    <w:p w14:paraId="368C826F" w14:textId="627ECCAE" w:rsidR="00B62805" w:rsidRPr="00FA44C0" w:rsidRDefault="00B62805" w:rsidP="00B62805">
                      <w:pPr>
                        <w:jc w:val="center"/>
                        <w:rPr>
                          <w:rFonts w:ascii="Times" w:hAnsi="Times" w:cs="Aharoni"/>
                          <w:b/>
                          <w:bCs/>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A44C0">
                        <w:rPr>
                          <w:rFonts w:ascii="Times" w:hAnsi="Times" w:cs="Aharoni"/>
                          <w:b/>
                          <w:bCs/>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Welcome to</w:t>
                      </w:r>
                      <w:r w:rsidR="00F41882" w:rsidRPr="00FA44C0">
                        <w:rPr>
                          <w:rFonts w:ascii="Times" w:hAnsi="Times" w:cs="Aharoni"/>
                          <w:b/>
                          <w:bCs/>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US AP GOV. </w:t>
                      </w:r>
                    </w:p>
                  </w:txbxContent>
                </v:textbox>
                <w10:wrap anchorx="margin"/>
              </v:shape>
            </w:pict>
          </mc:Fallback>
        </mc:AlternateContent>
      </w:r>
      <w:r w:rsidR="0030681D">
        <w:rPr>
          <w:noProof/>
          <w:color w:val="2B579A"/>
          <w:shd w:val="clear" w:color="auto" w:fill="E6E6E6"/>
        </w:rPr>
        <w:drawing>
          <wp:inline distT="0" distB="0" distL="0" distR="0" wp14:anchorId="6A05A347" wp14:editId="1DBF7A45">
            <wp:extent cx="1816831" cy="1593711"/>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wks drop third straight football game | Chadron | rapidcityjournal.com"/>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816831" cy="1593711"/>
                    </a:xfrm>
                    <a:prstGeom prst="rect">
                      <a:avLst/>
                    </a:prstGeom>
                    <a:noFill/>
                    <a:ln>
                      <a:noFill/>
                    </a:ln>
                  </pic:spPr>
                </pic:pic>
              </a:graphicData>
            </a:graphic>
          </wp:inline>
        </w:drawing>
      </w:r>
    </w:p>
    <w:p w14:paraId="68D9BE3B" w14:textId="453B5F72" w:rsidR="00F368B2" w:rsidRPr="00F368B2" w:rsidRDefault="00F368B2" w:rsidP="00F368B2"/>
    <w:p w14:paraId="102053F8" w14:textId="7FB7025B" w:rsidR="00F368B2" w:rsidRPr="00F368B2" w:rsidRDefault="00F368B2" w:rsidP="00F368B2"/>
    <w:p w14:paraId="55B37259" w14:textId="0B6B4297" w:rsidR="00F368B2" w:rsidRPr="00F368B2" w:rsidRDefault="00F368B2" w:rsidP="00F368B2"/>
    <w:p w14:paraId="2D8B3034" w14:textId="2CE65A79" w:rsidR="00F368B2" w:rsidRPr="00F368B2" w:rsidRDefault="00850966" w:rsidP="00F368B2">
      <w:r>
        <w:rPr>
          <w:noProof/>
          <w:color w:val="2B579A"/>
          <w:shd w:val="clear" w:color="auto" w:fill="E6E6E6"/>
        </w:rPr>
        <mc:AlternateContent>
          <mc:Choice Requires="wps">
            <w:drawing>
              <wp:anchor distT="0" distB="0" distL="114300" distR="114300" simplePos="0" relativeHeight="251591680" behindDoc="0" locked="0" layoutInCell="1" allowOverlap="1" wp14:anchorId="16A00EF4" wp14:editId="4CCBD47A">
                <wp:simplePos x="0" y="0"/>
                <wp:positionH relativeFrom="column">
                  <wp:posOffset>-193675</wp:posOffset>
                </wp:positionH>
                <wp:positionV relativeFrom="paragraph">
                  <wp:posOffset>294640</wp:posOffset>
                </wp:positionV>
                <wp:extent cx="4143375" cy="2696210"/>
                <wp:effectExtent l="0" t="0" r="28575" b="27940"/>
                <wp:wrapNone/>
                <wp:docPr id="12" name="Text Box 12"/>
                <wp:cNvGraphicFramePr/>
                <a:graphic xmlns:a="http://schemas.openxmlformats.org/drawingml/2006/main">
                  <a:graphicData uri="http://schemas.microsoft.com/office/word/2010/wordprocessingShape">
                    <wps:wsp>
                      <wps:cNvSpPr txBox="1"/>
                      <wps:spPr>
                        <a:xfrm>
                          <a:off x="0" y="0"/>
                          <a:ext cx="4143375" cy="2696210"/>
                        </a:xfrm>
                        <a:prstGeom prst="rect">
                          <a:avLst/>
                        </a:prstGeom>
                        <a:solidFill>
                          <a:schemeClr val="lt1"/>
                        </a:solidFill>
                        <a:ln w="12700">
                          <a:solidFill>
                            <a:schemeClr val="tx1"/>
                          </a:solidFill>
                        </a:ln>
                      </wps:spPr>
                      <wps:txbx>
                        <w:txbxContent>
                          <w:p w14:paraId="06246C48" w14:textId="1C239867" w:rsidR="00F603E6" w:rsidRDefault="00F603E6" w:rsidP="002223B9">
                            <w:pPr>
                              <w:spacing w:line="223" w:lineRule="auto"/>
                              <w:ind w:left="162" w:right="60" w:hanging="71"/>
                              <w:jc w:val="center"/>
                              <w:rPr>
                                <w:b/>
                                <w:sz w:val="31"/>
                              </w:rPr>
                            </w:pPr>
                            <w:r>
                              <w:rPr>
                                <w:b/>
                                <w:sz w:val="31"/>
                              </w:rPr>
                              <w:t>Welcome to the 202</w:t>
                            </w:r>
                            <w:r w:rsidR="001A04DB">
                              <w:rPr>
                                <w:b/>
                                <w:sz w:val="31"/>
                              </w:rPr>
                              <w:t>2</w:t>
                            </w:r>
                            <w:r>
                              <w:rPr>
                                <w:b/>
                                <w:sz w:val="31"/>
                              </w:rPr>
                              <w:t>-2</w:t>
                            </w:r>
                            <w:r w:rsidR="001A04DB">
                              <w:rPr>
                                <w:b/>
                                <w:sz w:val="31"/>
                              </w:rPr>
                              <w:t>3</w:t>
                            </w:r>
                            <w:r>
                              <w:rPr>
                                <w:b/>
                                <w:sz w:val="31"/>
                              </w:rPr>
                              <w:t xml:space="preserve"> school year at Northern Guilford </w:t>
                            </w:r>
                            <w:r w:rsidR="00793D98">
                              <w:rPr>
                                <w:b/>
                                <w:sz w:val="31"/>
                              </w:rPr>
                              <w:t>High</w:t>
                            </w:r>
                            <w:r>
                              <w:rPr>
                                <w:b/>
                                <w:sz w:val="31"/>
                              </w:rPr>
                              <w:t xml:space="preserve"> School!</w:t>
                            </w:r>
                          </w:p>
                          <w:p w14:paraId="3B7BD769" w14:textId="3609D0E0" w:rsidR="00F603E6" w:rsidRPr="00F41882" w:rsidRDefault="00850966" w:rsidP="00E24DF0">
                            <w:pPr>
                              <w:spacing w:after="80" w:line="228" w:lineRule="auto"/>
                              <w:ind w:left="86"/>
                              <w:rPr>
                                <w:rFonts w:ascii="Times" w:hAnsi="Times"/>
                                <w:sz w:val="24"/>
                                <w:szCs w:val="24"/>
                              </w:rPr>
                            </w:pPr>
                            <w:r>
                              <w:rPr>
                                <w:rFonts w:ascii="Times" w:hAnsi="Times"/>
                                <w:sz w:val="24"/>
                                <w:szCs w:val="24"/>
                              </w:rPr>
                              <w:t xml:space="preserve">Welcome to AP U.S. Government &amp; Politics, a course that examines American government and factors that influences it.  During the year will be exploring how the founder fathers developed the U.S. Constitution, and how we have implemented it to meet the challenges of our modern society.  </w:t>
                            </w:r>
                          </w:p>
                          <w:p w14:paraId="4079F79F" w14:textId="678D71B1" w:rsidR="0010241F" w:rsidRPr="00F41882" w:rsidRDefault="00F603E6" w:rsidP="00D93885">
                            <w:pPr>
                              <w:spacing w:after="0" w:line="240" w:lineRule="auto"/>
                              <w:ind w:left="86" w:right="144"/>
                              <w:rPr>
                                <w:rFonts w:ascii="Times" w:hAnsi="Times"/>
                                <w:sz w:val="24"/>
                                <w:szCs w:val="24"/>
                              </w:rPr>
                            </w:pPr>
                            <w:r w:rsidRPr="00F41882">
                              <w:rPr>
                                <w:rFonts w:ascii="Times" w:hAnsi="Times"/>
                                <w:b/>
                                <w:sz w:val="24"/>
                                <w:szCs w:val="24"/>
                              </w:rPr>
                              <w:t xml:space="preserve">Email: </w:t>
                            </w:r>
                            <w:hyperlink r:id="rId10" w:history="1">
                              <w:r w:rsidR="00F41882" w:rsidRPr="00F41882">
                                <w:rPr>
                                  <w:rStyle w:val="Hyperlink"/>
                                  <w:rFonts w:ascii="Times" w:hAnsi="Times"/>
                                  <w:sz w:val="24"/>
                                  <w:szCs w:val="24"/>
                                </w:rPr>
                                <w:t>hultbea@gcsnc.com</w:t>
                              </w:r>
                            </w:hyperlink>
                            <w:r w:rsidR="00F41882" w:rsidRPr="00F41882">
                              <w:rPr>
                                <w:rFonts w:ascii="Times" w:hAnsi="Times"/>
                                <w:sz w:val="24"/>
                                <w:szCs w:val="24"/>
                              </w:rPr>
                              <w:t xml:space="preserve"> </w:t>
                            </w:r>
                          </w:p>
                          <w:p w14:paraId="2BC5E60E" w14:textId="17806D96" w:rsidR="00F603E6" w:rsidRPr="00F41882" w:rsidRDefault="00F603E6" w:rsidP="00D93885">
                            <w:pPr>
                              <w:spacing w:after="0" w:line="240" w:lineRule="auto"/>
                              <w:ind w:left="86" w:right="144"/>
                              <w:rPr>
                                <w:rFonts w:ascii="Times" w:hAnsi="Times"/>
                                <w:sz w:val="24"/>
                                <w:szCs w:val="24"/>
                              </w:rPr>
                            </w:pPr>
                            <w:r w:rsidRPr="00F41882">
                              <w:rPr>
                                <w:rFonts w:ascii="Times" w:hAnsi="Times"/>
                                <w:b/>
                                <w:sz w:val="24"/>
                                <w:szCs w:val="24"/>
                              </w:rPr>
                              <w:t xml:space="preserve">School Phone: </w:t>
                            </w:r>
                            <w:r w:rsidRPr="00F41882">
                              <w:rPr>
                                <w:rFonts w:ascii="Times" w:hAnsi="Times"/>
                                <w:sz w:val="24"/>
                                <w:szCs w:val="24"/>
                              </w:rPr>
                              <w:t xml:space="preserve">(336) </w:t>
                            </w:r>
                            <w:r w:rsidR="00CC3F86" w:rsidRPr="00F41882">
                              <w:rPr>
                                <w:rFonts w:ascii="Times" w:hAnsi="Times"/>
                                <w:sz w:val="24"/>
                                <w:szCs w:val="24"/>
                              </w:rPr>
                              <w:t>643-8449</w:t>
                            </w:r>
                            <w:r w:rsidRPr="00F41882">
                              <w:rPr>
                                <w:rFonts w:ascii="Times" w:hAnsi="Times"/>
                                <w:sz w:val="24"/>
                                <w:szCs w:val="24"/>
                              </w:rPr>
                              <w:t xml:space="preserve"> extension </w:t>
                            </w:r>
                            <w:r w:rsidR="00F41882" w:rsidRPr="00F41882">
                              <w:rPr>
                                <w:rFonts w:ascii="Times" w:hAnsi="Times"/>
                                <w:sz w:val="24"/>
                                <w:szCs w:val="24"/>
                              </w:rPr>
                              <w:t>1711</w:t>
                            </w:r>
                          </w:p>
                          <w:p w14:paraId="183DB058" w14:textId="06E2B07D" w:rsidR="002A0BE0" w:rsidRPr="001A04DB" w:rsidRDefault="001B7CA7" w:rsidP="002A0BE0">
                            <w:pPr>
                              <w:spacing w:line="240" w:lineRule="auto"/>
                              <w:rPr>
                                <w:rFonts w:ascii="Times New Roman" w:eastAsia="Times New Roman" w:hAnsi="Times New Roman" w:cs="Times New Roman"/>
                                <w:b/>
                                <w:bCs/>
                                <w:color w:val="FF0000"/>
                                <w:sz w:val="24"/>
                                <w:szCs w:val="24"/>
                              </w:rPr>
                            </w:pPr>
                            <w:r w:rsidRPr="00F41882">
                              <w:rPr>
                                <w:rFonts w:ascii="Times" w:hAnsi="Times"/>
                                <w:b/>
                                <w:sz w:val="24"/>
                                <w:szCs w:val="24"/>
                              </w:rPr>
                              <w:t xml:space="preserve">Remind: </w:t>
                            </w:r>
                            <w:r w:rsidR="00F41882" w:rsidRPr="00F41882">
                              <w:rPr>
                                <w:rFonts w:ascii="Times" w:hAnsi="Times"/>
                                <w:b/>
                                <w:bCs/>
                                <w:color w:val="FF0000"/>
                                <w:sz w:val="24"/>
                                <w:szCs w:val="24"/>
                              </w:rPr>
                              <w:t xml:space="preserve">Text Number 81010, </w:t>
                            </w:r>
                            <w:r w:rsidR="00F41882" w:rsidRPr="00F41882">
                              <w:rPr>
                                <w:rFonts w:ascii="Times" w:hAnsi="Times" w:cs="Times New Roman"/>
                                <w:b/>
                                <w:bCs/>
                                <w:color w:val="FF0000"/>
                                <w:sz w:val="24"/>
                                <w:szCs w:val="24"/>
                              </w:rPr>
                              <w:t>Code:</w:t>
                            </w:r>
                            <w:r w:rsidR="002A0BE0">
                              <w:rPr>
                                <w:rFonts w:ascii="Times" w:hAnsi="Times" w:cs="Times New Roman"/>
                                <w:b/>
                                <w:bCs/>
                                <w:color w:val="FF0000"/>
                                <w:sz w:val="24"/>
                                <w:szCs w:val="24"/>
                              </w:rPr>
                              <w:t xml:space="preserve"> </w:t>
                            </w:r>
                            <w:r w:rsidR="002A0BE0" w:rsidRPr="001A04DB">
                              <w:rPr>
                                <w:rFonts w:ascii="Times New Roman" w:eastAsia="Times New Roman" w:hAnsi="Times New Roman" w:cs="Times New Roman"/>
                                <w:b/>
                                <w:bCs/>
                                <w:color w:val="FF0000"/>
                                <w:sz w:val="24"/>
                                <w:szCs w:val="24"/>
                              </w:rPr>
                              <w:t>@b86k766</w:t>
                            </w:r>
                          </w:p>
                          <w:p w14:paraId="3B57D256" w14:textId="3FAE2E94" w:rsidR="0010241F" w:rsidRPr="002A0BE0" w:rsidRDefault="00F603E6" w:rsidP="002A0BE0">
                            <w:pPr>
                              <w:spacing w:after="0" w:line="240" w:lineRule="auto"/>
                              <w:rPr>
                                <w:rFonts w:ascii="Times New Roman" w:eastAsia="Times New Roman" w:hAnsi="Times New Roman" w:cs="Times New Roman"/>
                                <w:sz w:val="24"/>
                                <w:szCs w:val="24"/>
                              </w:rPr>
                            </w:pPr>
                            <w:r w:rsidRPr="00F41882">
                              <w:rPr>
                                <w:rFonts w:ascii="Times" w:hAnsi="Times"/>
                                <w:b/>
                                <w:sz w:val="24"/>
                              </w:rPr>
                              <w:t xml:space="preserve">Webpage: </w:t>
                            </w:r>
                            <w:hyperlink r:id="rId11" w:history="1">
                              <w:r w:rsidR="00F41882" w:rsidRPr="00F41882">
                                <w:rPr>
                                  <w:rStyle w:val="Hyperlink"/>
                                  <w:rFonts w:ascii="Times" w:hAnsi="Times"/>
                                  <w:sz w:val="24"/>
                                  <w:szCs w:val="24"/>
                                </w:rPr>
                                <w:t>https://www.gcsnc.com/Page/42121</w:t>
                              </w:r>
                            </w:hyperlink>
                          </w:p>
                          <w:p w14:paraId="1F19B2BD" w14:textId="3873C151" w:rsidR="00F603E6" w:rsidRPr="00F41882" w:rsidRDefault="00F603E6" w:rsidP="00D93885">
                            <w:pPr>
                              <w:spacing w:after="0" w:line="240" w:lineRule="auto"/>
                              <w:ind w:left="86" w:right="144"/>
                              <w:rPr>
                                <w:rFonts w:ascii="Times" w:hAnsi="Times"/>
                                <w:sz w:val="24"/>
                              </w:rPr>
                            </w:pPr>
                            <w:r w:rsidRPr="00F41882">
                              <w:rPr>
                                <w:rFonts w:ascii="Times" w:hAnsi="Times"/>
                                <w:b/>
                                <w:bCs/>
                                <w:sz w:val="24"/>
                              </w:rPr>
                              <w:t>Canvas:</w:t>
                            </w:r>
                            <w:r w:rsidRPr="00F41882">
                              <w:rPr>
                                <w:rFonts w:ascii="Times" w:hAnsi="Times"/>
                                <w:sz w:val="24"/>
                              </w:rPr>
                              <w:t xml:space="preserve"> Daily Announcements, Assignments, Discussions </w:t>
                            </w:r>
                            <w:r w:rsidR="0014755B" w:rsidRPr="00F41882">
                              <w:rPr>
                                <w:rFonts w:ascii="Times" w:hAnsi="Times"/>
                                <w:sz w:val="24"/>
                              </w:rPr>
                              <w:t xml:space="preserve">will be posted </w:t>
                            </w:r>
                            <w:r w:rsidRPr="00F41882">
                              <w:rPr>
                                <w:rFonts w:ascii="Times" w:hAnsi="Times"/>
                                <w:sz w:val="24"/>
                              </w:rPr>
                              <w:t>daily on the class CANVAS Page.</w:t>
                            </w:r>
                          </w:p>
                          <w:p w14:paraId="5D8A81C8" w14:textId="77777777" w:rsidR="00F603E6" w:rsidRDefault="00F603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6A00EF4" id="Text Box 12" o:spid="_x0000_s1031" type="#_x0000_t202" style="position:absolute;margin-left:-15.25pt;margin-top:23.2pt;width:326.25pt;height:212.3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" fillcolor="white [3201]" strokecolor="black [3213]" strokeweight="1pt">
                <v:textbox>
                  <w:txbxContent>
                    <w:p w14:paraId="06246C48" w14:textId="1C239867" w:rsidR="00F603E6" w:rsidRDefault="00F603E6" w:rsidP="002223B9">
                      <w:pPr>
                        <w:spacing w:line="223" w:lineRule="auto"/>
                        <w:ind w:left="162" w:right="60" w:hanging="71"/>
                        <w:jc w:val="center"/>
                        <w:rPr>
                          <w:b/>
                          <w:sz w:val="31"/>
                        </w:rPr>
                      </w:pPr>
                      <w:r>
                        <w:rPr>
                          <w:b/>
                          <w:sz w:val="31"/>
                        </w:rPr>
                        <w:t>Welcome to the 202</w:t>
                      </w:r>
                      <w:r w:rsidR="001A04DB">
                        <w:rPr>
                          <w:b/>
                          <w:sz w:val="31"/>
                        </w:rPr>
                        <w:t>2</w:t>
                      </w:r>
                      <w:r>
                        <w:rPr>
                          <w:b/>
                          <w:sz w:val="31"/>
                        </w:rPr>
                        <w:t>-2</w:t>
                      </w:r>
                      <w:r w:rsidR="001A04DB">
                        <w:rPr>
                          <w:b/>
                          <w:sz w:val="31"/>
                        </w:rPr>
                        <w:t>3</w:t>
                      </w:r>
                      <w:r>
                        <w:rPr>
                          <w:b/>
                          <w:sz w:val="31"/>
                        </w:rPr>
                        <w:t xml:space="preserve"> school year at Northern Guilford </w:t>
                      </w:r>
                      <w:r w:rsidR="00793D98">
                        <w:rPr>
                          <w:b/>
                          <w:sz w:val="31"/>
                        </w:rPr>
                        <w:t>High</w:t>
                      </w:r>
                      <w:r>
                        <w:rPr>
                          <w:b/>
                          <w:sz w:val="31"/>
                        </w:rPr>
                        <w:t xml:space="preserve"> School!</w:t>
                      </w:r>
                    </w:p>
                    <w:p w14:paraId="3B7BD769" w14:textId="3609D0E0" w:rsidR="00F603E6" w:rsidRPr="00F41882" w:rsidRDefault="00850966" w:rsidP="00E24DF0">
                      <w:pPr>
                        <w:spacing w:after="80" w:line="228" w:lineRule="auto"/>
                        <w:ind w:left="86"/>
                        <w:rPr>
                          <w:rFonts w:ascii="Times" w:hAnsi="Times"/>
                          <w:sz w:val="24"/>
                          <w:szCs w:val="24"/>
                        </w:rPr>
                      </w:pPr>
                      <w:r>
                        <w:rPr>
                          <w:rFonts w:ascii="Times" w:hAnsi="Times"/>
                          <w:sz w:val="24"/>
                          <w:szCs w:val="24"/>
                        </w:rPr>
                        <w:t xml:space="preserve">Welcome to AP U.S. Government &amp; Politics, a course that examines American government and factors that influences it.  During the year will be exploring how the founder fathers developed the U.S. Constitution, and how we have implemented it to meet the challenges of our modern society.  </w:t>
                      </w:r>
                    </w:p>
                    <w:p w14:paraId="4079F79F" w14:textId="678D71B1" w:rsidR="0010241F" w:rsidRPr="00F41882" w:rsidRDefault="00F603E6" w:rsidP="00D93885">
                      <w:pPr>
                        <w:spacing w:after="0" w:line="240" w:lineRule="auto"/>
                        <w:ind w:left="86" w:right="144"/>
                        <w:rPr>
                          <w:rFonts w:ascii="Times" w:hAnsi="Times"/>
                          <w:sz w:val="24"/>
                          <w:szCs w:val="24"/>
                        </w:rPr>
                      </w:pPr>
                      <w:r w:rsidRPr="00F41882">
                        <w:rPr>
                          <w:rFonts w:ascii="Times" w:hAnsi="Times"/>
                          <w:b/>
                          <w:sz w:val="24"/>
                          <w:szCs w:val="24"/>
                        </w:rPr>
                        <w:t xml:space="preserve">Email: </w:t>
                      </w:r>
                      <w:hyperlink r:id="rId12" w:history="1">
                        <w:r w:rsidR="00F41882" w:rsidRPr="00F41882">
                          <w:rPr>
                            <w:rStyle w:val="Hyperlink"/>
                            <w:rFonts w:ascii="Times" w:hAnsi="Times"/>
                            <w:sz w:val="24"/>
                            <w:szCs w:val="24"/>
                          </w:rPr>
                          <w:t>hultbea@gcsnc.com</w:t>
                        </w:r>
                      </w:hyperlink>
                      <w:r w:rsidR="00F41882" w:rsidRPr="00F41882">
                        <w:rPr>
                          <w:rFonts w:ascii="Times" w:hAnsi="Times"/>
                          <w:sz w:val="24"/>
                          <w:szCs w:val="24"/>
                        </w:rPr>
                        <w:t xml:space="preserve"> </w:t>
                      </w:r>
                    </w:p>
                    <w:p w14:paraId="2BC5E60E" w14:textId="17806D96" w:rsidR="00F603E6" w:rsidRPr="00F41882" w:rsidRDefault="00F603E6" w:rsidP="00D93885">
                      <w:pPr>
                        <w:spacing w:after="0" w:line="240" w:lineRule="auto"/>
                        <w:ind w:left="86" w:right="144"/>
                        <w:rPr>
                          <w:rFonts w:ascii="Times" w:hAnsi="Times"/>
                          <w:sz w:val="24"/>
                          <w:szCs w:val="24"/>
                        </w:rPr>
                      </w:pPr>
                      <w:r w:rsidRPr="00F41882">
                        <w:rPr>
                          <w:rFonts w:ascii="Times" w:hAnsi="Times"/>
                          <w:b/>
                          <w:sz w:val="24"/>
                          <w:szCs w:val="24"/>
                        </w:rPr>
                        <w:t xml:space="preserve">School Phone: </w:t>
                      </w:r>
                      <w:r w:rsidRPr="00F41882">
                        <w:rPr>
                          <w:rFonts w:ascii="Times" w:hAnsi="Times"/>
                          <w:sz w:val="24"/>
                          <w:szCs w:val="24"/>
                        </w:rPr>
                        <w:t xml:space="preserve">(336) </w:t>
                      </w:r>
                      <w:r w:rsidR="00CC3F86" w:rsidRPr="00F41882">
                        <w:rPr>
                          <w:rFonts w:ascii="Times" w:hAnsi="Times"/>
                          <w:sz w:val="24"/>
                          <w:szCs w:val="24"/>
                        </w:rPr>
                        <w:t>643-8449</w:t>
                      </w:r>
                      <w:r w:rsidRPr="00F41882">
                        <w:rPr>
                          <w:rFonts w:ascii="Times" w:hAnsi="Times"/>
                          <w:sz w:val="24"/>
                          <w:szCs w:val="24"/>
                        </w:rPr>
                        <w:t xml:space="preserve"> extension </w:t>
                      </w:r>
                      <w:r w:rsidR="00F41882" w:rsidRPr="00F41882">
                        <w:rPr>
                          <w:rFonts w:ascii="Times" w:hAnsi="Times"/>
                          <w:sz w:val="24"/>
                          <w:szCs w:val="24"/>
                        </w:rPr>
                        <w:t>1711</w:t>
                      </w:r>
                    </w:p>
                    <w:p w14:paraId="183DB058" w14:textId="06E2B07D" w:rsidR="002A0BE0" w:rsidRPr="001A04DB" w:rsidRDefault="001B7CA7" w:rsidP="002A0BE0">
                      <w:pPr>
                        <w:spacing w:line="240" w:lineRule="auto"/>
                        <w:rPr>
                          <w:rFonts w:ascii="Times New Roman" w:eastAsia="Times New Roman" w:hAnsi="Times New Roman" w:cs="Times New Roman"/>
                          <w:b/>
                          <w:bCs/>
                          <w:color w:val="FF0000"/>
                          <w:sz w:val="24"/>
                          <w:szCs w:val="24"/>
                        </w:rPr>
                      </w:pPr>
                      <w:r w:rsidRPr="00F41882">
                        <w:rPr>
                          <w:rFonts w:ascii="Times" w:hAnsi="Times"/>
                          <w:b/>
                          <w:sz w:val="24"/>
                          <w:szCs w:val="24"/>
                        </w:rPr>
                        <w:t xml:space="preserve">Remind: </w:t>
                      </w:r>
                      <w:r w:rsidR="00F41882" w:rsidRPr="00F41882">
                        <w:rPr>
                          <w:rFonts w:ascii="Times" w:hAnsi="Times"/>
                          <w:b/>
                          <w:bCs/>
                          <w:color w:val="FF0000"/>
                          <w:sz w:val="24"/>
                          <w:szCs w:val="24"/>
                        </w:rPr>
                        <w:t xml:space="preserve">Text Number 81010, </w:t>
                      </w:r>
                      <w:r w:rsidR="00F41882" w:rsidRPr="00F41882">
                        <w:rPr>
                          <w:rFonts w:ascii="Times" w:hAnsi="Times" w:cs="Times New Roman"/>
                          <w:b/>
                          <w:bCs/>
                          <w:color w:val="FF0000"/>
                          <w:sz w:val="24"/>
                          <w:szCs w:val="24"/>
                        </w:rPr>
                        <w:t>Code:</w:t>
                      </w:r>
                      <w:r w:rsidR="002A0BE0">
                        <w:rPr>
                          <w:rFonts w:ascii="Times" w:hAnsi="Times" w:cs="Times New Roman"/>
                          <w:b/>
                          <w:bCs/>
                          <w:color w:val="FF0000"/>
                          <w:sz w:val="24"/>
                          <w:szCs w:val="24"/>
                        </w:rPr>
                        <w:t xml:space="preserve"> </w:t>
                      </w:r>
                      <w:r w:rsidR="002A0BE0" w:rsidRPr="001A04DB">
                        <w:rPr>
                          <w:rFonts w:ascii="Times New Roman" w:eastAsia="Times New Roman" w:hAnsi="Times New Roman" w:cs="Times New Roman"/>
                          <w:b/>
                          <w:bCs/>
                          <w:color w:val="FF0000"/>
                          <w:sz w:val="24"/>
                          <w:szCs w:val="24"/>
                        </w:rPr>
                        <w:t>@b86k76</w:t>
                      </w:r>
                      <w:r w:rsidR="002A0BE0" w:rsidRPr="001A04DB">
                        <w:rPr>
                          <w:rFonts w:ascii="Times New Roman" w:eastAsia="Times New Roman" w:hAnsi="Times New Roman" w:cs="Times New Roman"/>
                          <w:b/>
                          <w:bCs/>
                          <w:color w:val="FF0000"/>
                          <w:sz w:val="24"/>
                          <w:szCs w:val="24"/>
                        </w:rPr>
                        <w:t>6</w:t>
                      </w:r>
                    </w:p>
                    <w:p w14:paraId="3B57D256" w14:textId="3FAE2E94" w:rsidR="0010241F" w:rsidRPr="002A0BE0" w:rsidRDefault="00F603E6" w:rsidP="002A0BE0">
                      <w:pPr>
                        <w:spacing w:after="0" w:line="240" w:lineRule="auto"/>
                        <w:rPr>
                          <w:rFonts w:ascii="Times New Roman" w:eastAsia="Times New Roman" w:hAnsi="Times New Roman" w:cs="Times New Roman"/>
                          <w:sz w:val="24"/>
                          <w:szCs w:val="24"/>
                        </w:rPr>
                      </w:pPr>
                      <w:r w:rsidRPr="00F41882">
                        <w:rPr>
                          <w:rFonts w:ascii="Times" w:hAnsi="Times"/>
                          <w:b/>
                          <w:sz w:val="24"/>
                        </w:rPr>
                        <w:t xml:space="preserve">Webpage: </w:t>
                      </w:r>
                      <w:hyperlink r:id="rId13" w:history="1">
                        <w:r w:rsidR="00F41882" w:rsidRPr="00F41882">
                          <w:rPr>
                            <w:rStyle w:val="Hyperlink"/>
                            <w:rFonts w:ascii="Times" w:hAnsi="Times"/>
                            <w:sz w:val="24"/>
                            <w:szCs w:val="24"/>
                          </w:rPr>
                          <w:t>https://www.gcsnc.com/Page/42121</w:t>
                        </w:r>
                      </w:hyperlink>
                    </w:p>
                    <w:p w14:paraId="1F19B2BD" w14:textId="3873C151" w:rsidR="00F603E6" w:rsidRPr="00F41882" w:rsidRDefault="00F603E6" w:rsidP="00D93885">
                      <w:pPr>
                        <w:spacing w:after="0" w:line="240" w:lineRule="auto"/>
                        <w:ind w:left="86" w:right="144"/>
                        <w:rPr>
                          <w:rFonts w:ascii="Times" w:hAnsi="Times"/>
                          <w:sz w:val="24"/>
                        </w:rPr>
                      </w:pPr>
                      <w:r w:rsidRPr="00F41882">
                        <w:rPr>
                          <w:rFonts w:ascii="Times" w:hAnsi="Times"/>
                          <w:b/>
                          <w:bCs/>
                          <w:sz w:val="24"/>
                        </w:rPr>
                        <w:t>Canvas:</w:t>
                      </w:r>
                      <w:r w:rsidRPr="00F41882">
                        <w:rPr>
                          <w:rFonts w:ascii="Times" w:hAnsi="Times"/>
                          <w:sz w:val="24"/>
                        </w:rPr>
                        <w:t xml:space="preserve"> Daily Announcements, Assignments, Discussions </w:t>
                      </w:r>
                      <w:r w:rsidR="0014755B" w:rsidRPr="00F41882">
                        <w:rPr>
                          <w:rFonts w:ascii="Times" w:hAnsi="Times"/>
                          <w:sz w:val="24"/>
                        </w:rPr>
                        <w:t xml:space="preserve">will be posted </w:t>
                      </w:r>
                      <w:r w:rsidRPr="00F41882">
                        <w:rPr>
                          <w:rFonts w:ascii="Times" w:hAnsi="Times"/>
                          <w:sz w:val="24"/>
                        </w:rPr>
                        <w:t>daily on the class CANVAS Page.</w:t>
                      </w:r>
                    </w:p>
                    <w:p w14:paraId="5D8A81C8" w14:textId="77777777" w:rsidR="00F603E6" w:rsidRDefault="00F603E6"/>
                  </w:txbxContent>
                </v:textbox>
              </v:shape>
            </w:pict>
          </mc:Fallback>
        </mc:AlternateContent>
      </w:r>
    </w:p>
    <w:p w14:paraId="561DE297" w14:textId="5E0E96D9" w:rsidR="00F368B2" w:rsidRPr="00F368B2" w:rsidRDefault="00CC05D9" w:rsidP="00F368B2">
      <w:r>
        <w:rPr>
          <w:noProof/>
          <w:color w:val="2B579A"/>
          <w:shd w:val="clear" w:color="auto" w:fill="E6E6E6"/>
        </w:rPr>
        <mc:AlternateContent>
          <mc:Choice Requires="wps">
            <w:drawing>
              <wp:anchor distT="0" distB="0" distL="114300" distR="114300" simplePos="0" relativeHeight="251599872" behindDoc="0" locked="0" layoutInCell="1" allowOverlap="1" wp14:anchorId="34776BDA" wp14:editId="03965400">
                <wp:simplePos x="0" y="0"/>
                <wp:positionH relativeFrom="margin">
                  <wp:posOffset>4010025</wp:posOffset>
                </wp:positionH>
                <wp:positionV relativeFrom="paragraph">
                  <wp:posOffset>8891</wp:posOffset>
                </wp:positionV>
                <wp:extent cx="3009900" cy="2696210"/>
                <wp:effectExtent l="0" t="0" r="19050" b="27940"/>
                <wp:wrapNone/>
                <wp:docPr id="13" name="Text Box 13"/>
                <wp:cNvGraphicFramePr/>
                <a:graphic xmlns:a="http://schemas.openxmlformats.org/drawingml/2006/main">
                  <a:graphicData uri="http://schemas.microsoft.com/office/word/2010/wordprocessingShape">
                    <wps:wsp>
                      <wps:cNvSpPr txBox="1"/>
                      <wps:spPr>
                        <a:xfrm>
                          <a:off x="0" y="0"/>
                          <a:ext cx="3009900" cy="2696210"/>
                        </a:xfrm>
                        <a:prstGeom prst="rect">
                          <a:avLst/>
                        </a:prstGeom>
                        <a:solidFill>
                          <a:schemeClr val="lt1"/>
                        </a:solidFill>
                        <a:ln w="12700">
                          <a:solidFill>
                            <a:schemeClr val="tx1"/>
                          </a:solidFill>
                        </a:ln>
                      </wps:spPr>
                      <wps:txbx>
                        <w:txbxContent>
                          <w:p w14:paraId="7460956F" w14:textId="007E156E" w:rsidR="00FA7AAD" w:rsidRPr="006F7EA2" w:rsidRDefault="00FA7AAD" w:rsidP="00FA7AAD">
                            <w:pPr>
                              <w:spacing w:line="223" w:lineRule="auto"/>
                              <w:ind w:left="162" w:right="60" w:hanging="71"/>
                              <w:jc w:val="center"/>
                              <w:rPr>
                                <w:b/>
                                <w:sz w:val="31"/>
                                <w:u w:val="single"/>
                              </w:rPr>
                            </w:pPr>
                            <w:r w:rsidRPr="006F7EA2">
                              <w:rPr>
                                <w:b/>
                                <w:sz w:val="31"/>
                                <w:u w:val="single"/>
                              </w:rPr>
                              <w:t>Course Description</w:t>
                            </w:r>
                          </w:p>
                          <w:p w14:paraId="3DFECD38" w14:textId="121EDACF" w:rsidR="00B52118" w:rsidRPr="00850966" w:rsidRDefault="006F7EA2" w:rsidP="00B52118">
                            <w:pPr>
                              <w:spacing w:after="0" w:line="223" w:lineRule="auto"/>
                              <w:ind w:left="158" w:right="288" w:hanging="72"/>
                              <w:contextualSpacing/>
                              <w:rPr>
                                <w:rFonts w:ascii="Times" w:hAnsi="Times"/>
                                <w:sz w:val="24"/>
                                <w:szCs w:val="24"/>
                              </w:rPr>
                            </w:pPr>
                            <w:r w:rsidRPr="00850966">
                              <w:rPr>
                                <w:rFonts w:ascii="Times" w:hAnsi="Times"/>
                                <w:sz w:val="24"/>
                                <w:szCs w:val="24"/>
                              </w:rPr>
                              <w:t xml:space="preserve"> </w:t>
                            </w:r>
                            <w:r w:rsidR="00850966" w:rsidRPr="00850966">
                              <w:rPr>
                                <w:rFonts w:ascii="Times" w:hAnsi="Times"/>
                                <w:sz w:val="24"/>
                                <w:szCs w:val="24"/>
                              </w:rPr>
                              <w:t>AP U.S. Government &amp; Politics units of study</w:t>
                            </w:r>
                          </w:p>
                          <w:p w14:paraId="3CA117CB" w14:textId="1F49F7D4" w:rsidR="00B52118" w:rsidRPr="00850966" w:rsidRDefault="00B52118" w:rsidP="00B52118">
                            <w:pPr>
                              <w:spacing w:before="40" w:after="0" w:line="223" w:lineRule="auto"/>
                              <w:ind w:left="158" w:right="58" w:hanging="72"/>
                              <w:rPr>
                                <w:rFonts w:ascii="Times" w:hAnsi="Times"/>
                                <w:sz w:val="24"/>
                                <w:szCs w:val="24"/>
                              </w:rPr>
                            </w:pPr>
                            <w:r w:rsidRPr="00850966">
                              <w:rPr>
                                <w:rFonts w:ascii="Times" w:hAnsi="Times"/>
                                <w:b/>
                                <w:bCs/>
                                <w:sz w:val="24"/>
                                <w:szCs w:val="24"/>
                              </w:rPr>
                              <w:t>Unit 1 –</w:t>
                            </w:r>
                            <w:r w:rsidRPr="00850966">
                              <w:rPr>
                                <w:rFonts w:ascii="Times" w:hAnsi="Times"/>
                                <w:sz w:val="24"/>
                                <w:szCs w:val="24"/>
                              </w:rPr>
                              <w:t xml:space="preserve"> </w:t>
                            </w:r>
                            <w:r w:rsidR="00850966" w:rsidRPr="00850966">
                              <w:rPr>
                                <w:rFonts w:ascii="Times" w:hAnsi="Times"/>
                                <w:sz w:val="24"/>
                                <w:szCs w:val="24"/>
                              </w:rPr>
                              <w:t xml:space="preserve">Foundations of American Government </w:t>
                            </w:r>
                          </w:p>
                          <w:p w14:paraId="5F636E63" w14:textId="5BC4AC5A" w:rsidR="00B52118" w:rsidRPr="00850966" w:rsidRDefault="00B52118" w:rsidP="00B52118">
                            <w:pPr>
                              <w:spacing w:after="0" w:line="223" w:lineRule="auto"/>
                              <w:ind w:left="158" w:right="58" w:hanging="72"/>
                              <w:rPr>
                                <w:rFonts w:ascii="Times" w:hAnsi="Times"/>
                                <w:sz w:val="24"/>
                                <w:szCs w:val="24"/>
                              </w:rPr>
                            </w:pPr>
                            <w:r w:rsidRPr="00850966">
                              <w:rPr>
                                <w:rFonts w:ascii="Times" w:hAnsi="Times"/>
                                <w:b/>
                                <w:bCs/>
                                <w:sz w:val="24"/>
                                <w:szCs w:val="24"/>
                              </w:rPr>
                              <w:t>Unit 2 –</w:t>
                            </w:r>
                            <w:r w:rsidRPr="00850966">
                              <w:rPr>
                                <w:rFonts w:ascii="Times" w:hAnsi="Times"/>
                                <w:sz w:val="24"/>
                                <w:szCs w:val="24"/>
                              </w:rPr>
                              <w:t xml:space="preserve"> </w:t>
                            </w:r>
                            <w:r w:rsidR="00850966" w:rsidRPr="00850966">
                              <w:rPr>
                                <w:rFonts w:ascii="Times" w:hAnsi="Times"/>
                                <w:sz w:val="24"/>
                                <w:szCs w:val="24"/>
                              </w:rPr>
                              <w:t>Branches of Government</w:t>
                            </w:r>
                          </w:p>
                          <w:p w14:paraId="5E54F0B2" w14:textId="14E36447" w:rsidR="00B52118" w:rsidRPr="00850966" w:rsidRDefault="00B52118" w:rsidP="00B52118">
                            <w:pPr>
                              <w:spacing w:after="0" w:line="223" w:lineRule="auto"/>
                              <w:ind w:left="158" w:right="58" w:hanging="72"/>
                              <w:rPr>
                                <w:rFonts w:ascii="Times" w:hAnsi="Times"/>
                                <w:sz w:val="24"/>
                                <w:szCs w:val="24"/>
                              </w:rPr>
                            </w:pPr>
                            <w:r w:rsidRPr="00850966">
                              <w:rPr>
                                <w:rFonts w:ascii="Times" w:hAnsi="Times"/>
                                <w:b/>
                                <w:bCs/>
                                <w:sz w:val="24"/>
                                <w:szCs w:val="24"/>
                              </w:rPr>
                              <w:t>Unit 3 –</w:t>
                            </w:r>
                            <w:r w:rsidRPr="00850966">
                              <w:rPr>
                                <w:rFonts w:ascii="Times" w:hAnsi="Times"/>
                                <w:sz w:val="24"/>
                                <w:szCs w:val="24"/>
                              </w:rPr>
                              <w:t xml:space="preserve"> </w:t>
                            </w:r>
                            <w:r w:rsidR="00850966" w:rsidRPr="00850966">
                              <w:rPr>
                                <w:rFonts w:ascii="Times" w:hAnsi="Times"/>
                                <w:sz w:val="24"/>
                                <w:szCs w:val="24"/>
                              </w:rPr>
                              <w:t>Civil Rights &amp; Civil Liberties</w:t>
                            </w:r>
                          </w:p>
                          <w:p w14:paraId="58BE8F30" w14:textId="7831FEA3" w:rsidR="00B52118" w:rsidRPr="00850966" w:rsidRDefault="00B52118" w:rsidP="00B52118">
                            <w:pPr>
                              <w:spacing w:after="0" w:line="223" w:lineRule="auto"/>
                              <w:ind w:left="158" w:right="58" w:hanging="72"/>
                              <w:rPr>
                                <w:rFonts w:ascii="Times" w:hAnsi="Times"/>
                                <w:sz w:val="24"/>
                                <w:szCs w:val="24"/>
                              </w:rPr>
                            </w:pPr>
                            <w:r w:rsidRPr="00850966">
                              <w:rPr>
                                <w:rFonts w:ascii="Times" w:hAnsi="Times"/>
                                <w:b/>
                                <w:bCs/>
                                <w:sz w:val="24"/>
                                <w:szCs w:val="24"/>
                              </w:rPr>
                              <w:t>Unit 4 –</w:t>
                            </w:r>
                            <w:r w:rsidRPr="00850966">
                              <w:rPr>
                                <w:rFonts w:ascii="Times" w:hAnsi="Times"/>
                                <w:sz w:val="24"/>
                                <w:szCs w:val="24"/>
                              </w:rPr>
                              <w:t xml:space="preserve"> </w:t>
                            </w:r>
                            <w:r w:rsidR="00850966" w:rsidRPr="00850966">
                              <w:rPr>
                                <w:rFonts w:ascii="Times" w:hAnsi="Times" w:cs="Times New Roman"/>
                                <w:sz w:val="24"/>
                                <w:szCs w:val="24"/>
                              </w:rPr>
                              <w:t>American Political Ideologies and Beliefs</w:t>
                            </w:r>
                          </w:p>
                          <w:p w14:paraId="635F4549" w14:textId="615C49DC" w:rsidR="00B52118" w:rsidRPr="00850966" w:rsidRDefault="00B52118" w:rsidP="00B52118">
                            <w:pPr>
                              <w:spacing w:after="0" w:line="223" w:lineRule="auto"/>
                              <w:ind w:left="158" w:right="58" w:hanging="72"/>
                              <w:rPr>
                                <w:rFonts w:ascii="Times" w:hAnsi="Times"/>
                                <w:sz w:val="24"/>
                                <w:szCs w:val="24"/>
                              </w:rPr>
                            </w:pPr>
                            <w:r w:rsidRPr="00850966">
                              <w:rPr>
                                <w:rFonts w:ascii="Times" w:hAnsi="Times"/>
                                <w:b/>
                                <w:bCs/>
                                <w:sz w:val="24"/>
                                <w:szCs w:val="24"/>
                              </w:rPr>
                              <w:t>Unit 5 –</w:t>
                            </w:r>
                            <w:r w:rsidRPr="00850966">
                              <w:rPr>
                                <w:rFonts w:ascii="Times" w:hAnsi="Times"/>
                                <w:sz w:val="24"/>
                                <w:szCs w:val="24"/>
                              </w:rPr>
                              <w:t xml:space="preserve"> </w:t>
                            </w:r>
                            <w:r w:rsidR="00850966" w:rsidRPr="00850966">
                              <w:rPr>
                                <w:rFonts w:ascii="Times" w:hAnsi="Times" w:cs="Times New Roman"/>
                                <w:sz w:val="24"/>
                                <w:szCs w:val="24"/>
                              </w:rPr>
                              <w:t>Political Participation (Linking Institution)</w:t>
                            </w:r>
                          </w:p>
                          <w:p w14:paraId="1FBB3F42" w14:textId="77777777" w:rsidR="00FA7AAD" w:rsidRDefault="00FA7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4776BDA" id="Text Box 13" o:spid="_x0000_s1032" type="#_x0000_t202" style="position:absolute;margin-left:315.75pt;margin-top:.7pt;width:237pt;height:212.3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" fillcolor="white [3201]" strokecolor="black [3213]" strokeweight="1pt">
                <v:textbox>
                  <w:txbxContent>
                    <w:p w14:paraId="7460956F" w14:textId="007E156E" w:rsidR="00FA7AAD" w:rsidRPr="006F7EA2" w:rsidRDefault="00FA7AAD" w:rsidP="00FA7AAD">
                      <w:pPr>
                        <w:spacing w:line="223" w:lineRule="auto"/>
                        <w:ind w:left="162" w:right="60" w:hanging="71"/>
                        <w:jc w:val="center"/>
                        <w:rPr>
                          <w:b/>
                          <w:sz w:val="31"/>
                          <w:u w:val="single"/>
                        </w:rPr>
                      </w:pPr>
                      <w:r w:rsidRPr="006F7EA2">
                        <w:rPr>
                          <w:b/>
                          <w:sz w:val="31"/>
                          <w:u w:val="single"/>
                        </w:rPr>
                        <w:t>Course Description</w:t>
                      </w:r>
                    </w:p>
                    <w:p w14:paraId="3DFECD38" w14:textId="121EDACF" w:rsidR="00B52118" w:rsidRPr="00850966" w:rsidRDefault="006F7EA2" w:rsidP="00B52118">
                      <w:pPr>
                        <w:spacing w:after="0" w:line="223" w:lineRule="auto"/>
                        <w:ind w:left="158" w:right="288" w:hanging="72"/>
                        <w:contextualSpacing/>
                        <w:rPr>
                          <w:rFonts w:ascii="Times" w:hAnsi="Times"/>
                          <w:sz w:val="24"/>
                          <w:szCs w:val="24"/>
                        </w:rPr>
                      </w:pPr>
                      <w:r w:rsidRPr="00850966">
                        <w:rPr>
                          <w:rFonts w:ascii="Times" w:hAnsi="Times"/>
                          <w:sz w:val="24"/>
                          <w:szCs w:val="24"/>
                        </w:rPr>
                        <w:t xml:space="preserve"> </w:t>
                      </w:r>
                      <w:r w:rsidR="00850966" w:rsidRPr="00850966">
                        <w:rPr>
                          <w:rFonts w:ascii="Times" w:hAnsi="Times"/>
                          <w:sz w:val="24"/>
                          <w:szCs w:val="24"/>
                        </w:rPr>
                        <w:t>AP U.S. Government &amp; Politics units of study</w:t>
                      </w:r>
                    </w:p>
                    <w:p w14:paraId="3CA117CB" w14:textId="1F49F7D4" w:rsidR="00B52118" w:rsidRPr="00850966" w:rsidRDefault="00B52118" w:rsidP="00B52118">
                      <w:pPr>
                        <w:spacing w:before="40" w:after="0" w:line="223" w:lineRule="auto"/>
                        <w:ind w:left="158" w:right="58" w:hanging="72"/>
                        <w:rPr>
                          <w:rFonts w:ascii="Times" w:hAnsi="Times"/>
                          <w:sz w:val="24"/>
                          <w:szCs w:val="24"/>
                        </w:rPr>
                      </w:pPr>
                      <w:r w:rsidRPr="00850966">
                        <w:rPr>
                          <w:rFonts w:ascii="Times" w:hAnsi="Times"/>
                          <w:b/>
                          <w:bCs/>
                          <w:sz w:val="24"/>
                          <w:szCs w:val="24"/>
                        </w:rPr>
                        <w:t>Unit 1 –</w:t>
                      </w:r>
                      <w:r w:rsidRPr="00850966">
                        <w:rPr>
                          <w:rFonts w:ascii="Times" w:hAnsi="Times"/>
                          <w:sz w:val="24"/>
                          <w:szCs w:val="24"/>
                        </w:rPr>
                        <w:t xml:space="preserve"> </w:t>
                      </w:r>
                      <w:r w:rsidR="00850966" w:rsidRPr="00850966">
                        <w:rPr>
                          <w:rFonts w:ascii="Times" w:hAnsi="Times"/>
                          <w:sz w:val="24"/>
                          <w:szCs w:val="24"/>
                        </w:rPr>
                        <w:t xml:space="preserve">Foundations of American Government </w:t>
                      </w:r>
                    </w:p>
                    <w:p w14:paraId="5F636E63" w14:textId="5BC4AC5A" w:rsidR="00B52118" w:rsidRPr="00850966" w:rsidRDefault="00B52118" w:rsidP="00B52118">
                      <w:pPr>
                        <w:spacing w:after="0" w:line="223" w:lineRule="auto"/>
                        <w:ind w:left="158" w:right="58" w:hanging="72"/>
                        <w:rPr>
                          <w:rFonts w:ascii="Times" w:hAnsi="Times"/>
                          <w:sz w:val="24"/>
                          <w:szCs w:val="24"/>
                        </w:rPr>
                      </w:pPr>
                      <w:r w:rsidRPr="00850966">
                        <w:rPr>
                          <w:rFonts w:ascii="Times" w:hAnsi="Times"/>
                          <w:b/>
                          <w:bCs/>
                          <w:sz w:val="24"/>
                          <w:szCs w:val="24"/>
                        </w:rPr>
                        <w:t>Unit 2 –</w:t>
                      </w:r>
                      <w:r w:rsidRPr="00850966">
                        <w:rPr>
                          <w:rFonts w:ascii="Times" w:hAnsi="Times"/>
                          <w:sz w:val="24"/>
                          <w:szCs w:val="24"/>
                        </w:rPr>
                        <w:t xml:space="preserve"> </w:t>
                      </w:r>
                      <w:r w:rsidR="00850966" w:rsidRPr="00850966">
                        <w:rPr>
                          <w:rFonts w:ascii="Times" w:hAnsi="Times"/>
                          <w:sz w:val="24"/>
                          <w:szCs w:val="24"/>
                        </w:rPr>
                        <w:t>Branches of Government</w:t>
                      </w:r>
                    </w:p>
                    <w:p w14:paraId="5E54F0B2" w14:textId="14E36447" w:rsidR="00B52118" w:rsidRPr="00850966" w:rsidRDefault="00B52118" w:rsidP="00B52118">
                      <w:pPr>
                        <w:spacing w:after="0" w:line="223" w:lineRule="auto"/>
                        <w:ind w:left="158" w:right="58" w:hanging="72"/>
                        <w:rPr>
                          <w:rFonts w:ascii="Times" w:hAnsi="Times"/>
                          <w:sz w:val="24"/>
                          <w:szCs w:val="24"/>
                        </w:rPr>
                      </w:pPr>
                      <w:r w:rsidRPr="00850966">
                        <w:rPr>
                          <w:rFonts w:ascii="Times" w:hAnsi="Times"/>
                          <w:b/>
                          <w:bCs/>
                          <w:sz w:val="24"/>
                          <w:szCs w:val="24"/>
                        </w:rPr>
                        <w:t>Unit 3 –</w:t>
                      </w:r>
                      <w:r w:rsidRPr="00850966">
                        <w:rPr>
                          <w:rFonts w:ascii="Times" w:hAnsi="Times"/>
                          <w:sz w:val="24"/>
                          <w:szCs w:val="24"/>
                        </w:rPr>
                        <w:t xml:space="preserve"> </w:t>
                      </w:r>
                      <w:r w:rsidR="00850966" w:rsidRPr="00850966">
                        <w:rPr>
                          <w:rFonts w:ascii="Times" w:hAnsi="Times"/>
                          <w:sz w:val="24"/>
                          <w:szCs w:val="24"/>
                        </w:rPr>
                        <w:t>Civil Rights &amp; Civil Liberties</w:t>
                      </w:r>
                    </w:p>
                    <w:p w14:paraId="58BE8F30" w14:textId="7831FEA3" w:rsidR="00B52118" w:rsidRPr="00850966" w:rsidRDefault="00B52118" w:rsidP="00B52118">
                      <w:pPr>
                        <w:spacing w:after="0" w:line="223" w:lineRule="auto"/>
                        <w:ind w:left="158" w:right="58" w:hanging="72"/>
                        <w:rPr>
                          <w:rFonts w:ascii="Times" w:hAnsi="Times"/>
                          <w:sz w:val="24"/>
                          <w:szCs w:val="24"/>
                        </w:rPr>
                      </w:pPr>
                      <w:r w:rsidRPr="00850966">
                        <w:rPr>
                          <w:rFonts w:ascii="Times" w:hAnsi="Times"/>
                          <w:b/>
                          <w:bCs/>
                          <w:sz w:val="24"/>
                          <w:szCs w:val="24"/>
                        </w:rPr>
                        <w:t>Unit 4 –</w:t>
                      </w:r>
                      <w:r w:rsidRPr="00850966">
                        <w:rPr>
                          <w:rFonts w:ascii="Times" w:hAnsi="Times"/>
                          <w:sz w:val="24"/>
                          <w:szCs w:val="24"/>
                        </w:rPr>
                        <w:t xml:space="preserve"> </w:t>
                      </w:r>
                      <w:r w:rsidR="00850966" w:rsidRPr="00850966">
                        <w:rPr>
                          <w:rFonts w:ascii="Times" w:hAnsi="Times" w:cs="Times New Roman"/>
                          <w:sz w:val="24"/>
                          <w:szCs w:val="24"/>
                        </w:rPr>
                        <w:t>American Political Ideologies and Beliefs</w:t>
                      </w:r>
                    </w:p>
                    <w:p w14:paraId="635F4549" w14:textId="615C49DC" w:rsidR="00B52118" w:rsidRPr="00850966" w:rsidRDefault="00B52118" w:rsidP="00B52118">
                      <w:pPr>
                        <w:spacing w:after="0" w:line="223" w:lineRule="auto"/>
                        <w:ind w:left="158" w:right="58" w:hanging="72"/>
                        <w:rPr>
                          <w:rFonts w:ascii="Times" w:hAnsi="Times"/>
                          <w:sz w:val="24"/>
                          <w:szCs w:val="24"/>
                        </w:rPr>
                      </w:pPr>
                      <w:r w:rsidRPr="00850966">
                        <w:rPr>
                          <w:rFonts w:ascii="Times" w:hAnsi="Times"/>
                          <w:b/>
                          <w:bCs/>
                          <w:sz w:val="24"/>
                          <w:szCs w:val="24"/>
                        </w:rPr>
                        <w:t>Unit 5 –</w:t>
                      </w:r>
                      <w:r w:rsidRPr="00850966">
                        <w:rPr>
                          <w:rFonts w:ascii="Times" w:hAnsi="Times"/>
                          <w:sz w:val="24"/>
                          <w:szCs w:val="24"/>
                        </w:rPr>
                        <w:t xml:space="preserve"> </w:t>
                      </w:r>
                      <w:r w:rsidR="00850966" w:rsidRPr="00850966">
                        <w:rPr>
                          <w:rFonts w:ascii="Times" w:hAnsi="Times" w:cs="Times New Roman"/>
                          <w:sz w:val="24"/>
                          <w:szCs w:val="24"/>
                        </w:rPr>
                        <w:t>Political Participation (Linking Institution)</w:t>
                      </w:r>
                    </w:p>
                    <w:p w14:paraId="1FBB3F42" w14:textId="77777777" w:rsidR="00FA7AAD" w:rsidRDefault="00FA7AAD"/>
                  </w:txbxContent>
                </v:textbox>
                <w10:wrap anchorx="margin"/>
              </v:shape>
            </w:pict>
          </mc:Fallback>
        </mc:AlternateContent>
      </w:r>
    </w:p>
    <w:p w14:paraId="0540D04F" w14:textId="4F0A54BD" w:rsidR="00F368B2" w:rsidRPr="00F368B2" w:rsidRDefault="00F368B2" w:rsidP="00F368B2"/>
    <w:p w14:paraId="3E915D2E" w14:textId="6294CD30" w:rsidR="00F368B2" w:rsidRPr="00F368B2" w:rsidRDefault="00F368B2" w:rsidP="00F368B2"/>
    <w:p w14:paraId="31B21BE6" w14:textId="18E51CF3" w:rsidR="00F368B2" w:rsidRPr="00F368B2" w:rsidRDefault="00F368B2" w:rsidP="00F368B2"/>
    <w:p w14:paraId="28945A50" w14:textId="7F700224" w:rsidR="00F368B2" w:rsidRPr="00F368B2" w:rsidRDefault="00F368B2" w:rsidP="00F368B2"/>
    <w:p w14:paraId="2B7E5C3F" w14:textId="742D00D5" w:rsidR="00F368B2" w:rsidRPr="00F368B2" w:rsidRDefault="00F368B2" w:rsidP="00F368B2"/>
    <w:p w14:paraId="548B18D0" w14:textId="50F52F07" w:rsidR="00F368B2" w:rsidRPr="00F368B2" w:rsidRDefault="00F368B2" w:rsidP="00F368B2"/>
    <w:p w14:paraId="7C69EE3A" w14:textId="60243D8C" w:rsidR="00F368B2" w:rsidRPr="00F368B2" w:rsidRDefault="00F368B2" w:rsidP="00F368B2"/>
    <w:p w14:paraId="1CD91FF1" w14:textId="1DA361B7" w:rsidR="00F368B2" w:rsidRPr="00F368B2" w:rsidRDefault="00F368B2" w:rsidP="00F368B2"/>
    <w:p w14:paraId="51429EA6" w14:textId="2B925ACB" w:rsidR="00F368B2" w:rsidRPr="00F368B2" w:rsidRDefault="00850966" w:rsidP="00F368B2">
      <w:r>
        <w:rPr>
          <w:noProof/>
          <w:color w:val="2B579A"/>
          <w:shd w:val="clear" w:color="auto" w:fill="E6E6E6"/>
        </w:rPr>
        <mc:AlternateContent>
          <mc:Choice Requires="wps">
            <w:drawing>
              <wp:anchor distT="0" distB="0" distL="114300" distR="114300" simplePos="0" relativeHeight="251679744" behindDoc="0" locked="0" layoutInCell="1" allowOverlap="1" wp14:anchorId="37CCA441" wp14:editId="4F5B4785">
                <wp:simplePos x="0" y="0"/>
                <wp:positionH relativeFrom="column">
                  <wp:posOffset>3400425</wp:posOffset>
                </wp:positionH>
                <wp:positionV relativeFrom="paragraph">
                  <wp:posOffset>219710</wp:posOffset>
                </wp:positionV>
                <wp:extent cx="1752600" cy="2230755"/>
                <wp:effectExtent l="0" t="0" r="19050" b="17145"/>
                <wp:wrapNone/>
                <wp:docPr id="18" name="Text Box 18"/>
                <wp:cNvGraphicFramePr/>
                <a:graphic xmlns:a="http://schemas.openxmlformats.org/drawingml/2006/main">
                  <a:graphicData uri="http://schemas.microsoft.com/office/word/2010/wordprocessingShape">
                    <wps:wsp>
                      <wps:cNvSpPr txBox="1"/>
                      <wps:spPr>
                        <a:xfrm>
                          <a:off x="0" y="0"/>
                          <a:ext cx="1752600" cy="2230755"/>
                        </a:xfrm>
                        <a:prstGeom prst="rect">
                          <a:avLst/>
                        </a:prstGeo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lin ang="16200000" scaled="1"/>
                          <a:tileRect/>
                        </a:gradFill>
                        <a:ln w="12700">
                          <a:solidFill>
                            <a:schemeClr val="tx1"/>
                          </a:solidFill>
                        </a:ln>
                      </wps:spPr>
                      <wps:txbx>
                        <w:txbxContent>
                          <w:p w14:paraId="69297C00" w14:textId="77777777" w:rsidR="007E6251" w:rsidRDefault="007E6251" w:rsidP="007E6251">
                            <w:pPr>
                              <w:spacing w:after="0" w:line="0" w:lineRule="atLeast"/>
                              <w:ind w:left="2"/>
                              <w:jc w:val="center"/>
                              <w:rPr>
                                <w:b/>
                                <w:sz w:val="27"/>
                                <w:u w:val="single"/>
                              </w:rPr>
                            </w:pPr>
                            <w:r>
                              <w:rPr>
                                <w:b/>
                                <w:sz w:val="27"/>
                                <w:u w:val="single"/>
                              </w:rPr>
                              <w:t>Late</w:t>
                            </w:r>
                            <w:r w:rsidR="00D903E3">
                              <w:rPr>
                                <w:b/>
                                <w:sz w:val="27"/>
                                <w:u w:val="single"/>
                              </w:rPr>
                              <w:t xml:space="preserve"> </w:t>
                            </w:r>
                            <w:r>
                              <w:rPr>
                                <w:b/>
                                <w:sz w:val="27"/>
                                <w:u w:val="single"/>
                              </w:rPr>
                              <w:t>Work</w:t>
                            </w:r>
                            <w:r w:rsidRPr="00372E87">
                              <w:rPr>
                                <w:b/>
                                <w:sz w:val="27"/>
                                <w:u w:val="single"/>
                              </w:rPr>
                              <w:t xml:space="preserve"> Policy</w:t>
                            </w:r>
                          </w:p>
                          <w:p w14:paraId="7786E995" w14:textId="36A970F2" w:rsidR="007E6251" w:rsidRPr="00850966" w:rsidRDefault="00793D98" w:rsidP="00683344">
                            <w:pPr>
                              <w:spacing w:after="0" w:line="0" w:lineRule="atLeast"/>
                              <w:ind w:left="2"/>
                              <w:rPr>
                                <w:rFonts w:ascii="Times" w:hAnsi="Times"/>
                              </w:rPr>
                            </w:pPr>
                            <w:bookmarkStart w:id="1" w:name="_Hlk79575202"/>
                            <w:r w:rsidRPr="00850966">
                              <w:rPr>
                                <w:rFonts w:ascii="Times" w:hAnsi="Times"/>
                                <w:sz w:val="24"/>
                              </w:rPr>
                              <w:t xml:space="preserve">Students may turn in assignments up to seven calendar days after the due date with </w:t>
                            </w:r>
                            <w:r w:rsidR="002A0BE0">
                              <w:rPr>
                                <w:rFonts w:ascii="Times" w:hAnsi="Times"/>
                                <w:sz w:val="24"/>
                              </w:rPr>
                              <w:t xml:space="preserve">no </w:t>
                            </w:r>
                            <w:r w:rsidRPr="00850966">
                              <w:rPr>
                                <w:rFonts w:ascii="Times" w:hAnsi="Times"/>
                                <w:sz w:val="24"/>
                              </w:rPr>
                              <w:t xml:space="preserve">penalty. </w:t>
                            </w:r>
                            <w:r w:rsidRPr="00850966">
                              <w:rPr>
                                <w:rFonts w:ascii="Times" w:hAnsi="Times"/>
                                <w:b/>
                                <w:sz w:val="24"/>
                              </w:rPr>
                              <w:t xml:space="preserve">After seven calendar days, the work will </w:t>
                            </w:r>
                            <w:bookmarkEnd w:id="1"/>
                            <w:r w:rsidR="002A0BE0">
                              <w:rPr>
                                <w:rFonts w:ascii="Times" w:hAnsi="Times"/>
                                <w:b/>
                                <w:sz w:val="24"/>
                              </w:rPr>
                              <w:t>receive a max grade of a 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7CCA441" id="Text Box 18" o:spid="_x0000_s1033" type="#_x0000_t202" style="position:absolute;margin-left:267.75pt;margin-top:17.3pt;width:138pt;height:175.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" fillcolor="#778ca8 [2143]" strokecolor="black [3213]" strokeweight="1pt">
                <v:fill color2="#d0d7e1 [767]" rotate="t" angle="180" colors="0 #a2a8b3;.5 #c7cad0;1 #e4e5e8" focus="100%" type="gradient"/>
                <v:textbox>
                  <w:txbxContent>
                    <w:p w14:paraId="69297C00" w14:textId="77777777" w:rsidR="007E6251" w:rsidRDefault="007E6251" w:rsidP="007E6251">
                      <w:pPr>
                        <w:spacing w:after="0" w:line="0" w:lineRule="atLeast"/>
                        <w:ind w:left="2"/>
                        <w:jc w:val="center"/>
                        <w:rPr>
                          <w:b/>
                          <w:sz w:val="27"/>
                          <w:u w:val="single"/>
                        </w:rPr>
                      </w:pPr>
                      <w:r>
                        <w:rPr>
                          <w:b/>
                          <w:sz w:val="27"/>
                          <w:u w:val="single"/>
                        </w:rPr>
                        <w:t>Late</w:t>
                      </w:r>
                      <w:r w:rsidR="00D903E3">
                        <w:rPr>
                          <w:b/>
                          <w:sz w:val="27"/>
                          <w:u w:val="single"/>
                        </w:rPr>
                        <w:t xml:space="preserve"> </w:t>
                      </w:r>
                      <w:r>
                        <w:rPr>
                          <w:b/>
                          <w:sz w:val="27"/>
                          <w:u w:val="single"/>
                        </w:rPr>
                        <w:t>Work</w:t>
                      </w:r>
                      <w:r w:rsidRPr="00372E87">
                        <w:rPr>
                          <w:b/>
                          <w:sz w:val="27"/>
                          <w:u w:val="single"/>
                        </w:rPr>
                        <w:t xml:space="preserve"> Policy</w:t>
                      </w:r>
                    </w:p>
                    <w:p w14:paraId="7786E995" w14:textId="36A970F2" w:rsidR="007E6251" w:rsidRPr="00850966" w:rsidRDefault="00793D98" w:rsidP="00683344">
                      <w:pPr>
                        <w:spacing w:after="0" w:line="0" w:lineRule="atLeast"/>
                        <w:ind w:left="2"/>
                        <w:rPr>
                          <w:rFonts w:ascii="Times" w:hAnsi="Times"/>
                        </w:rPr>
                      </w:pPr>
                      <w:bookmarkStart w:id="2" w:name="_Hlk79575202"/>
                      <w:r w:rsidRPr="00850966">
                        <w:rPr>
                          <w:rFonts w:ascii="Times" w:hAnsi="Times"/>
                          <w:sz w:val="24"/>
                        </w:rPr>
                        <w:t xml:space="preserve">Students may turn in assignments up to seven calendar days after the due date with </w:t>
                      </w:r>
                      <w:r w:rsidR="002A0BE0">
                        <w:rPr>
                          <w:rFonts w:ascii="Times" w:hAnsi="Times"/>
                          <w:sz w:val="24"/>
                        </w:rPr>
                        <w:t xml:space="preserve">no </w:t>
                      </w:r>
                      <w:r w:rsidRPr="00850966">
                        <w:rPr>
                          <w:rFonts w:ascii="Times" w:hAnsi="Times"/>
                          <w:sz w:val="24"/>
                        </w:rPr>
                        <w:t xml:space="preserve">penalty. </w:t>
                      </w:r>
                      <w:r w:rsidRPr="00850966">
                        <w:rPr>
                          <w:rFonts w:ascii="Times" w:hAnsi="Times"/>
                          <w:b/>
                          <w:sz w:val="24"/>
                        </w:rPr>
                        <w:t xml:space="preserve">After seven calendar days, the work will </w:t>
                      </w:r>
                      <w:bookmarkEnd w:id="2"/>
                      <w:r w:rsidR="002A0BE0">
                        <w:rPr>
                          <w:rFonts w:ascii="Times" w:hAnsi="Times"/>
                          <w:b/>
                          <w:sz w:val="24"/>
                        </w:rPr>
                        <w:t>receive a max grade of a 50.</w:t>
                      </w:r>
                    </w:p>
                  </w:txbxContent>
                </v:textbox>
              </v:shape>
            </w:pict>
          </mc:Fallback>
        </mc:AlternateContent>
      </w:r>
      <w:r w:rsidR="00F41882">
        <w:rPr>
          <w:noProof/>
          <w:color w:val="2B579A"/>
          <w:shd w:val="clear" w:color="auto" w:fill="E6E6E6"/>
        </w:rPr>
        <mc:AlternateContent>
          <mc:Choice Requires="wps">
            <w:drawing>
              <wp:anchor distT="0" distB="0" distL="114300" distR="114300" simplePos="0" relativeHeight="251654144" behindDoc="0" locked="0" layoutInCell="1" allowOverlap="1" wp14:anchorId="4192F32B" wp14:editId="451B1AE8">
                <wp:simplePos x="0" y="0"/>
                <wp:positionH relativeFrom="column">
                  <wp:posOffset>1409700</wp:posOffset>
                </wp:positionH>
                <wp:positionV relativeFrom="paragraph">
                  <wp:posOffset>210185</wp:posOffset>
                </wp:positionV>
                <wp:extent cx="1920875" cy="2232025"/>
                <wp:effectExtent l="0" t="0" r="9525" b="15875"/>
                <wp:wrapNone/>
                <wp:docPr id="15" name="Text Box 15"/>
                <wp:cNvGraphicFramePr/>
                <a:graphic xmlns:a="http://schemas.openxmlformats.org/drawingml/2006/main">
                  <a:graphicData uri="http://schemas.microsoft.com/office/word/2010/wordprocessingShape">
                    <wps:wsp>
                      <wps:cNvSpPr txBox="1"/>
                      <wps:spPr>
                        <a:xfrm>
                          <a:off x="0" y="0"/>
                          <a:ext cx="1920875" cy="2232025"/>
                        </a:xfrm>
                        <a:prstGeom prst="rect">
                          <a:avLst/>
                        </a:prstGeo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lin ang="16200000" scaled="1"/>
                          <a:tileRect/>
                        </a:gradFill>
                        <a:ln w="12700">
                          <a:solidFill>
                            <a:schemeClr val="tx1"/>
                          </a:solidFill>
                        </a:ln>
                      </wps:spPr>
                      <wps:txbx>
                        <w:txbxContent>
                          <w:p w14:paraId="53010E81" w14:textId="77777777" w:rsidR="00315146" w:rsidRDefault="007E6251" w:rsidP="007E6251">
                            <w:pPr>
                              <w:spacing w:after="0" w:line="0" w:lineRule="atLeast"/>
                              <w:ind w:left="2"/>
                              <w:jc w:val="center"/>
                              <w:rPr>
                                <w:b/>
                                <w:sz w:val="27"/>
                                <w:u w:val="single"/>
                              </w:rPr>
                            </w:pPr>
                            <w:r>
                              <w:rPr>
                                <w:b/>
                                <w:sz w:val="27"/>
                                <w:u w:val="single"/>
                              </w:rPr>
                              <w:t>Makeup Work</w:t>
                            </w:r>
                            <w:r w:rsidR="00315146" w:rsidRPr="00372E87">
                              <w:rPr>
                                <w:b/>
                                <w:sz w:val="27"/>
                                <w:u w:val="single"/>
                              </w:rPr>
                              <w:t xml:space="preserve"> Policy</w:t>
                            </w:r>
                          </w:p>
                          <w:p w14:paraId="208ECDCF" w14:textId="77D30575" w:rsidR="001F6F75" w:rsidRPr="00F41882" w:rsidRDefault="00472121">
                            <w:pPr>
                              <w:rPr>
                                <w:rFonts w:ascii="Times" w:hAnsi="Times"/>
                                <w:sz w:val="24"/>
                                <w:szCs w:val="24"/>
                              </w:rPr>
                            </w:pPr>
                            <w:r w:rsidRPr="00F41882">
                              <w:rPr>
                                <w:rFonts w:ascii="Times" w:hAnsi="Times"/>
                                <w:sz w:val="24"/>
                                <w:szCs w:val="24"/>
                              </w:rPr>
                              <w:t>Students are expected to make up work assigned during the absence(s) within three school days of the student's return to school. The actual grade earned will be recorded. The ultimate responsibility for make-up work lies with the student.</w:t>
                            </w:r>
                            <w:r w:rsidR="00CC05D9" w:rsidRPr="00F41882">
                              <w:rPr>
                                <w:rFonts w:ascii="Times" w:hAnsi="Times"/>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192F32B" id="Text Box 15" o:spid="_x0000_s1034" type="#_x0000_t202" style="position:absolute;margin-left:111pt;margin-top:16.55pt;width:151.25pt;height:17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" fillcolor="#778ca8 [2143]" strokecolor="black [3213]" strokeweight="1pt">
                <v:fill color2="#d0d7e1 [767]" rotate="t" angle="180" colors="0 #a2a8b3;.5 #c7cad0;1 #e4e5e8" focus="100%" type="gradient"/>
                <v:textbox>
                  <w:txbxContent>
                    <w:p w14:paraId="53010E81" w14:textId="77777777" w:rsidR="00315146" w:rsidRDefault="007E6251" w:rsidP="007E6251">
                      <w:pPr>
                        <w:spacing w:after="0" w:line="0" w:lineRule="atLeast"/>
                        <w:ind w:left="2"/>
                        <w:jc w:val="center"/>
                        <w:rPr>
                          <w:b/>
                          <w:sz w:val="27"/>
                          <w:u w:val="single"/>
                        </w:rPr>
                      </w:pPr>
                      <w:r>
                        <w:rPr>
                          <w:b/>
                          <w:sz w:val="27"/>
                          <w:u w:val="single"/>
                        </w:rPr>
                        <w:t>Makeup Work</w:t>
                      </w:r>
                      <w:r w:rsidR="00315146" w:rsidRPr="00372E87">
                        <w:rPr>
                          <w:b/>
                          <w:sz w:val="27"/>
                          <w:u w:val="single"/>
                        </w:rPr>
                        <w:t xml:space="preserve"> Policy</w:t>
                      </w:r>
                    </w:p>
                    <w:p w14:paraId="208ECDCF" w14:textId="77D30575" w:rsidR="001F6F75" w:rsidRPr="00F41882" w:rsidRDefault="00472121">
                      <w:pPr>
                        <w:rPr>
                          <w:rFonts w:ascii="Times" w:hAnsi="Times"/>
                          <w:sz w:val="24"/>
                          <w:szCs w:val="24"/>
                        </w:rPr>
                      </w:pPr>
                      <w:r w:rsidRPr="00F41882">
                        <w:rPr>
                          <w:rFonts w:ascii="Times" w:hAnsi="Times"/>
                          <w:sz w:val="24"/>
                          <w:szCs w:val="24"/>
                        </w:rPr>
                        <w:t xml:space="preserve">Students are expected to make up work assigned during the absence(s) within three school days of the student's return to school. The actual grade earned will be recorded. The ultimate responsibility for make-up work lies with the </w:t>
                      </w:r>
                      <w:proofErr w:type="gramStart"/>
                      <w:r w:rsidRPr="00F41882">
                        <w:rPr>
                          <w:rFonts w:ascii="Times" w:hAnsi="Times"/>
                          <w:sz w:val="24"/>
                          <w:szCs w:val="24"/>
                        </w:rPr>
                        <w:t>student.</w:t>
                      </w:r>
                      <w:r w:rsidR="00CC05D9" w:rsidRPr="00F41882">
                        <w:rPr>
                          <w:rFonts w:ascii="Times" w:hAnsi="Times"/>
                          <w:b/>
                          <w:sz w:val="24"/>
                          <w:szCs w:val="24"/>
                        </w:rPr>
                        <w:t>*</w:t>
                      </w:r>
                      <w:proofErr w:type="gramEnd"/>
                      <w:r w:rsidR="00CC05D9" w:rsidRPr="00F41882">
                        <w:rPr>
                          <w:rFonts w:ascii="Times" w:hAnsi="Times"/>
                          <w:b/>
                          <w:sz w:val="24"/>
                          <w:szCs w:val="24"/>
                        </w:rPr>
                        <w:t>*</w:t>
                      </w:r>
                    </w:p>
                  </w:txbxContent>
                </v:textbox>
              </v:shape>
            </w:pict>
          </mc:Fallback>
        </mc:AlternateContent>
      </w:r>
      <w:r w:rsidR="00F41882">
        <w:rPr>
          <w:noProof/>
          <w:color w:val="2B579A"/>
          <w:shd w:val="clear" w:color="auto" w:fill="E6E6E6"/>
        </w:rPr>
        <mc:AlternateContent>
          <mc:Choice Requires="wps">
            <w:drawing>
              <wp:anchor distT="0" distB="0" distL="114300" distR="114300" simplePos="0" relativeHeight="251627520" behindDoc="0" locked="0" layoutInCell="1" allowOverlap="1" wp14:anchorId="61A01D93" wp14:editId="01477414">
                <wp:simplePos x="0" y="0"/>
                <wp:positionH relativeFrom="column">
                  <wp:posOffset>-266700</wp:posOffset>
                </wp:positionH>
                <wp:positionV relativeFrom="paragraph">
                  <wp:posOffset>220980</wp:posOffset>
                </wp:positionV>
                <wp:extent cx="1581150" cy="22193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1581150" cy="2219325"/>
                        </a:xfrm>
                        <a:prstGeom prst="rect">
                          <a:avLst/>
                        </a:prstGeo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lin ang="16200000" scaled="1"/>
                          <a:tileRect/>
                        </a:gradFill>
                        <a:ln w="12700">
                          <a:solidFill>
                            <a:schemeClr val="tx1"/>
                          </a:solidFill>
                        </a:ln>
                      </wps:spPr>
                      <wps:txbx>
                        <w:txbxContent>
                          <w:p w14:paraId="7E986C36" w14:textId="77777777" w:rsidR="00D34F96" w:rsidRPr="00372E87" w:rsidRDefault="00D34F96" w:rsidP="00D34F96">
                            <w:pPr>
                              <w:spacing w:after="0" w:line="0" w:lineRule="atLeast"/>
                              <w:ind w:left="2"/>
                              <w:rPr>
                                <w:b/>
                                <w:sz w:val="27"/>
                                <w:u w:val="single"/>
                              </w:rPr>
                            </w:pPr>
                            <w:r w:rsidRPr="00372E87">
                              <w:rPr>
                                <w:b/>
                                <w:sz w:val="27"/>
                                <w:u w:val="single"/>
                              </w:rPr>
                              <w:t>Grading Policy</w:t>
                            </w:r>
                          </w:p>
                          <w:p w14:paraId="387C5AF0" w14:textId="07B30493" w:rsidR="00D34F96" w:rsidRPr="00F41882" w:rsidRDefault="00D34F96" w:rsidP="00D34F96">
                            <w:pPr>
                              <w:spacing w:after="0" w:line="238" w:lineRule="auto"/>
                              <w:ind w:left="2"/>
                              <w:rPr>
                                <w:rFonts w:ascii="Times" w:hAnsi="Times"/>
                                <w:sz w:val="24"/>
                                <w:szCs w:val="24"/>
                              </w:rPr>
                            </w:pPr>
                            <w:r w:rsidRPr="00F41882">
                              <w:rPr>
                                <w:rFonts w:ascii="Times" w:hAnsi="Times"/>
                                <w:sz w:val="24"/>
                                <w:szCs w:val="24"/>
                              </w:rPr>
                              <w:t xml:space="preserve">Tests/Projects: </w:t>
                            </w:r>
                            <w:r w:rsidR="00F41882" w:rsidRPr="00F41882">
                              <w:rPr>
                                <w:rFonts w:ascii="Times" w:hAnsi="Times"/>
                                <w:sz w:val="24"/>
                                <w:szCs w:val="24"/>
                              </w:rPr>
                              <w:t>50</w:t>
                            </w:r>
                            <w:r w:rsidRPr="00F41882">
                              <w:rPr>
                                <w:rFonts w:ascii="Times" w:hAnsi="Times"/>
                                <w:sz w:val="24"/>
                                <w:szCs w:val="24"/>
                              </w:rPr>
                              <w:t>%</w:t>
                            </w:r>
                          </w:p>
                          <w:p w14:paraId="15B984D4" w14:textId="77777777" w:rsidR="00D34F96" w:rsidRPr="00F41882" w:rsidRDefault="00D34F96" w:rsidP="00D34F96">
                            <w:pPr>
                              <w:spacing w:after="0" w:line="1" w:lineRule="exact"/>
                              <w:rPr>
                                <w:rFonts w:ascii="Times" w:eastAsia="Times New Roman" w:hAnsi="Times"/>
                                <w:sz w:val="24"/>
                                <w:szCs w:val="24"/>
                              </w:rPr>
                            </w:pPr>
                          </w:p>
                          <w:p w14:paraId="0929721D" w14:textId="46386FFB" w:rsidR="00D34F96" w:rsidRPr="00F41882" w:rsidRDefault="00D34F96" w:rsidP="00D34F96">
                            <w:pPr>
                              <w:spacing w:after="0" w:line="0" w:lineRule="atLeast"/>
                              <w:ind w:left="2"/>
                              <w:rPr>
                                <w:rFonts w:ascii="Times" w:hAnsi="Times"/>
                                <w:sz w:val="24"/>
                                <w:szCs w:val="24"/>
                              </w:rPr>
                            </w:pPr>
                            <w:r w:rsidRPr="00F41882">
                              <w:rPr>
                                <w:rFonts w:ascii="Times" w:hAnsi="Times"/>
                                <w:sz w:val="24"/>
                                <w:szCs w:val="24"/>
                              </w:rPr>
                              <w:t xml:space="preserve">Quizzes: </w:t>
                            </w:r>
                            <w:r w:rsidR="00F41882" w:rsidRPr="00F41882">
                              <w:rPr>
                                <w:rFonts w:ascii="Times" w:hAnsi="Times"/>
                                <w:sz w:val="24"/>
                                <w:szCs w:val="24"/>
                              </w:rPr>
                              <w:t>30</w:t>
                            </w:r>
                            <w:r w:rsidRPr="00F41882">
                              <w:rPr>
                                <w:rFonts w:ascii="Times" w:hAnsi="Times"/>
                                <w:sz w:val="24"/>
                                <w:szCs w:val="24"/>
                              </w:rPr>
                              <w:t>%</w:t>
                            </w:r>
                          </w:p>
                          <w:p w14:paraId="160B85C0" w14:textId="3CA1C83E" w:rsidR="00D34F96" w:rsidRPr="00F41882" w:rsidRDefault="00D34F96" w:rsidP="00D34F96">
                            <w:pPr>
                              <w:spacing w:after="0" w:line="0" w:lineRule="atLeast"/>
                              <w:ind w:left="2"/>
                              <w:rPr>
                                <w:rFonts w:ascii="Times" w:hAnsi="Times"/>
                                <w:sz w:val="24"/>
                                <w:szCs w:val="24"/>
                              </w:rPr>
                            </w:pPr>
                            <w:r w:rsidRPr="00F41882">
                              <w:rPr>
                                <w:rFonts w:ascii="Times" w:hAnsi="Times"/>
                                <w:sz w:val="24"/>
                                <w:szCs w:val="24"/>
                              </w:rPr>
                              <w:t xml:space="preserve">Homework: </w:t>
                            </w:r>
                            <w:r w:rsidR="00F41882" w:rsidRPr="00F41882">
                              <w:rPr>
                                <w:rFonts w:ascii="Times" w:hAnsi="Times"/>
                                <w:sz w:val="24"/>
                                <w:szCs w:val="24"/>
                              </w:rPr>
                              <w:t>20</w:t>
                            </w:r>
                            <w:r w:rsidRPr="00F41882">
                              <w:rPr>
                                <w:rFonts w:ascii="Times" w:hAnsi="Times"/>
                                <w:sz w:val="24"/>
                                <w:szCs w:val="24"/>
                              </w:rPr>
                              <w:t>%</w:t>
                            </w:r>
                          </w:p>
                          <w:p w14:paraId="2BF44945" w14:textId="77777777" w:rsidR="00D34F96" w:rsidRDefault="00D34F96" w:rsidP="00D34F96">
                            <w:pPr>
                              <w:spacing w:after="0" w:line="200" w:lineRule="exact"/>
                              <w:rPr>
                                <w:rFonts w:ascii="Times New Roman" w:eastAsia="Times New Roman" w:hAnsi="Times New Roman"/>
                                <w:sz w:val="24"/>
                              </w:rPr>
                            </w:pPr>
                          </w:p>
                          <w:p w14:paraId="55ABAC3D" w14:textId="77777777" w:rsidR="00D34F96" w:rsidRPr="00372E87" w:rsidRDefault="00D34F96" w:rsidP="00D34F96">
                            <w:pPr>
                              <w:spacing w:after="0" w:line="0" w:lineRule="atLeast"/>
                              <w:ind w:left="2"/>
                              <w:rPr>
                                <w:b/>
                                <w:sz w:val="28"/>
                                <w:u w:val="single"/>
                              </w:rPr>
                            </w:pPr>
                            <w:r w:rsidRPr="00372E87">
                              <w:rPr>
                                <w:b/>
                                <w:sz w:val="28"/>
                                <w:u w:val="single"/>
                              </w:rPr>
                              <w:t>Grading Scale</w:t>
                            </w:r>
                          </w:p>
                          <w:p w14:paraId="35FB87A3" w14:textId="77777777" w:rsidR="00D34F96" w:rsidRPr="00F41882" w:rsidRDefault="00D34F96" w:rsidP="00D34F96">
                            <w:pPr>
                              <w:numPr>
                                <w:ilvl w:val="0"/>
                                <w:numId w:val="1"/>
                              </w:numPr>
                              <w:tabs>
                                <w:tab w:val="left" w:pos="282"/>
                              </w:tabs>
                              <w:spacing w:after="0" w:line="238" w:lineRule="auto"/>
                              <w:ind w:left="282" w:hanging="282"/>
                              <w:rPr>
                                <w:rFonts w:ascii="Times" w:hAnsi="Times"/>
                                <w:sz w:val="20"/>
                                <w:szCs w:val="20"/>
                              </w:rPr>
                            </w:pPr>
                            <w:r w:rsidRPr="00F41882">
                              <w:rPr>
                                <w:rFonts w:ascii="Times" w:hAnsi="Times"/>
                                <w:sz w:val="20"/>
                                <w:szCs w:val="20"/>
                              </w:rPr>
                              <w:t>90-100%</w:t>
                            </w:r>
                          </w:p>
                          <w:p w14:paraId="0D8F4C23" w14:textId="77777777" w:rsidR="00D34F96" w:rsidRPr="00F41882" w:rsidRDefault="00D34F96" w:rsidP="00D34F96">
                            <w:pPr>
                              <w:spacing w:after="0" w:line="1" w:lineRule="exact"/>
                              <w:rPr>
                                <w:rFonts w:ascii="Times" w:hAnsi="Times"/>
                                <w:sz w:val="20"/>
                                <w:szCs w:val="20"/>
                              </w:rPr>
                            </w:pPr>
                          </w:p>
                          <w:p w14:paraId="4D689EF9" w14:textId="77777777" w:rsidR="00D34F96" w:rsidRPr="00F41882" w:rsidRDefault="00D34F96" w:rsidP="00D34F96">
                            <w:pPr>
                              <w:numPr>
                                <w:ilvl w:val="0"/>
                                <w:numId w:val="1"/>
                              </w:numPr>
                              <w:tabs>
                                <w:tab w:val="left" w:pos="262"/>
                              </w:tabs>
                              <w:spacing w:after="0" w:line="0" w:lineRule="atLeast"/>
                              <w:ind w:left="262" w:hanging="262"/>
                              <w:rPr>
                                <w:rFonts w:ascii="Times" w:hAnsi="Times"/>
                                <w:sz w:val="20"/>
                                <w:szCs w:val="20"/>
                              </w:rPr>
                            </w:pPr>
                            <w:r w:rsidRPr="00F41882">
                              <w:rPr>
                                <w:rFonts w:ascii="Times" w:hAnsi="Times"/>
                                <w:sz w:val="20"/>
                                <w:szCs w:val="20"/>
                              </w:rPr>
                              <w:t>80-89%</w:t>
                            </w:r>
                          </w:p>
                          <w:p w14:paraId="41A7A281" w14:textId="77777777" w:rsidR="00D34F96" w:rsidRPr="00F41882" w:rsidRDefault="00D34F96" w:rsidP="00D34F96">
                            <w:pPr>
                              <w:numPr>
                                <w:ilvl w:val="0"/>
                                <w:numId w:val="1"/>
                              </w:numPr>
                              <w:tabs>
                                <w:tab w:val="left" w:pos="262"/>
                              </w:tabs>
                              <w:spacing w:after="0" w:line="0" w:lineRule="atLeast"/>
                              <w:ind w:left="262" w:hanging="262"/>
                              <w:rPr>
                                <w:rFonts w:ascii="Times" w:hAnsi="Times"/>
                                <w:sz w:val="20"/>
                                <w:szCs w:val="20"/>
                              </w:rPr>
                            </w:pPr>
                            <w:r w:rsidRPr="00F41882">
                              <w:rPr>
                                <w:rFonts w:ascii="Times" w:hAnsi="Times"/>
                                <w:sz w:val="20"/>
                                <w:szCs w:val="20"/>
                              </w:rPr>
                              <w:t>70-79%</w:t>
                            </w:r>
                          </w:p>
                          <w:p w14:paraId="571205DB" w14:textId="77777777" w:rsidR="00D34F96" w:rsidRPr="00F41882" w:rsidRDefault="00D34F96" w:rsidP="00D34F96">
                            <w:pPr>
                              <w:numPr>
                                <w:ilvl w:val="0"/>
                                <w:numId w:val="1"/>
                              </w:numPr>
                              <w:tabs>
                                <w:tab w:val="left" w:pos="282"/>
                              </w:tabs>
                              <w:spacing w:after="0" w:line="0" w:lineRule="atLeast"/>
                              <w:ind w:left="282" w:hanging="282"/>
                              <w:rPr>
                                <w:rFonts w:ascii="Times" w:hAnsi="Times"/>
                                <w:sz w:val="20"/>
                                <w:szCs w:val="20"/>
                              </w:rPr>
                            </w:pPr>
                            <w:r w:rsidRPr="00F41882">
                              <w:rPr>
                                <w:rFonts w:ascii="Times" w:hAnsi="Times"/>
                                <w:sz w:val="20"/>
                                <w:szCs w:val="20"/>
                              </w:rPr>
                              <w:t>60-69%</w:t>
                            </w:r>
                          </w:p>
                          <w:p w14:paraId="697777FA" w14:textId="77777777" w:rsidR="00D34F96" w:rsidRPr="00F41882" w:rsidRDefault="00D34F96" w:rsidP="00D34F96">
                            <w:pPr>
                              <w:tabs>
                                <w:tab w:val="left" w:pos="281"/>
                              </w:tabs>
                              <w:spacing w:after="0" w:line="0" w:lineRule="atLeast"/>
                              <w:ind w:left="2"/>
                              <w:rPr>
                                <w:rFonts w:ascii="Times" w:hAnsi="Times"/>
                                <w:sz w:val="20"/>
                                <w:szCs w:val="20"/>
                              </w:rPr>
                            </w:pPr>
                            <w:r w:rsidRPr="00F41882">
                              <w:rPr>
                                <w:rFonts w:ascii="Times" w:hAnsi="Times"/>
                                <w:color w:val="FFFFFF" w:themeColor="background1"/>
                                <w:sz w:val="20"/>
                                <w:szCs w:val="20"/>
                              </w:rPr>
                              <w:t>F</w:t>
                            </w:r>
                            <w:r w:rsidRPr="00F41882">
                              <w:rPr>
                                <w:rFonts w:ascii="Times" w:eastAsia="Times New Roman" w:hAnsi="Times"/>
                                <w:color w:val="FFFFFF" w:themeColor="background1"/>
                                <w:sz w:val="20"/>
                                <w:szCs w:val="20"/>
                              </w:rPr>
                              <w:tab/>
                            </w:r>
                            <w:r w:rsidRPr="00F41882">
                              <w:rPr>
                                <w:rFonts w:ascii="Times" w:hAnsi="Times"/>
                                <w:sz w:val="20"/>
                                <w:szCs w:val="20"/>
                              </w:rPr>
                              <w:t>Below 60%</w:t>
                            </w:r>
                          </w:p>
                          <w:p w14:paraId="27428E5C" w14:textId="77777777" w:rsidR="00D34F96" w:rsidRDefault="00D34F96" w:rsidP="00D34F96">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1A01D93" id="Text Box 14" o:spid="_x0000_s1035" type="#_x0000_t202" style="position:absolute;margin-left:-21pt;margin-top:17.4pt;width:124.5pt;height:174.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" fillcolor="#778ca8 [2143]" strokecolor="black [3213]" strokeweight="1pt">
                <v:fill color2="#d0d7e1 [767]" rotate="t" angle="180" colors="0 #a2a8b3;.5 #c7cad0;1 #e4e5e8" focus="100%" type="gradient"/>
                <v:textbox>
                  <w:txbxContent>
                    <w:p w14:paraId="7E986C36" w14:textId="77777777" w:rsidR="00D34F96" w:rsidRPr="00372E87" w:rsidRDefault="00D34F96" w:rsidP="00D34F96">
                      <w:pPr>
                        <w:spacing w:after="0" w:line="0" w:lineRule="atLeast"/>
                        <w:ind w:left="2"/>
                        <w:rPr>
                          <w:b/>
                          <w:sz w:val="27"/>
                          <w:u w:val="single"/>
                        </w:rPr>
                      </w:pPr>
                      <w:r w:rsidRPr="00372E87">
                        <w:rPr>
                          <w:b/>
                          <w:sz w:val="27"/>
                          <w:u w:val="single"/>
                        </w:rPr>
                        <w:t>Grading Policy</w:t>
                      </w:r>
                    </w:p>
                    <w:p w14:paraId="387C5AF0" w14:textId="07B30493" w:rsidR="00D34F96" w:rsidRPr="00F41882" w:rsidRDefault="00D34F96" w:rsidP="00D34F96">
                      <w:pPr>
                        <w:spacing w:after="0" w:line="238" w:lineRule="auto"/>
                        <w:ind w:left="2"/>
                        <w:rPr>
                          <w:rFonts w:ascii="Times" w:hAnsi="Times"/>
                          <w:sz w:val="24"/>
                          <w:szCs w:val="24"/>
                        </w:rPr>
                      </w:pPr>
                      <w:r w:rsidRPr="00F41882">
                        <w:rPr>
                          <w:rFonts w:ascii="Times" w:hAnsi="Times"/>
                          <w:sz w:val="24"/>
                          <w:szCs w:val="24"/>
                        </w:rPr>
                        <w:t xml:space="preserve">Tests/Projects: </w:t>
                      </w:r>
                      <w:r w:rsidR="00F41882" w:rsidRPr="00F41882">
                        <w:rPr>
                          <w:rFonts w:ascii="Times" w:hAnsi="Times"/>
                          <w:sz w:val="24"/>
                          <w:szCs w:val="24"/>
                        </w:rPr>
                        <w:t>50</w:t>
                      </w:r>
                      <w:r w:rsidRPr="00F41882">
                        <w:rPr>
                          <w:rFonts w:ascii="Times" w:hAnsi="Times"/>
                          <w:sz w:val="24"/>
                          <w:szCs w:val="24"/>
                        </w:rPr>
                        <w:t>%</w:t>
                      </w:r>
                    </w:p>
                    <w:p w14:paraId="15B984D4" w14:textId="77777777" w:rsidR="00D34F96" w:rsidRPr="00F41882" w:rsidRDefault="00D34F96" w:rsidP="00D34F96">
                      <w:pPr>
                        <w:spacing w:after="0" w:line="1" w:lineRule="exact"/>
                        <w:rPr>
                          <w:rFonts w:ascii="Times" w:eastAsia="Times New Roman" w:hAnsi="Times"/>
                          <w:sz w:val="24"/>
                          <w:szCs w:val="24"/>
                        </w:rPr>
                      </w:pPr>
                    </w:p>
                    <w:p w14:paraId="0929721D" w14:textId="46386FFB" w:rsidR="00D34F96" w:rsidRPr="00F41882" w:rsidRDefault="00D34F96" w:rsidP="00D34F96">
                      <w:pPr>
                        <w:spacing w:after="0" w:line="0" w:lineRule="atLeast"/>
                        <w:ind w:left="2"/>
                        <w:rPr>
                          <w:rFonts w:ascii="Times" w:hAnsi="Times"/>
                          <w:sz w:val="24"/>
                          <w:szCs w:val="24"/>
                        </w:rPr>
                      </w:pPr>
                      <w:r w:rsidRPr="00F41882">
                        <w:rPr>
                          <w:rFonts w:ascii="Times" w:hAnsi="Times"/>
                          <w:sz w:val="24"/>
                          <w:szCs w:val="24"/>
                        </w:rPr>
                        <w:t xml:space="preserve">Quizzes: </w:t>
                      </w:r>
                      <w:r w:rsidR="00F41882" w:rsidRPr="00F41882">
                        <w:rPr>
                          <w:rFonts w:ascii="Times" w:hAnsi="Times"/>
                          <w:sz w:val="24"/>
                          <w:szCs w:val="24"/>
                        </w:rPr>
                        <w:t>30</w:t>
                      </w:r>
                      <w:r w:rsidRPr="00F41882">
                        <w:rPr>
                          <w:rFonts w:ascii="Times" w:hAnsi="Times"/>
                          <w:sz w:val="24"/>
                          <w:szCs w:val="24"/>
                        </w:rPr>
                        <w:t>%</w:t>
                      </w:r>
                    </w:p>
                    <w:p w14:paraId="160B85C0" w14:textId="3CA1C83E" w:rsidR="00D34F96" w:rsidRPr="00F41882" w:rsidRDefault="00D34F96" w:rsidP="00D34F96">
                      <w:pPr>
                        <w:spacing w:after="0" w:line="0" w:lineRule="atLeast"/>
                        <w:ind w:left="2"/>
                        <w:rPr>
                          <w:rFonts w:ascii="Times" w:hAnsi="Times"/>
                          <w:sz w:val="24"/>
                          <w:szCs w:val="24"/>
                        </w:rPr>
                      </w:pPr>
                      <w:r w:rsidRPr="00F41882">
                        <w:rPr>
                          <w:rFonts w:ascii="Times" w:hAnsi="Times"/>
                          <w:sz w:val="24"/>
                          <w:szCs w:val="24"/>
                        </w:rPr>
                        <w:t xml:space="preserve">Homework: </w:t>
                      </w:r>
                      <w:r w:rsidR="00F41882" w:rsidRPr="00F41882">
                        <w:rPr>
                          <w:rFonts w:ascii="Times" w:hAnsi="Times"/>
                          <w:sz w:val="24"/>
                          <w:szCs w:val="24"/>
                        </w:rPr>
                        <w:t>20</w:t>
                      </w:r>
                      <w:r w:rsidRPr="00F41882">
                        <w:rPr>
                          <w:rFonts w:ascii="Times" w:hAnsi="Times"/>
                          <w:sz w:val="24"/>
                          <w:szCs w:val="24"/>
                        </w:rPr>
                        <w:t>%</w:t>
                      </w:r>
                    </w:p>
                    <w:p w14:paraId="2BF44945" w14:textId="77777777" w:rsidR="00D34F96" w:rsidRDefault="00D34F96" w:rsidP="00D34F96">
                      <w:pPr>
                        <w:spacing w:after="0" w:line="200" w:lineRule="exact"/>
                        <w:rPr>
                          <w:rFonts w:ascii="Times New Roman" w:eastAsia="Times New Roman" w:hAnsi="Times New Roman"/>
                          <w:sz w:val="24"/>
                        </w:rPr>
                      </w:pPr>
                    </w:p>
                    <w:p w14:paraId="55ABAC3D" w14:textId="77777777" w:rsidR="00D34F96" w:rsidRPr="00372E87" w:rsidRDefault="00D34F96" w:rsidP="00D34F96">
                      <w:pPr>
                        <w:spacing w:after="0" w:line="0" w:lineRule="atLeast"/>
                        <w:ind w:left="2"/>
                        <w:rPr>
                          <w:b/>
                          <w:sz w:val="28"/>
                          <w:u w:val="single"/>
                        </w:rPr>
                      </w:pPr>
                      <w:r w:rsidRPr="00372E87">
                        <w:rPr>
                          <w:b/>
                          <w:sz w:val="28"/>
                          <w:u w:val="single"/>
                        </w:rPr>
                        <w:t>Grading Scale</w:t>
                      </w:r>
                    </w:p>
                    <w:p w14:paraId="35FB87A3" w14:textId="77777777" w:rsidR="00D34F96" w:rsidRPr="00F41882" w:rsidRDefault="00D34F96" w:rsidP="00D34F96">
                      <w:pPr>
                        <w:numPr>
                          <w:ilvl w:val="0"/>
                          <w:numId w:val="1"/>
                        </w:numPr>
                        <w:tabs>
                          <w:tab w:val="left" w:pos="282"/>
                        </w:tabs>
                        <w:spacing w:after="0" w:line="238" w:lineRule="auto"/>
                        <w:ind w:left="282" w:hanging="282"/>
                        <w:rPr>
                          <w:rFonts w:ascii="Times" w:hAnsi="Times"/>
                          <w:sz w:val="20"/>
                          <w:szCs w:val="20"/>
                        </w:rPr>
                      </w:pPr>
                      <w:r w:rsidRPr="00F41882">
                        <w:rPr>
                          <w:rFonts w:ascii="Times" w:hAnsi="Times"/>
                          <w:sz w:val="20"/>
                          <w:szCs w:val="20"/>
                        </w:rPr>
                        <w:t>90-100%</w:t>
                      </w:r>
                    </w:p>
                    <w:p w14:paraId="0D8F4C23" w14:textId="77777777" w:rsidR="00D34F96" w:rsidRPr="00F41882" w:rsidRDefault="00D34F96" w:rsidP="00D34F96">
                      <w:pPr>
                        <w:spacing w:after="0" w:line="1" w:lineRule="exact"/>
                        <w:rPr>
                          <w:rFonts w:ascii="Times" w:hAnsi="Times"/>
                          <w:sz w:val="20"/>
                          <w:szCs w:val="20"/>
                        </w:rPr>
                      </w:pPr>
                    </w:p>
                    <w:p w14:paraId="4D689EF9" w14:textId="77777777" w:rsidR="00D34F96" w:rsidRPr="00F41882" w:rsidRDefault="00D34F96" w:rsidP="00D34F96">
                      <w:pPr>
                        <w:numPr>
                          <w:ilvl w:val="0"/>
                          <w:numId w:val="1"/>
                        </w:numPr>
                        <w:tabs>
                          <w:tab w:val="left" w:pos="262"/>
                        </w:tabs>
                        <w:spacing w:after="0" w:line="0" w:lineRule="atLeast"/>
                        <w:ind w:left="262" w:hanging="262"/>
                        <w:rPr>
                          <w:rFonts w:ascii="Times" w:hAnsi="Times"/>
                          <w:sz w:val="20"/>
                          <w:szCs w:val="20"/>
                        </w:rPr>
                      </w:pPr>
                      <w:r w:rsidRPr="00F41882">
                        <w:rPr>
                          <w:rFonts w:ascii="Times" w:hAnsi="Times"/>
                          <w:sz w:val="20"/>
                          <w:szCs w:val="20"/>
                        </w:rPr>
                        <w:t>80-89%</w:t>
                      </w:r>
                    </w:p>
                    <w:p w14:paraId="41A7A281" w14:textId="77777777" w:rsidR="00D34F96" w:rsidRPr="00F41882" w:rsidRDefault="00D34F96" w:rsidP="00D34F96">
                      <w:pPr>
                        <w:numPr>
                          <w:ilvl w:val="0"/>
                          <w:numId w:val="1"/>
                        </w:numPr>
                        <w:tabs>
                          <w:tab w:val="left" w:pos="262"/>
                        </w:tabs>
                        <w:spacing w:after="0" w:line="0" w:lineRule="atLeast"/>
                        <w:ind w:left="262" w:hanging="262"/>
                        <w:rPr>
                          <w:rFonts w:ascii="Times" w:hAnsi="Times"/>
                          <w:sz w:val="20"/>
                          <w:szCs w:val="20"/>
                        </w:rPr>
                      </w:pPr>
                      <w:r w:rsidRPr="00F41882">
                        <w:rPr>
                          <w:rFonts w:ascii="Times" w:hAnsi="Times"/>
                          <w:sz w:val="20"/>
                          <w:szCs w:val="20"/>
                        </w:rPr>
                        <w:t>70-79%</w:t>
                      </w:r>
                    </w:p>
                    <w:p w14:paraId="571205DB" w14:textId="77777777" w:rsidR="00D34F96" w:rsidRPr="00F41882" w:rsidRDefault="00D34F96" w:rsidP="00D34F96">
                      <w:pPr>
                        <w:numPr>
                          <w:ilvl w:val="0"/>
                          <w:numId w:val="1"/>
                        </w:numPr>
                        <w:tabs>
                          <w:tab w:val="left" w:pos="282"/>
                        </w:tabs>
                        <w:spacing w:after="0" w:line="0" w:lineRule="atLeast"/>
                        <w:ind w:left="282" w:hanging="282"/>
                        <w:rPr>
                          <w:rFonts w:ascii="Times" w:hAnsi="Times"/>
                          <w:sz w:val="20"/>
                          <w:szCs w:val="20"/>
                        </w:rPr>
                      </w:pPr>
                      <w:r w:rsidRPr="00F41882">
                        <w:rPr>
                          <w:rFonts w:ascii="Times" w:hAnsi="Times"/>
                          <w:sz w:val="20"/>
                          <w:szCs w:val="20"/>
                        </w:rPr>
                        <w:t>60-69%</w:t>
                      </w:r>
                    </w:p>
                    <w:p w14:paraId="697777FA" w14:textId="77777777" w:rsidR="00D34F96" w:rsidRPr="00F41882" w:rsidRDefault="00D34F96" w:rsidP="00D34F96">
                      <w:pPr>
                        <w:tabs>
                          <w:tab w:val="left" w:pos="281"/>
                        </w:tabs>
                        <w:spacing w:after="0" w:line="0" w:lineRule="atLeast"/>
                        <w:ind w:left="2"/>
                        <w:rPr>
                          <w:rFonts w:ascii="Times" w:hAnsi="Times"/>
                          <w:sz w:val="20"/>
                          <w:szCs w:val="20"/>
                        </w:rPr>
                      </w:pPr>
                      <w:r w:rsidRPr="00F41882">
                        <w:rPr>
                          <w:rFonts w:ascii="Times" w:hAnsi="Times"/>
                          <w:color w:val="FFFFFF" w:themeColor="background1"/>
                          <w:sz w:val="20"/>
                          <w:szCs w:val="20"/>
                        </w:rPr>
                        <w:t>F</w:t>
                      </w:r>
                      <w:r w:rsidRPr="00F41882">
                        <w:rPr>
                          <w:rFonts w:ascii="Times" w:eastAsia="Times New Roman" w:hAnsi="Times"/>
                          <w:color w:val="FFFFFF" w:themeColor="background1"/>
                          <w:sz w:val="20"/>
                          <w:szCs w:val="20"/>
                        </w:rPr>
                        <w:tab/>
                      </w:r>
                      <w:r w:rsidRPr="00F41882">
                        <w:rPr>
                          <w:rFonts w:ascii="Times" w:hAnsi="Times"/>
                          <w:sz w:val="20"/>
                          <w:szCs w:val="20"/>
                        </w:rPr>
                        <w:t>Below 60%</w:t>
                      </w:r>
                    </w:p>
                    <w:p w14:paraId="27428E5C" w14:textId="77777777" w:rsidR="00D34F96" w:rsidRDefault="00D34F96" w:rsidP="00D34F96">
                      <w:pPr>
                        <w:spacing w:after="0"/>
                      </w:pPr>
                    </w:p>
                  </w:txbxContent>
                </v:textbox>
              </v:shape>
            </w:pict>
          </mc:Fallback>
        </mc:AlternateContent>
      </w:r>
      <w:r w:rsidR="00CC05D9">
        <w:rPr>
          <w:noProof/>
          <w:color w:val="2B579A"/>
          <w:shd w:val="clear" w:color="auto" w:fill="E6E6E6"/>
        </w:rPr>
        <mc:AlternateContent>
          <mc:Choice Requires="wps">
            <w:drawing>
              <wp:anchor distT="0" distB="0" distL="114300" distR="114300" simplePos="0" relativeHeight="251704320" behindDoc="0" locked="0" layoutInCell="1" allowOverlap="1" wp14:anchorId="37C3A16E" wp14:editId="3473C5C1">
                <wp:simplePos x="0" y="0"/>
                <wp:positionH relativeFrom="margin">
                  <wp:posOffset>5221110</wp:posOffset>
                </wp:positionH>
                <wp:positionV relativeFrom="paragraph">
                  <wp:posOffset>221474</wp:posOffset>
                </wp:positionV>
                <wp:extent cx="1801989" cy="2230755"/>
                <wp:effectExtent l="0" t="0" r="27305" b="17145"/>
                <wp:wrapNone/>
                <wp:docPr id="19" name="Text Box 19"/>
                <wp:cNvGraphicFramePr/>
                <a:graphic xmlns:a="http://schemas.openxmlformats.org/drawingml/2006/main">
                  <a:graphicData uri="http://schemas.microsoft.com/office/word/2010/wordprocessingShape">
                    <wps:wsp>
                      <wps:cNvSpPr txBox="1"/>
                      <wps:spPr>
                        <a:xfrm>
                          <a:off x="0" y="0"/>
                          <a:ext cx="1801989" cy="2230755"/>
                        </a:xfrm>
                        <a:prstGeom prst="rect">
                          <a:avLst/>
                        </a:prstGeo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lin ang="16200000" scaled="1"/>
                          <a:tileRect/>
                        </a:gradFill>
                        <a:ln w="12700">
                          <a:solidFill>
                            <a:schemeClr val="tx1"/>
                          </a:solidFill>
                        </a:ln>
                      </wps:spPr>
                      <wps:txbx>
                        <w:txbxContent>
                          <w:p w14:paraId="71246798" w14:textId="644257BB" w:rsidR="007E6251" w:rsidRDefault="0001337C" w:rsidP="00D53AD4">
                            <w:pPr>
                              <w:spacing w:after="0" w:line="0" w:lineRule="atLeast"/>
                              <w:ind w:left="2"/>
                              <w:jc w:val="center"/>
                              <w:rPr>
                                <w:b/>
                                <w:sz w:val="27"/>
                                <w:u w:val="single"/>
                              </w:rPr>
                            </w:pPr>
                            <w:r>
                              <w:rPr>
                                <w:b/>
                                <w:sz w:val="27"/>
                                <w:u w:val="single"/>
                              </w:rPr>
                              <w:t>Flex Period</w:t>
                            </w:r>
                          </w:p>
                          <w:p w14:paraId="1CA71F8B" w14:textId="46D4103E" w:rsidR="007E6251" w:rsidRPr="00850966" w:rsidRDefault="0001337C" w:rsidP="0001337C">
                            <w:pPr>
                              <w:spacing w:line="0" w:lineRule="atLeast"/>
                              <w:ind w:right="20"/>
                              <w:rPr>
                                <w:rFonts w:ascii="Times" w:hAnsi="Times"/>
                                <w:sz w:val="24"/>
                                <w:szCs w:val="24"/>
                              </w:rPr>
                            </w:pPr>
                            <w:r w:rsidRPr="00850966">
                              <w:rPr>
                                <w:rFonts w:ascii="Times" w:hAnsi="Times"/>
                                <w:sz w:val="24"/>
                                <w:szCs w:val="24"/>
                              </w:rPr>
                              <w:t xml:space="preserve">Tutoring for this course is on </w:t>
                            </w:r>
                            <w:r w:rsidR="00850966" w:rsidRPr="00850966">
                              <w:rPr>
                                <w:rFonts w:ascii="Times" w:hAnsi="Times"/>
                                <w:sz w:val="24"/>
                                <w:szCs w:val="24"/>
                              </w:rPr>
                              <w:t>AP US Government</w:t>
                            </w:r>
                            <w:r w:rsidR="00F44F68" w:rsidRPr="00850966">
                              <w:rPr>
                                <w:rFonts w:ascii="Times" w:hAnsi="Times"/>
                                <w:sz w:val="24"/>
                                <w:szCs w:val="24"/>
                              </w:rPr>
                              <w:t>.</w:t>
                            </w:r>
                            <w:r w:rsidRPr="00850966">
                              <w:rPr>
                                <w:rFonts w:ascii="Times" w:hAnsi="Times"/>
                                <w:sz w:val="24"/>
                                <w:szCs w:val="24"/>
                              </w:rPr>
                              <w:t xml:space="preserve"> Any student with a grade of D or F in the course </w:t>
                            </w:r>
                            <w:r w:rsidRPr="00850966">
                              <w:rPr>
                                <w:rFonts w:ascii="Times" w:hAnsi="Times"/>
                                <w:b/>
                                <w:sz w:val="24"/>
                                <w:szCs w:val="24"/>
                              </w:rPr>
                              <w:t>must</w:t>
                            </w:r>
                            <w:r w:rsidRPr="00850966">
                              <w:rPr>
                                <w:rFonts w:ascii="Times" w:hAnsi="Times"/>
                                <w:sz w:val="24"/>
                                <w:szCs w:val="24"/>
                              </w:rPr>
                              <w:t xml:space="preserve"> attend this course’s tutoring opportunity during the Flex Period. </w:t>
                            </w:r>
                            <w:r w:rsidR="00CC05D9" w:rsidRPr="00850966">
                              <w:rPr>
                                <w:rFonts w:ascii="Times" w:hAnsi="Times"/>
                                <w:b/>
                                <w:sz w:val="24"/>
                                <w:szCs w:val="24"/>
                              </w:rPr>
                              <w:t>**</w:t>
                            </w:r>
                            <w:r w:rsidRPr="00850966">
                              <w:rPr>
                                <w:rFonts w:ascii="Times" w:hAnsi="Times"/>
                                <w:b/>
                                <w:sz w:val="24"/>
                                <w:szCs w:val="24"/>
                              </w:rPr>
                              <w:t>Teacher may also require student to attend for makeup or late work.</w:t>
                            </w:r>
                            <w:r w:rsidR="007E6251" w:rsidRPr="00850966">
                              <w:rPr>
                                <w:rFonts w:ascii="Times" w:hAnsi="Times"/>
                                <w:sz w:val="24"/>
                                <w:szCs w:val="24"/>
                              </w:rPr>
                              <w:t xml:space="preserve">  </w:t>
                            </w:r>
                          </w:p>
                          <w:p w14:paraId="5271CB92" w14:textId="77777777" w:rsidR="007E6251" w:rsidRDefault="007E62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7C3A16E" id="Text Box 19" o:spid="_x0000_s1036" type="#_x0000_t202" style="position:absolute;margin-left:411.1pt;margin-top:17.45pt;width:141.9pt;height:175.6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" fillcolor="#778ca8 [2143]" strokecolor="black [3213]" strokeweight="1pt">
                <v:fill color2="#d0d7e1 [767]" rotate="t" angle="180" colors="0 #a2a8b3;.5 #c7cad0;1 #e4e5e8" focus="100%" type="gradient"/>
                <v:textbox>
                  <w:txbxContent>
                    <w:p w14:paraId="71246798" w14:textId="644257BB" w:rsidR="007E6251" w:rsidRDefault="0001337C" w:rsidP="00D53AD4">
                      <w:pPr>
                        <w:spacing w:after="0" w:line="0" w:lineRule="atLeast"/>
                        <w:ind w:left="2"/>
                        <w:jc w:val="center"/>
                        <w:rPr>
                          <w:b/>
                          <w:sz w:val="27"/>
                          <w:u w:val="single"/>
                        </w:rPr>
                      </w:pPr>
                      <w:r>
                        <w:rPr>
                          <w:b/>
                          <w:sz w:val="27"/>
                          <w:u w:val="single"/>
                        </w:rPr>
                        <w:t>Flex Period</w:t>
                      </w:r>
                    </w:p>
                    <w:p w14:paraId="1CA71F8B" w14:textId="46D4103E" w:rsidR="007E6251" w:rsidRPr="00850966" w:rsidRDefault="0001337C" w:rsidP="0001337C">
                      <w:pPr>
                        <w:spacing w:line="0" w:lineRule="atLeast"/>
                        <w:ind w:right="20"/>
                        <w:rPr>
                          <w:rFonts w:ascii="Times" w:hAnsi="Times"/>
                          <w:sz w:val="24"/>
                          <w:szCs w:val="24"/>
                        </w:rPr>
                      </w:pPr>
                      <w:r w:rsidRPr="00850966">
                        <w:rPr>
                          <w:rFonts w:ascii="Times" w:hAnsi="Times"/>
                          <w:sz w:val="24"/>
                          <w:szCs w:val="24"/>
                        </w:rPr>
                        <w:t xml:space="preserve">Tutoring for this course is on </w:t>
                      </w:r>
                      <w:r w:rsidR="00850966" w:rsidRPr="00850966">
                        <w:rPr>
                          <w:rFonts w:ascii="Times" w:hAnsi="Times"/>
                          <w:sz w:val="24"/>
                          <w:szCs w:val="24"/>
                        </w:rPr>
                        <w:t>AP US Government</w:t>
                      </w:r>
                      <w:r w:rsidR="00F44F68" w:rsidRPr="00850966">
                        <w:rPr>
                          <w:rFonts w:ascii="Times" w:hAnsi="Times"/>
                          <w:sz w:val="24"/>
                          <w:szCs w:val="24"/>
                        </w:rPr>
                        <w:t>.</w:t>
                      </w:r>
                      <w:r w:rsidRPr="00850966">
                        <w:rPr>
                          <w:rFonts w:ascii="Times" w:hAnsi="Times"/>
                          <w:sz w:val="24"/>
                          <w:szCs w:val="24"/>
                        </w:rPr>
                        <w:t xml:space="preserve"> Any student with a grade of D or F in the course </w:t>
                      </w:r>
                      <w:r w:rsidRPr="00850966">
                        <w:rPr>
                          <w:rFonts w:ascii="Times" w:hAnsi="Times"/>
                          <w:b/>
                          <w:sz w:val="24"/>
                          <w:szCs w:val="24"/>
                        </w:rPr>
                        <w:t>must</w:t>
                      </w:r>
                      <w:r w:rsidRPr="00850966">
                        <w:rPr>
                          <w:rFonts w:ascii="Times" w:hAnsi="Times"/>
                          <w:sz w:val="24"/>
                          <w:szCs w:val="24"/>
                        </w:rPr>
                        <w:t xml:space="preserve"> attend this course’s tutoring opportunity during the Flex Period. </w:t>
                      </w:r>
                      <w:r w:rsidR="00CC05D9" w:rsidRPr="00850966">
                        <w:rPr>
                          <w:rFonts w:ascii="Times" w:hAnsi="Times"/>
                          <w:b/>
                          <w:sz w:val="24"/>
                          <w:szCs w:val="24"/>
                        </w:rPr>
                        <w:t>**</w:t>
                      </w:r>
                      <w:r w:rsidRPr="00850966">
                        <w:rPr>
                          <w:rFonts w:ascii="Times" w:hAnsi="Times"/>
                          <w:b/>
                          <w:sz w:val="24"/>
                          <w:szCs w:val="24"/>
                        </w:rPr>
                        <w:t>Teacher may also require student to attend for makeup or late work.</w:t>
                      </w:r>
                      <w:r w:rsidR="007E6251" w:rsidRPr="00850966">
                        <w:rPr>
                          <w:rFonts w:ascii="Times" w:hAnsi="Times"/>
                          <w:sz w:val="24"/>
                          <w:szCs w:val="24"/>
                        </w:rPr>
                        <w:t xml:space="preserve">  </w:t>
                      </w:r>
                    </w:p>
                    <w:p w14:paraId="5271CB92" w14:textId="77777777" w:rsidR="007E6251" w:rsidRDefault="007E6251"/>
                  </w:txbxContent>
                </v:textbox>
                <w10:wrap anchorx="margin"/>
              </v:shape>
            </w:pict>
          </mc:Fallback>
        </mc:AlternateContent>
      </w:r>
    </w:p>
    <w:p w14:paraId="71E93F7F" w14:textId="6314B644" w:rsidR="00F368B2" w:rsidRPr="00F368B2" w:rsidRDefault="00F368B2" w:rsidP="00F368B2"/>
    <w:p w14:paraId="580E82E8" w14:textId="73AD0BEC" w:rsidR="00F368B2" w:rsidRPr="00F368B2" w:rsidRDefault="00F368B2" w:rsidP="00F368B2"/>
    <w:p w14:paraId="640A909D" w14:textId="01D6A6F3" w:rsidR="00F368B2" w:rsidRPr="00F368B2" w:rsidRDefault="00F368B2" w:rsidP="00F368B2"/>
    <w:p w14:paraId="28769992" w14:textId="1DC37886" w:rsidR="00F368B2" w:rsidRPr="00F368B2" w:rsidRDefault="00F368B2" w:rsidP="00F368B2"/>
    <w:p w14:paraId="187B67EC" w14:textId="2993DF62" w:rsidR="00F368B2" w:rsidRPr="00F368B2" w:rsidRDefault="00F368B2" w:rsidP="00F368B2"/>
    <w:p w14:paraId="4E27B0F3" w14:textId="22B7DE89" w:rsidR="00F368B2" w:rsidRPr="00F368B2" w:rsidRDefault="00F368B2" w:rsidP="00F368B2"/>
    <w:p w14:paraId="4505E1A2" w14:textId="3FAC5B01" w:rsidR="00F368B2" w:rsidRPr="00F368B2" w:rsidRDefault="00F368B2" w:rsidP="00F368B2"/>
    <w:p w14:paraId="61300BB4" w14:textId="381BA0DB" w:rsidR="00F368B2" w:rsidRPr="00F368B2" w:rsidRDefault="00BC004A" w:rsidP="00F368B2">
      <w:r>
        <w:rPr>
          <w:noProof/>
          <w:color w:val="2B579A"/>
          <w:shd w:val="clear" w:color="auto" w:fill="E6E6E6"/>
        </w:rPr>
        <mc:AlternateContent>
          <mc:Choice Requires="wps">
            <w:drawing>
              <wp:anchor distT="0" distB="0" distL="114300" distR="114300" simplePos="0" relativeHeight="251743232" behindDoc="0" locked="0" layoutInCell="1" allowOverlap="1" wp14:anchorId="773C0FAC" wp14:editId="3862D0F2">
                <wp:simplePos x="0" y="0"/>
                <wp:positionH relativeFrom="margin">
                  <wp:posOffset>-133350</wp:posOffset>
                </wp:positionH>
                <wp:positionV relativeFrom="paragraph">
                  <wp:posOffset>249555</wp:posOffset>
                </wp:positionV>
                <wp:extent cx="4447540" cy="1447800"/>
                <wp:effectExtent l="0" t="0" r="10160" b="19050"/>
                <wp:wrapNone/>
                <wp:docPr id="2" name="Text Box 2"/>
                <wp:cNvGraphicFramePr/>
                <a:graphic xmlns:a="http://schemas.openxmlformats.org/drawingml/2006/main">
                  <a:graphicData uri="http://schemas.microsoft.com/office/word/2010/wordprocessingShape">
                    <wps:wsp>
                      <wps:cNvSpPr txBox="1"/>
                      <wps:spPr>
                        <a:xfrm>
                          <a:off x="0" y="0"/>
                          <a:ext cx="4447540" cy="1447800"/>
                        </a:xfrm>
                        <a:prstGeom prst="rect">
                          <a:avLst/>
                        </a:prstGeom>
                        <a:solidFill>
                          <a:sysClr val="window" lastClr="FFFFFF"/>
                        </a:solidFill>
                        <a:ln w="12700">
                          <a:solidFill>
                            <a:sysClr val="windowText" lastClr="000000"/>
                          </a:solidFill>
                        </a:ln>
                      </wps:spPr>
                      <wps:txbx>
                        <w:txbxContent>
                          <w:p w14:paraId="0F93E4A9" w14:textId="00062AA2" w:rsidR="00CC05D9" w:rsidRPr="006F7EA2" w:rsidRDefault="00CC05D9" w:rsidP="00CC05D9">
                            <w:pPr>
                              <w:spacing w:line="223" w:lineRule="auto"/>
                              <w:ind w:left="162" w:right="60" w:hanging="71"/>
                              <w:rPr>
                                <w:b/>
                                <w:sz w:val="31"/>
                                <w:u w:val="single"/>
                              </w:rPr>
                            </w:pPr>
                            <w:r>
                              <w:rPr>
                                <w:b/>
                                <w:sz w:val="31"/>
                                <w:u w:val="single"/>
                              </w:rPr>
                              <w:t>Materials Required Daily</w:t>
                            </w:r>
                          </w:p>
                          <w:p w14:paraId="6D82BBFD" w14:textId="4AF1661A" w:rsidR="00CC05D9" w:rsidRPr="00850966" w:rsidRDefault="00CC05D9" w:rsidP="00CC05D9">
                            <w:pPr>
                              <w:pStyle w:val="ListParagraph"/>
                              <w:numPr>
                                <w:ilvl w:val="0"/>
                                <w:numId w:val="2"/>
                              </w:numPr>
                              <w:spacing w:after="0" w:line="223" w:lineRule="auto"/>
                              <w:ind w:right="288"/>
                              <w:rPr>
                                <w:rFonts w:ascii="Times" w:hAnsi="Times"/>
                                <w:sz w:val="24"/>
                              </w:rPr>
                            </w:pPr>
                            <w:r w:rsidRPr="00850966">
                              <w:rPr>
                                <w:rFonts w:ascii="Times" w:hAnsi="Times"/>
                                <w:sz w:val="24"/>
                              </w:rPr>
                              <w:t>Charged GCS Chromebook and charger</w:t>
                            </w:r>
                          </w:p>
                          <w:p w14:paraId="7661E80D" w14:textId="1327394B" w:rsidR="00CC05D9" w:rsidRDefault="00CC05D9" w:rsidP="00CC05D9">
                            <w:pPr>
                              <w:pStyle w:val="ListParagraph"/>
                              <w:numPr>
                                <w:ilvl w:val="0"/>
                                <w:numId w:val="2"/>
                              </w:numPr>
                              <w:spacing w:after="0" w:line="223" w:lineRule="auto"/>
                              <w:ind w:right="288"/>
                              <w:rPr>
                                <w:rFonts w:ascii="Times" w:hAnsi="Times"/>
                                <w:sz w:val="24"/>
                              </w:rPr>
                            </w:pPr>
                            <w:r w:rsidRPr="00850966">
                              <w:rPr>
                                <w:rFonts w:ascii="Times" w:hAnsi="Times"/>
                                <w:sz w:val="24"/>
                              </w:rPr>
                              <w:t>OneCard</w:t>
                            </w:r>
                          </w:p>
                          <w:p w14:paraId="62CD9D2E" w14:textId="29C009E3" w:rsidR="00850966" w:rsidRDefault="00850966" w:rsidP="00CC05D9">
                            <w:pPr>
                              <w:pStyle w:val="ListParagraph"/>
                              <w:numPr>
                                <w:ilvl w:val="0"/>
                                <w:numId w:val="2"/>
                              </w:numPr>
                              <w:spacing w:after="0" w:line="223" w:lineRule="auto"/>
                              <w:ind w:right="288"/>
                              <w:rPr>
                                <w:rFonts w:ascii="Times" w:hAnsi="Times"/>
                                <w:sz w:val="24"/>
                              </w:rPr>
                            </w:pPr>
                            <w:r>
                              <w:rPr>
                                <w:rFonts w:ascii="Times" w:hAnsi="Times"/>
                                <w:sz w:val="24"/>
                              </w:rPr>
                              <w:t>Notebook</w:t>
                            </w:r>
                          </w:p>
                          <w:p w14:paraId="47481BE3" w14:textId="711D428C" w:rsidR="00850966" w:rsidRDefault="00850966" w:rsidP="00CC05D9">
                            <w:pPr>
                              <w:pStyle w:val="ListParagraph"/>
                              <w:numPr>
                                <w:ilvl w:val="0"/>
                                <w:numId w:val="2"/>
                              </w:numPr>
                              <w:spacing w:after="0" w:line="223" w:lineRule="auto"/>
                              <w:ind w:right="288"/>
                              <w:rPr>
                                <w:rFonts w:ascii="Times" w:hAnsi="Times"/>
                                <w:sz w:val="24"/>
                              </w:rPr>
                            </w:pPr>
                            <w:r>
                              <w:rPr>
                                <w:rFonts w:ascii="Times" w:hAnsi="Times"/>
                                <w:sz w:val="24"/>
                              </w:rPr>
                              <w:t>Pen &amp; pencil</w:t>
                            </w:r>
                          </w:p>
                          <w:p w14:paraId="0A8EDA64" w14:textId="16F6CC73" w:rsidR="00BC004A" w:rsidRPr="00850966" w:rsidRDefault="00BC004A" w:rsidP="00CC05D9">
                            <w:pPr>
                              <w:pStyle w:val="ListParagraph"/>
                              <w:numPr>
                                <w:ilvl w:val="0"/>
                                <w:numId w:val="2"/>
                              </w:numPr>
                              <w:spacing w:after="0" w:line="223" w:lineRule="auto"/>
                              <w:ind w:right="288"/>
                              <w:rPr>
                                <w:rFonts w:ascii="Times" w:hAnsi="Times"/>
                                <w:sz w:val="24"/>
                              </w:rPr>
                            </w:pPr>
                            <w:r>
                              <w:rPr>
                                <w:rFonts w:ascii="Times" w:hAnsi="Times"/>
                                <w:sz w:val="24"/>
                              </w:rPr>
                              <w:t>One single subject notebook (Essay and Free Response writing</w:t>
                            </w:r>
                            <w:bookmarkStart w:id="2" w:name="_GoBack"/>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C0FAC" id="Text Box 2" o:spid="_x0000_s1037" type="#_x0000_t202" style="position:absolute;margin-left:-10.5pt;margin-top:19.65pt;width:350.2pt;height:114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" fillcolor="window" strokecolor="windowText" strokeweight="1pt">
                <v:textbox>
                  <w:txbxContent>
                    <w:p w14:paraId="0F93E4A9" w14:textId="00062AA2" w:rsidR="00CC05D9" w:rsidRPr="006F7EA2" w:rsidRDefault="00CC05D9" w:rsidP="00CC05D9">
                      <w:pPr>
                        <w:spacing w:line="223" w:lineRule="auto"/>
                        <w:ind w:left="162" w:right="60" w:hanging="71"/>
                        <w:rPr>
                          <w:b/>
                          <w:sz w:val="31"/>
                          <w:u w:val="single"/>
                        </w:rPr>
                      </w:pPr>
                      <w:r>
                        <w:rPr>
                          <w:b/>
                          <w:sz w:val="31"/>
                          <w:u w:val="single"/>
                        </w:rPr>
                        <w:t>Materials Required Daily</w:t>
                      </w:r>
                    </w:p>
                    <w:p w14:paraId="6D82BBFD" w14:textId="4AF1661A" w:rsidR="00CC05D9" w:rsidRPr="00850966" w:rsidRDefault="00CC05D9" w:rsidP="00CC05D9">
                      <w:pPr>
                        <w:pStyle w:val="ListParagraph"/>
                        <w:numPr>
                          <w:ilvl w:val="0"/>
                          <w:numId w:val="2"/>
                        </w:numPr>
                        <w:spacing w:after="0" w:line="223" w:lineRule="auto"/>
                        <w:ind w:right="288"/>
                        <w:rPr>
                          <w:rFonts w:ascii="Times" w:hAnsi="Times"/>
                          <w:sz w:val="24"/>
                        </w:rPr>
                      </w:pPr>
                      <w:r w:rsidRPr="00850966">
                        <w:rPr>
                          <w:rFonts w:ascii="Times" w:hAnsi="Times"/>
                          <w:sz w:val="24"/>
                        </w:rPr>
                        <w:t>Charged GCS Chromebook and charger</w:t>
                      </w:r>
                    </w:p>
                    <w:p w14:paraId="7661E80D" w14:textId="1327394B" w:rsidR="00CC05D9" w:rsidRDefault="00CC05D9" w:rsidP="00CC05D9">
                      <w:pPr>
                        <w:pStyle w:val="ListParagraph"/>
                        <w:numPr>
                          <w:ilvl w:val="0"/>
                          <w:numId w:val="2"/>
                        </w:numPr>
                        <w:spacing w:after="0" w:line="223" w:lineRule="auto"/>
                        <w:ind w:right="288"/>
                        <w:rPr>
                          <w:rFonts w:ascii="Times" w:hAnsi="Times"/>
                          <w:sz w:val="24"/>
                        </w:rPr>
                      </w:pPr>
                      <w:r w:rsidRPr="00850966">
                        <w:rPr>
                          <w:rFonts w:ascii="Times" w:hAnsi="Times"/>
                          <w:sz w:val="24"/>
                        </w:rPr>
                        <w:t>OneCard</w:t>
                      </w:r>
                    </w:p>
                    <w:p w14:paraId="62CD9D2E" w14:textId="29C009E3" w:rsidR="00850966" w:rsidRDefault="00850966" w:rsidP="00CC05D9">
                      <w:pPr>
                        <w:pStyle w:val="ListParagraph"/>
                        <w:numPr>
                          <w:ilvl w:val="0"/>
                          <w:numId w:val="2"/>
                        </w:numPr>
                        <w:spacing w:after="0" w:line="223" w:lineRule="auto"/>
                        <w:ind w:right="288"/>
                        <w:rPr>
                          <w:rFonts w:ascii="Times" w:hAnsi="Times"/>
                          <w:sz w:val="24"/>
                        </w:rPr>
                      </w:pPr>
                      <w:r>
                        <w:rPr>
                          <w:rFonts w:ascii="Times" w:hAnsi="Times"/>
                          <w:sz w:val="24"/>
                        </w:rPr>
                        <w:t>Notebook</w:t>
                      </w:r>
                    </w:p>
                    <w:p w14:paraId="47481BE3" w14:textId="711D428C" w:rsidR="00850966" w:rsidRDefault="00850966" w:rsidP="00CC05D9">
                      <w:pPr>
                        <w:pStyle w:val="ListParagraph"/>
                        <w:numPr>
                          <w:ilvl w:val="0"/>
                          <w:numId w:val="2"/>
                        </w:numPr>
                        <w:spacing w:after="0" w:line="223" w:lineRule="auto"/>
                        <w:ind w:right="288"/>
                        <w:rPr>
                          <w:rFonts w:ascii="Times" w:hAnsi="Times"/>
                          <w:sz w:val="24"/>
                        </w:rPr>
                      </w:pPr>
                      <w:r>
                        <w:rPr>
                          <w:rFonts w:ascii="Times" w:hAnsi="Times"/>
                          <w:sz w:val="24"/>
                        </w:rPr>
                        <w:t>Pen &amp; pencil</w:t>
                      </w:r>
                    </w:p>
                    <w:p w14:paraId="0A8EDA64" w14:textId="16F6CC73" w:rsidR="00BC004A" w:rsidRPr="00850966" w:rsidRDefault="00BC004A" w:rsidP="00CC05D9">
                      <w:pPr>
                        <w:pStyle w:val="ListParagraph"/>
                        <w:numPr>
                          <w:ilvl w:val="0"/>
                          <w:numId w:val="2"/>
                        </w:numPr>
                        <w:spacing w:after="0" w:line="223" w:lineRule="auto"/>
                        <w:ind w:right="288"/>
                        <w:rPr>
                          <w:rFonts w:ascii="Times" w:hAnsi="Times"/>
                          <w:sz w:val="24"/>
                        </w:rPr>
                      </w:pPr>
                      <w:r>
                        <w:rPr>
                          <w:rFonts w:ascii="Times" w:hAnsi="Times"/>
                          <w:sz w:val="24"/>
                        </w:rPr>
                        <w:t>One single subject notebook (Essay and Free Response writing</w:t>
                      </w:r>
                      <w:bookmarkStart w:id="3" w:name="_GoBack"/>
                      <w:bookmarkEnd w:id="3"/>
                    </w:p>
                  </w:txbxContent>
                </v:textbox>
                <w10:wrap anchorx="margin"/>
              </v:shape>
            </w:pict>
          </mc:Fallback>
        </mc:AlternateContent>
      </w:r>
      <w:r w:rsidR="00CC05D9">
        <w:rPr>
          <w:noProof/>
          <w:color w:val="2B579A"/>
          <w:shd w:val="clear" w:color="auto" w:fill="E6E6E6"/>
        </w:rPr>
        <mc:AlternateContent>
          <mc:Choice Requires="wps">
            <w:drawing>
              <wp:anchor distT="0" distB="0" distL="114300" distR="114300" simplePos="0" relativeHeight="251730944" behindDoc="0" locked="0" layoutInCell="1" allowOverlap="1" wp14:anchorId="425F81FD" wp14:editId="22C4E37B">
                <wp:simplePos x="0" y="0"/>
                <wp:positionH relativeFrom="margin">
                  <wp:posOffset>4442178</wp:posOffset>
                </wp:positionH>
                <wp:positionV relativeFrom="paragraph">
                  <wp:posOffset>262255</wp:posOffset>
                </wp:positionV>
                <wp:extent cx="2597785" cy="1286933"/>
                <wp:effectExtent l="0" t="0" r="0" b="8890"/>
                <wp:wrapNone/>
                <wp:docPr id="26" name="Text Box 26"/>
                <wp:cNvGraphicFramePr/>
                <a:graphic xmlns:a="http://schemas.openxmlformats.org/drawingml/2006/main">
                  <a:graphicData uri="http://schemas.microsoft.com/office/word/2010/wordprocessingShape">
                    <wps:wsp>
                      <wps:cNvSpPr txBox="1"/>
                      <wps:spPr>
                        <a:xfrm>
                          <a:off x="0" y="0"/>
                          <a:ext cx="2597785" cy="1286933"/>
                        </a:xfrm>
                        <a:prstGeom prst="rect">
                          <a:avLst/>
                        </a:prstGeom>
                        <a:solidFill>
                          <a:schemeClr val="lt1"/>
                        </a:solidFill>
                        <a:ln w="6350">
                          <a:noFill/>
                        </a:ln>
                      </wps:spPr>
                      <wps:txbx>
                        <w:txbxContent>
                          <w:p w14:paraId="2C88C124" w14:textId="77777777" w:rsidR="00FA44C0" w:rsidRDefault="00FA44C0" w:rsidP="00FA44C0">
                            <w:pPr>
                              <w:rPr>
                                <w:rFonts w:ascii="Times New Roman" w:hAnsi="Times New Roman" w:cs="Times New Roman"/>
                                <w:sz w:val="24"/>
                                <w:szCs w:val="24"/>
                              </w:rPr>
                            </w:pPr>
                            <w:r w:rsidRPr="00FA44C0">
                              <w:rPr>
                                <w:rFonts w:ascii="Times New Roman" w:hAnsi="Times New Roman" w:cs="Times New Roman"/>
                                <w:sz w:val="24"/>
                                <w:szCs w:val="24"/>
                              </w:rPr>
                              <w:t>“</w:t>
                            </w:r>
                            <w:r w:rsidRPr="00FA44C0">
                              <w:rPr>
                                <w:rFonts w:ascii="Times New Roman" w:hAnsi="Times New Roman" w:cs="Times New Roman"/>
                                <w:color w:val="000000"/>
                                <w:sz w:val="24"/>
                                <w:szCs w:val="24"/>
                              </w:rPr>
                              <w:t>Whenever the people are well-informed, they can be trusted with their own government.”</w:t>
                            </w:r>
                            <w:r w:rsidRPr="00FA44C0">
                              <w:rPr>
                                <w:rFonts w:ascii="Times New Roman" w:hAnsi="Times New Roman" w:cs="Times New Roman"/>
                                <w:sz w:val="24"/>
                                <w:szCs w:val="24"/>
                              </w:rPr>
                              <w:t xml:space="preserve"> </w:t>
                            </w:r>
                          </w:p>
                          <w:p w14:paraId="6153139D" w14:textId="44EB5116" w:rsidR="00001CFE" w:rsidRPr="00FA44C0" w:rsidRDefault="00FA44C0" w:rsidP="00FA44C0">
                            <w:pPr>
                              <w:pStyle w:val="ListParagraph"/>
                              <w:numPr>
                                <w:ilvl w:val="0"/>
                                <w:numId w:val="3"/>
                              </w:numPr>
                              <w:rPr>
                                <w:rFonts w:ascii="Lucida Handwriting" w:hAnsi="Lucida Handwriting"/>
                                <w:sz w:val="24"/>
                                <w:szCs w:val="24"/>
                              </w:rPr>
                            </w:pPr>
                            <w:r>
                              <w:rPr>
                                <w:rFonts w:ascii="Times New Roman" w:hAnsi="Times New Roman" w:cs="Times New Roman"/>
                                <w:sz w:val="24"/>
                                <w:szCs w:val="24"/>
                              </w:rPr>
                              <w:t xml:space="preserve">Thomas Jefferson </w:t>
                            </w:r>
                            <w:r w:rsidRPr="00FA44C0">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F81FD" id="Text Box 26" o:spid="_x0000_s1038" type="#_x0000_t202" style="position:absolute;margin-left:349.8pt;margin-top:20.65pt;width:204.55pt;height:101.3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" fillcolor="white [3201]" stroked="f" strokeweight=".5pt">
                <v:textbox>
                  <w:txbxContent>
                    <w:p w14:paraId="2C88C124" w14:textId="77777777" w:rsidR="00FA44C0" w:rsidRDefault="00FA44C0" w:rsidP="00FA44C0">
                      <w:pPr>
                        <w:rPr>
                          <w:rFonts w:ascii="Times New Roman" w:hAnsi="Times New Roman" w:cs="Times New Roman"/>
                          <w:sz w:val="24"/>
                          <w:szCs w:val="24"/>
                        </w:rPr>
                      </w:pPr>
                      <w:r w:rsidRPr="00FA44C0">
                        <w:rPr>
                          <w:rFonts w:ascii="Times New Roman" w:hAnsi="Times New Roman" w:cs="Times New Roman"/>
                          <w:sz w:val="24"/>
                          <w:szCs w:val="24"/>
                        </w:rPr>
                        <w:t>“</w:t>
                      </w:r>
                      <w:r w:rsidRPr="00FA44C0">
                        <w:rPr>
                          <w:rFonts w:ascii="Times New Roman" w:hAnsi="Times New Roman" w:cs="Times New Roman"/>
                          <w:color w:val="000000"/>
                          <w:sz w:val="24"/>
                          <w:szCs w:val="24"/>
                        </w:rPr>
                        <w:t>Whenever the people are well-informed, they can be trusted with their own government.”</w:t>
                      </w:r>
                      <w:r w:rsidRPr="00FA44C0">
                        <w:rPr>
                          <w:rFonts w:ascii="Times New Roman" w:hAnsi="Times New Roman" w:cs="Times New Roman"/>
                          <w:sz w:val="24"/>
                          <w:szCs w:val="24"/>
                        </w:rPr>
                        <w:t xml:space="preserve"> </w:t>
                      </w:r>
                    </w:p>
                    <w:p w14:paraId="6153139D" w14:textId="44EB5116" w:rsidR="00001CFE" w:rsidRPr="00FA44C0" w:rsidRDefault="00FA44C0" w:rsidP="00FA44C0">
                      <w:pPr>
                        <w:pStyle w:val="ListParagraph"/>
                        <w:numPr>
                          <w:ilvl w:val="0"/>
                          <w:numId w:val="3"/>
                        </w:numPr>
                        <w:rPr>
                          <w:rFonts w:ascii="Lucida Handwriting" w:hAnsi="Lucida Handwriting"/>
                          <w:sz w:val="24"/>
                          <w:szCs w:val="24"/>
                        </w:rPr>
                      </w:pPr>
                      <w:r>
                        <w:rPr>
                          <w:rFonts w:ascii="Times New Roman" w:hAnsi="Times New Roman" w:cs="Times New Roman"/>
                          <w:sz w:val="24"/>
                          <w:szCs w:val="24"/>
                        </w:rPr>
                        <w:t xml:space="preserve">Thomas Jefferson </w:t>
                      </w:r>
                      <w:r w:rsidRPr="00FA44C0">
                        <w:rPr>
                          <w:rFonts w:ascii="Times New Roman" w:hAnsi="Times New Roman" w:cs="Times New Roman"/>
                          <w:sz w:val="24"/>
                          <w:szCs w:val="24"/>
                        </w:rPr>
                        <w:t xml:space="preserve">  </w:t>
                      </w:r>
                    </w:p>
                  </w:txbxContent>
                </v:textbox>
                <w10:wrap anchorx="margin"/>
              </v:shape>
            </w:pict>
          </mc:Fallback>
        </mc:AlternateContent>
      </w:r>
    </w:p>
    <w:p w14:paraId="62E9D73A" w14:textId="20112917" w:rsidR="00F368B2" w:rsidRPr="00F368B2" w:rsidRDefault="00F368B2" w:rsidP="00F368B2">
      <w:pPr>
        <w:tabs>
          <w:tab w:val="left" w:pos="1914"/>
        </w:tabs>
        <w:rPr>
          <w:sz w:val="24"/>
          <w:szCs w:val="24"/>
        </w:rPr>
      </w:pPr>
      <w:r>
        <w:tab/>
      </w:r>
    </w:p>
    <w:sectPr w:rsidR="00F368B2" w:rsidRPr="00F368B2" w:rsidSect="005D6E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䰀꾸趵"/>
    <w:panose1 w:val="02020603050405020304"/>
    <w:charset w:val="00"/>
    <w:family w:val="roman"/>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Bradley Hand ITC">
    <w:panose1 w:val="03070402050302030203"/>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633487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782207"/>
    <w:multiLevelType w:val="hybridMultilevel"/>
    <w:tmpl w:val="24A8C73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30101B48"/>
    <w:multiLevelType w:val="hybridMultilevel"/>
    <w:tmpl w:val="3CBA05C0"/>
    <w:lvl w:ilvl="0" w:tplc="DEEA6A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805"/>
    <w:rsid w:val="00001CFE"/>
    <w:rsid w:val="00007BF6"/>
    <w:rsid w:val="0001337C"/>
    <w:rsid w:val="00023905"/>
    <w:rsid w:val="00093983"/>
    <w:rsid w:val="000B49E0"/>
    <w:rsid w:val="0010241F"/>
    <w:rsid w:val="0014755B"/>
    <w:rsid w:val="00181667"/>
    <w:rsid w:val="001A04DB"/>
    <w:rsid w:val="001B3C2B"/>
    <w:rsid w:val="001B7CA7"/>
    <w:rsid w:val="001C17C2"/>
    <w:rsid w:val="001D0F01"/>
    <w:rsid w:val="001D378F"/>
    <w:rsid w:val="001F6F75"/>
    <w:rsid w:val="00207A0C"/>
    <w:rsid w:val="002112B3"/>
    <w:rsid w:val="002223B9"/>
    <w:rsid w:val="002A0BE0"/>
    <w:rsid w:val="002F4384"/>
    <w:rsid w:val="0030681D"/>
    <w:rsid w:val="00315146"/>
    <w:rsid w:val="00350338"/>
    <w:rsid w:val="00353203"/>
    <w:rsid w:val="00372E87"/>
    <w:rsid w:val="003E52D2"/>
    <w:rsid w:val="00407C13"/>
    <w:rsid w:val="00472121"/>
    <w:rsid w:val="004C7A6B"/>
    <w:rsid w:val="004D6877"/>
    <w:rsid w:val="004D7D65"/>
    <w:rsid w:val="005023EE"/>
    <w:rsid w:val="00524385"/>
    <w:rsid w:val="005A04FA"/>
    <w:rsid w:val="005C3923"/>
    <w:rsid w:val="005D6E2F"/>
    <w:rsid w:val="00634903"/>
    <w:rsid w:val="00645684"/>
    <w:rsid w:val="00683344"/>
    <w:rsid w:val="006960D9"/>
    <w:rsid w:val="006D78CF"/>
    <w:rsid w:val="006F7EA2"/>
    <w:rsid w:val="0070477A"/>
    <w:rsid w:val="007055DD"/>
    <w:rsid w:val="00735C68"/>
    <w:rsid w:val="00754C1D"/>
    <w:rsid w:val="00793D98"/>
    <w:rsid w:val="007E431D"/>
    <w:rsid w:val="007E6251"/>
    <w:rsid w:val="00840B8A"/>
    <w:rsid w:val="00847ED0"/>
    <w:rsid w:val="00850966"/>
    <w:rsid w:val="00876FF1"/>
    <w:rsid w:val="008C33B8"/>
    <w:rsid w:val="0094786D"/>
    <w:rsid w:val="0097043F"/>
    <w:rsid w:val="009F7160"/>
    <w:rsid w:val="00A164DF"/>
    <w:rsid w:val="00A44FEF"/>
    <w:rsid w:val="00A8418E"/>
    <w:rsid w:val="00A85561"/>
    <w:rsid w:val="00A9410E"/>
    <w:rsid w:val="00AF5F3B"/>
    <w:rsid w:val="00B0315E"/>
    <w:rsid w:val="00B106C4"/>
    <w:rsid w:val="00B52118"/>
    <w:rsid w:val="00B62805"/>
    <w:rsid w:val="00B950A7"/>
    <w:rsid w:val="00BB6DCA"/>
    <w:rsid w:val="00BC004A"/>
    <w:rsid w:val="00C12666"/>
    <w:rsid w:val="00C54BED"/>
    <w:rsid w:val="00CC05D9"/>
    <w:rsid w:val="00CC3F86"/>
    <w:rsid w:val="00D34F96"/>
    <w:rsid w:val="00D53AD4"/>
    <w:rsid w:val="00D83FF3"/>
    <w:rsid w:val="00D903E3"/>
    <w:rsid w:val="00D923B1"/>
    <w:rsid w:val="00D93885"/>
    <w:rsid w:val="00DB6A2F"/>
    <w:rsid w:val="00DD5BC9"/>
    <w:rsid w:val="00E0435C"/>
    <w:rsid w:val="00E20542"/>
    <w:rsid w:val="00E24DF0"/>
    <w:rsid w:val="00E60C95"/>
    <w:rsid w:val="00E7660F"/>
    <w:rsid w:val="00EA1E82"/>
    <w:rsid w:val="00F156F5"/>
    <w:rsid w:val="00F318BA"/>
    <w:rsid w:val="00F368B2"/>
    <w:rsid w:val="00F41882"/>
    <w:rsid w:val="00F41A87"/>
    <w:rsid w:val="00F44F68"/>
    <w:rsid w:val="00F52DDF"/>
    <w:rsid w:val="00F555D6"/>
    <w:rsid w:val="00F603E6"/>
    <w:rsid w:val="00F642EA"/>
    <w:rsid w:val="00F72743"/>
    <w:rsid w:val="00FA44C0"/>
    <w:rsid w:val="00FA7AAD"/>
    <w:rsid w:val="00FB2C76"/>
    <w:rsid w:val="0F0403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CD786"/>
  <w15:chartTrackingRefBased/>
  <w15:docId w15:val="{7801D62A-B418-4828-B4EB-D13F77EF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41F"/>
    <w:rPr>
      <w:color w:val="0563C1" w:themeColor="hyperlink"/>
      <w:u w:val="single"/>
    </w:rPr>
  </w:style>
  <w:style w:type="character" w:styleId="UnresolvedMention">
    <w:name w:val="Unresolved Mention"/>
    <w:basedOn w:val="DefaultParagraphFont"/>
    <w:uiPriority w:val="99"/>
    <w:semiHidden/>
    <w:unhideWhenUsed/>
    <w:rsid w:val="0010241F"/>
    <w:rPr>
      <w:color w:val="605E5C"/>
      <w:shd w:val="clear" w:color="auto" w:fill="E1DFDD"/>
    </w:rPr>
  </w:style>
  <w:style w:type="character" w:customStyle="1" w:styleId="normaltextrun">
    <w:name w:val="normaltextrun"/>
    <w:basedOn w:val="DefaultParagraphFont"/>
    <w:rsid w:val="00F368B2"/>
  </w:style>
  <w:style w:type="character" w:customStyle="1" w:styleId="eop">
    <w:name w:val="eop"/>
    <w:basedOn w:val="DefaultParagraphFont"/>
    <w:rsid w:val="00093983"/>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D6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E2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0435C"/>
    <w:rPr>
      <w:b/>
      <w:bCs/>
    </w:rPr>
  </w:style>
  <w:style w:type="character" w:customStyle="1" w:styleId="CommentSubjectChar">
    <w:name w:val="Comment Subject Char"/>
    <w:basedOn w:val="CommentTextChar"/>
    <w:link w:val="CommentSubject"/>
    <w:uiPriority w:val="99"/>
    <w:semiHidden/>
    <w:rsid w:val="00E0435C"/>
    <w:rPr>
      <w:b/>
      <w:bCs/>
      <w:sz w:val="20"/>
      <w:szCs w:val="20"/>
    </w:rPr>
  </w:style>
  <w:style w:type="table" w:styleId="TableGrid">
    <w:name w:val="Table Grid"/>
    <w:basedOn w:val="TableNormal"/>
    <w:uiPriority w:val="59"/>
    <w:rsid w:val="001B7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05D9"/>
    <w:pPr>
      <w:ind w:left="720"/>
      <w:contextualSpacing/>
    </w:pPr>
  </w:style>
  <w:style w:type="character" w:styleId="FollowedHyperlink">
    <w:name w:val="FollowedHyperlink"/>
    <w:basedOn w:val="DefaultParagraphFont"/>
    <w:uiPriority w:val="99"/>
    <w:semiHidden/>
    <w:unhideWhenUsed/>
    <w:rsid w:val="00F418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15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csnc.com/Page/4212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ultbea@gcsnc.com" TargetMode="Externa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csnc.com/Page/4212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hultbea@gcsnc.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AC566C10-E132-4781-BDC9-6E3317DABD66}">
    <t:Anchor>
      <t:Comment id="1632850555"/>
    </t:Anchor>
    <t:History>
      <t:Event id="{743C8DC9-6DE7-4942-BB21-3D009F159C95}" time="2021-08-05T13:58:27.244Z">
        <t:Attribution userId="S::kellyp@gcsnc.com::ba573271-3d5f-464a-a487-cc695f958f1e" userProvider="AD" userName="Kelly, Page M"/>
        <t:Anchor>
          <t:Comment id="1632850555"/>
        </t:Anchor>
        <t:Create/>
      </t:Event>
      <t:Event id="{0FD5D90F-0C24-4E4F-A3F9-46102BF0F250}" time="2021-08-05T13:58:27.244Z">
        <t:Attribution userId="S::kellyp@gcsnc.com::ba573271-3d5f-464a-a487-cc695f958f1e" userProvider="AD" userName="Kelly, Page M"/>
        <t:Anchor>
          <t:Comment id="1632850555"/>
        </t:Anchor>
        <t:Assign userId="S::pupille@gcsnc.com::695629ec-0848-49e1-86cc-9e9828c7a223" userProvider="AD" userName="Pupillo, Erik"/>
      </t:Event>
      <t:Event id="{A91B8B75-2988-4C06-9F9D-26F0D09E248B}" time="2021-08-05T13:58:27.244Z">
        <t:Attribution userId="S::kellyp@gcsnc.com::ba573271-3d5f-464a-a487-cc695f958f1e" userProvider="AD" userName="Kelly, Page M"/>
        <t:Anchor>
          <t:Comment id="1632850555"/>
        </t:Anchor>
        <t:SetTitle title="@Pupillo, Erik - looks great! Will this fit on one page? I didn't want to mess with the margins. Thanks for putting this togeth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3EC14F7F0C824986F4B89DE846EB81" ma:contentTypeVersion="13" ma:contentTypeDescription="Create a new document." ma:contentTypeScope="" ma:versionID="e8df81fa7da20fae8acf72106b508b23">
  <xsd:schema xmlns:xsd="http://www.w3.org/2001/XMLSchema" xmlns:xs="http://www.w3.org/2001/XMLSchema" xmlns:p="http://schemas.microsoft.com/office/2006/metadata/properties" xmlns:ns3="54de9926-8d17-4190-96bd-b346b542e264" xmlns:ns4="82f8b23b-ac6d-40a9-9cc3-188cf2ff2ff4" targetNamespace="http://schemas.microsoft.com/office/2006/metadata/properties" ma:root="true" ma:fieldsID="a0d34d046426b2aa023f55efa3d9eae0" ns3:_="" ns4:_="">
    <xsd:import namespace="54de9926-8d17-4190-96bd-b346b542e264"/>
    <xsd:import namespace="82f8b23b-ac6d-40a9-9cc3-188cf2ff2f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de9926-8d17-4190-96bd-b346b542e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f8b23b-ac6d-40a9-9cc3-188cf2ff2f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A7C4-EA5E-4DC7-9F5D-457B8DC27D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AFEC75-7ACB-444C-B0A9-844D28EA43E4}">
  <ds:schemaRefs>
    <ds:schemaRef ds:uri="http://schemas.microsoft.com/sharepoint/v3/contenttype/forms"/>
  </ds:schemaRefs>
</ds:datastoreItem>
</file>

<file path=customXml/itemProps3.xml><?xml version="1.0" encoding="utf-8"?>
<ds:datastoreItem xmlns:ds="http://schemas.openxmlformats.org/officeDocument/2006/customXml" ds:itemID="{E8755E69-866A-4CEC-A920-42399F3D0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de9926-8d17-4190-96bd-b346b542e264"/>
    <ds:schemaRef ds:uri="82f8b23b-ac6d-40a9-9cc3-188cf2ff2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1D3122-FC1E-4934-BA63-1419229C2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Pupillo, Erik</dc:creator>
  <cp:keywords/>
  <dc:description/>
  <cp:lastModifiedBy>Hultberg, Andrew P</cp:lastModifiedBy>
  <cp:revision>6</cp:revision>
  <cp:lastPrinted>2021-08-11T15:40:00Z</cp:lastPrinted>
  <dcterms:created xsi:type="dcterms:W3CDTF">2021-08-13T20:55:00Z</dcterms:created>
  <dcterms:modified xsi:type="dcterms:W3CDTF">2022-08-22T18:35:00Z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0x010100393EC14F7F0C824986F4B89DE846EB81</vt:lpwstr>
  </property>
</Properties>
</file>