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6D499" w14:textId="6762C18C" w:rsidR="00CF3477" w:rsidRPr="00CF3477" w:rsidRDefault="00E15C0D" w:rsidP="00CF3477">
      <w:pPr>
        <w:spacing w:after="0" w:line="240" w:lineRule="auto"/>
        <w:rPr>
          <w:rFonts w:ascii="KG Blank Space Solid" w:eastAsia="Times New Roman" w:hAnsi="KG Blank Space Solid" w:cs="Calibri"/>
          <w:color w:val="000000"/>
          <w:sz w:val="40"/>
          <w:szCs w:val="40"/>
        </w:rPr>
      </w:pPr>
      <w:r>
        <w:rPr>
          <w:rFonts w:ascii="KG Blank Space Solid" w:hAnsi="KG Blank Space Solid" w:cs="Times New Roman"/>
          <w:noProof/>
          <w:color w:val="000000"/>
          <w:sz w:val="40"/>
          <w:szCs w:val="40"/>
        </w:rPr>
        <mc:AlternateContent>
          <mc:Choice Requires="wps">
            <w:drawing>
              <wp:anchor distT="0" distB="0" distL="114300" distR="114300" simplePos="0" relativeHeight="251654656" behindDoc="0" locked="0" layoutInCell="1" allowOverlap="1" wp14:anchorId="3B02D248" wp14:editId="3221387F">
                <wp:simplePos x="0" y="0"/>
                <wp:positionH relativeFrom="column">
                  <wp:posOffset>504701</wp:posOffset>
                </wp:positionH>
                <wp:positionV relativeFrom="paragraph">
                  <wp:posOffset>-5938</wp:posOffset>
                </wp:positionV>
                <wp:extent cx="5486400" cy="617517"/>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5486400" cy="617517"/>
                        </a:xfrm>
                        <a:prstGeom prst="rect">
                          <a:avLst/>
                        </a:prstGeom>
                        <a:solidFill>
                          <a:srgbClr val="3758FB"/>
                        </a:solidFill>
                        <a:ln w="6350">
                          <a:solidFill>
                            <a:prstClr val="black"/>
                          </a:solidFill>
                        </a:ln>
                      </wps:spPr>
                      <wps:txbx>
                        <w:txbxContent>
                          <w:p w14:paraId="7B045D37" w14:textId="5784BEFE" w:rsidR="00CF3477" w:rsidRPr="00A810B2" w:rsidRDefault="007C1DC2" w:rsidP="00CF3477">
                            <w:pPr>
                              <w:spacing w:after="0" w:line="240" w:lineRule="auto"/>
                              <w:jc w:val="center"/>
                              <w:rPr>
                                <w:rFonts w:ascii="KG Blank Space Solid" w:eastAsia="Times New Roman" w:hAnsi="KG Blank Space Solid" w:cs="Calibri"/>
                                <w:b/>
                                <w:color w:val="FFFFFF" w:themeColor="background1"/>
                                <w:sz w:val="38"/>
                                <w:szCs w:val="40"/>
                              </w:rPr>
                            </w:pPr>
                            <w:r w:rsidRPr="00A810B2">
                              <w:rPr>
                                <w:rFonts w:ascii="KG Blank Space Solid" w:eastAsia="Times New Roman" w:hAnsi="KG Blank Space Solid" w:cs="Calibri"/>
                                <w:b/>
                                <w:color w:val="FFFFFF" w:themeColor="background1"/>
                                <w:sz w:val="38"/>
                                <w:szCs w:val="40"/>
                              </w:rPr>
                              <w:t xml:space="preserve">Honors </w:t>
                            </w:r>
                            <w:r w:rsidR="00CF3477" w:rsidRPr="00A810B2">
                              <w:rPr>
                                <w:rFonts w:ascii="KG Blank Space Solid" w:eastAsia="Times New Roman" w:hAnsi="KG Blank Space Solid" w:cs="Calibri"/>
                                <w:b/>
                                <w:color w:val="FFFFFF" w:themeColor="background1"/>
                                <w:sz w:val="38"/>
                                <w:szCs w:val="40"/>
                              </w:rPr>
                              <w:t xml:space="preserve">English </w:t>
                            </w:r>
                            <w:r w:rsidR="00A810B2" w:rsidRPr="00A810B2">
                              <w:rPr>
                                <w:rFonts w:ascii="KG Blank Space Solid" w:eastAsia="Times New Roman" w:hAnsi="KG Blank Space Solid" w:cs="Calibri"/>
                                <w:b/>
                                <w:color w:val="FFFFFF" w:themeColor="background1"/>
                                <w:sz w:val="38"/>
                                <w:szCs w:val="40"/>
                              </w:rPr>
                              <w:t>I</w:t>
                            </w:r>
                            <w:r w:rsidR="00CF3477" w:rsidRPr="00A810B2">
                              <w:rPr>
                                <w:rFonts w:ascii="KG Blank Space Solid" w:eastAsia="Times New Roman" w:hAnsi="KG Blank Space Solid" w:cs="Calibri"/>
                                <w:b/>
                                <w:color w:val="FFFFFF" w:themeColor="background1"/>
                                <w:sz w:val="38"/>
                                <w:szCs w:val="40"/>
                              </w:rPr>
                              <w:t xml:space="preserve"> </w:t>
                            </w:r>
                          </w:p>
                          <w:p w14:paraId="71791019" w14:textId="1D13C99B" w:rsidR="00CF3477" w:rsidRPr="00A810B2" w:rsidRDefault="0096614D" w:rsidP="0096614D">
                            <w:pPr>
                              <w:spacing w:after="0" w:line="240" w:lineRule="auto"/>
                              <w:jc w:val="center"/>
                              <w:rPr>
                                <w:rFonts w:ascii="KG Blank Space Solid" w:eastAsia="Times New Roman" w:hAnsi="KG Blank Space Solid" w:cs="Calibri"/>
                                <w:b/>
                                <w:color w:val="FFFFFF" w:themeColor="background1"/>
                                <w:sz w:val="38"/>
                                <w:szCs w:val="40"/>
                              </w:rPr>
                            </w:pPr>
                            <w:r w:rsidRPr="00A810B2">
                              <w:rPr>
                                <w:rFonts w:ascii="KG Blank Space Solid" w:eastAsia="Times New Roman" w:hAnsi="KG Blank Space Solid" w:cs="Calibri"/>
                                <w:b/>
                                <w:color w:val="FFFFFF" w:themeColor="background1"/>
                                <w:sz w:val="38"/>
                                <w:szCs w:val="40"/>
                              </w:rPr>
                              <w:t xml:space="preserve">Ms. </w:t>
                            </w:r>
                            <w:r w:rsidR="00311263" w:rsidRPr="00A810B2">
                              <w:rPr>
                                <w:rFonts w:ascii="KG Blank Space Solid" w:eastAsia="Times New Roman" w:hAnsi="KG Blank Space Solid" w:cs="Calibri"/>
                                <w:b/>
                                <w:color w:val="FFFFFF" w:themeColor="background1"/>
                                <w:sz w:val="38"/>
                                <w:szCs w:val="40"/>
                              </w:rPr>
                              <w:t>Stewart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2D248" id="_x0000_t202" coordsize="21600,21600" o:spt="202" path="m,l,21600r21600,l21600,xe">
                <v:stroke joinstyle="miter"/>
                <v:path gradientshapeok="t" o:connecttype="rect"/>
              </v:shapetype>
              <v:shape id="Text Box 2" o:spid="_x0000_s1026" type="#_x0000_t202" style="position:absolute;margin-left:39.75pt;margin-top:-.45pt;width:6in;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" fillcolor="#3758fb" strokeweight=".5pt">
                <v:textbox>
                  <w:txbxContent>
                    <w:p w14:paraId="7B045D37" w14:textId="5784BEFE" w:rsidR="00CF3477" w:rsidRPr="00A810B2" w:rsidRDefault="007C1DC2" w:rsidP="00CF3477">
                      <w:pPr>
                        <w:spacing w:after="0" w:line="240" w:lineRule="auto"/>
                        <w:jc w:val="center"/>
                        <w:rPr>
                          <w:rFonts w:ascii="KG Blank Space Solid" w:eastAsia="Times New Roman" w:hAnsi="KG Blank Space Solid" w:cs="Calibri"/>
                          <w:b/>
                          <w:color w:val="FFFFFF" w:themeColor="background1"/>
                          <w:sz w:val="38"/>
                          <w:szCs w:val="40"/>
                        </w:rPr>
                      </w:pPr>
                      <w:r w:rsidRPr="00A810B2">
                        <w:rPr>
                          <w:rFonts w:ascii="KG Blank Space Solid" w:eastAsia="Times New Roman" w:hAnsi="KG Blank Space Solid" w:cs="Calibri"/>
                          <w:b/>
                          <w:color w:val="FFFFFF" w:themeColor="background1"/>
                          <w:sz w:val="38"/>
                          <w:szCs w:val="40"/>
                        </w:rPr>
                        <w:t xml:space="preserve">Honors </w:t>
                      </w:r>
                      <w:r w:rsidR="00CF3477" w:rsidRPr="00A810B2">
                        <w:rPr>
                          <w:rFonts w:ascii="KG Blank Space Solid" w:eastAsia="Times New Roman" w:hAnsi="KG Blank Space Solid" w:cs="Calibri"/>
                          <w:b/>
                          <w:color w:val="FFFFFF" w:themeColor="background1"/>
                          <w:sz w:val="38"/>
                          <w:szCs w:val="40"/>
                        </w:rPr>
                        <w:t xml:space="preserve">English </w:t>
                      </w:r>
                      <w:r w:rsidR="00A810B2" w:rsidRPr="00A810B2">
                        <w:rPr>
                          <w:rFonts w:ascii="KG Blank Space Solid" w:eastAsia="Times New Roman" w:hAnsi="KG Blank Space Solid" w:cs="Calibri"/>
                          <w:b/>
                          <w:color w:val="FFFFFF" w:themeColor="background1"/>
                          <w:sz w:val="38"/>
                          <w:szCs w:val="40"/>
                        </w:rPr>
                        <w:t>I</w:t>
                      </w:r>
                      <w:r w:rsidR="00CF3477" w:rsidRPr="00A810B2">
                        <w:rPr>
                          <w:rFonts w:ascii="KG Blank Space Solid" w:eastAsia="Times New Roman" w:hAnsi="KG Blank Space Solid" w:cs="Calibri"/>
                          <w:b/>
                          <w:color w:val="FFFFFF" w:themeColor="background1"/>
                          <w:sz w:val="38"/>
                          <w:szCs w:val="40"/>
                        </w:rPr>
                        <w:t xml:space="preserve"> </w:t>
                      </w:r>
                    </w:p>
                    <w:p w14:paraId="71791019" w14:textId="1D13C99B" w:rsidR="00CF3477" w:rsidRPr="00A810B2" w:rsidRDefault="0096614D" w:rsidP="0096614D">
                      <w:pPr>
                        <w:spacing w:after="0" w:line="240" w:lineRule="auto"/>
                        <w:jc w:val="center"/>
                        <w:rPr>
                          <w:rFonts w:ascii="KG Blank Space Solid" w:eastAsia="Times New Roman" w:hAnsi="KG Blank Space Solid" w:cs="Calibri"/>
                          <w:b/>
                          <w:color w:val="FFFFFF" w:themeColor="background1"/>
                          <w:sz w:val="38"/>
                          <w:szCs w:val="40"/>
                        </w:rPr>
                      </w:pPr>
                      <w:r w:rsidRPr="00A810B2">
                        <w:rPr>
                          <w:rFonts w:ascii="KG Blank Space Solid" w:eastAsia="Times New Roman" w:hAnsi="KG Blank Space Solid" w:cs="Calibri"/>
                          <w:b/>
                          <w:color w:val="FFFFFF" w:themeColor="background1"/>
                          <w:sz w:val="38"/>
                          <w:szCs w:val="40"/>
                        </w:rPr>
                        <w:t xml:space="preserve">Ms. </w:t>
                      </w:r>
                      <w:r w:rsidR="00311263" w:rsidRPr="00A810B2">
                        <w:rPr>
                          <w:rFonts w:ascii="KG Blank Space Solid" w:eastAsia="Times New Roman" w:hAnsi="KG Blank Space Solid" w:cs="Calibri"/>
                          <w:b/>
                          <w:color w:val="FFFFFF" w:themeColor="background1"/>
                          <w:sz w:val="38"/>
                          <w:szCs w:val="40"/>
                        </w:rPr>
                        <w:t>Stewart</w:t>
                      </w:r>
                    </w:p>
                  </w:txbxContent>
                </v:textbox>
              </v:shape>
            </w:pict>
          </mc:Fallback>
        </mc:AlternateContent>
      </w:r>
    </w:p>
    <w:p w14:paraId="26C6D5D7" w14:textId="77777777" w:rsidR="00CF3477" w:rsidRDefault="00CF3477" w:rsidP="00CF3477">
      <w:pPr>
        <w:spacing w:after="0" w:line="240" w:lineRule="auto"/>
        <w:rPr>
          <w:rFonts w:ascii="Calibri" w:eastAsia="Times New Roman" w:hAnsi="Calibri" w:cs="Calibri"/>
          <w:color w:val="000000"/>
        </w:rPr>
      </w:pPr>
    </w:p>
    <w:p w14:paraId="4DE87F79" w14:textId="77777777" w:rsidR="00CF3477" w:rsidRDefault="00CF3477" w:rsidP="00CF3477">
      <w:pPr>
        <w:spacing w:after="0" w:line="240" w:lineRule="auto"/>
        <w:rPr>
          <w:rFonts w:ascii="Calibri" w:eastAsia="Times New Roman" w:hAnsi="Calibri" w:cs="Calibri"/>
          <w:color w:val="000000"/>
        </w:rPr>
      </w:pPr>
    </w:p>
    <w:p w14:paraId="287B8B67" w14:textId="77777777" w:rsidR="00A810B2" w:rsidRPr="00F27850" w:rsidRDefault="00A810B2" w:rsidP="00A810B2">
      <w:pPr>
        <w:spacing w:after="0" w:line="240" w:lineRule="auto"/>
        <w:rPr>
          <w:rFonts w:ascii="Century Gothic" w:eastAsia="Times New Roman" w:hAnsi="Century Gothic" w:cs="Calibri"/>
          <w:b/>
          <w:u w:val="single"/>
        </w:rPr>
      </w:pPr>
      <w:r>
        <w:rPr>
          <w:rFonts w:ascii="Century Gothic" w:eastAsia="Times New Roman" w:hAnsi="Century Gothic" w:cs="Calibri"/>
          <w:b/>
          <w:color w:val="000000"/>
          <w:u w:val="single"/>
        </w:rPr>
        <w:t>Office Hours Monday</w:t>
      </w:r>
      <w:r w:rsidRPr="008532E7">
        <w:rPr>
          <w:rFonts w:ascii="Century Gothic" w:eastAsia="Times New Roman" w:hAnsi="Century Gothic" w:cs="Calibri"/>
          <w:b/>
          <w:color w:val="000000"/>
        </w:rPr>
        <w:t>-Thursday</w:t>
      </w:r>
      <w:r>
        <w:rPr>
          <w:rFonts w:ascii="Century Gothic" w:eastAsia="Times New Roman" w:hAnsi="Century Gothic" w:cs="Calibri"/>
          <w:b/>
          <w:color w:val="000000"/>
        </w:rPr>
        <w:t xml:space="preserve">   </w:t>
      </w:r>
      <w:r w:rsidRPr="00F27850">
        <w:rPr>
          <w:rFonts w:ascii="Century Gothic" w:eastAsia="Times New Roman" w:hAnsi="Century Gothic" w:cs="Calibri"/>
          <w:b/>
        </w:rPr>
        <w:t xml:space="preserve">9:30am-11am             </w:t>
      </w:r>
      <w:r w:rsidRPr="00F27850">
        <w:rPr>
          <w:rFonts w:ascii="Century Gothic" w:eastAsia="Times New Roman" w:hAnsi="Century Gothic" w:cs="Calibri"/>
          <w:b/>
          <w:u w:val="single"/>
        </w:rPr>
        <w:t>Tutor Sessions</w:t>
      </w:r>
      <w:r w:rsidRPr="00F27850">
        <w:rPr>
          <w:rFonts w:ascii="Century Gothic" w:eastAsia="Times New Roman" w:hAnsi="Century Gothic" w:cs="Calibri"/>
          <w:b/>
        </w:rPr>
        <w:t xml:space="preserve">   By appointment only.</w:t>
      </w:r>
    </w:p>
    <w:p w14:paraId="269FB00F" w14:textId="0EB65E39" w:rsidR="00A810B2" w:rsidRPr="00F27850" w:rsidRDefault="00F27850" w:rsidP="00A810B2">
      <w:pPr>
        <w:rPr>
          <w:sz w:val="10"/>
        </w:rPr>
      </w:pPr>
      <w:r w:rsidRPr="00F27850">
        <w:rPr>
          <w:sz w:val="10"/>
        </w:rPr>
        <w:t xml:space="preserve"> </w:t>
      </w:r>
    </w:p>
    <w:p w14:paraId="5731E76B" w14:textId="32E6CD7D" w:rsidR="00A810B2" w:rsidRPr="00F27850" w:rsidRDefault="00A810B2" w:rsidP="00A810B2">
      <w:pPr>
        <w:rPr>
          <w:b/>
          <w:sz w:val="24"/>
          <w:u w:val="single"/>
        </w:rPr>
      </w:pPr>
      <w:r w:rsidRPr="00F27850">
        <w:rPr>
          <w:b/>
          <w:sz w:val="24"/>
          <w:u w:val="single"/>
        </w:rPr>
        <w:t>Contact Information</w:t>
      </w:r>
      <w:r w:rsidRPr="00F27850">
        <w:rPr>
          <w:b/>
          <w:sz w:val="24"/>
        </w:rPr>
        <w:t xml:space="preserve">   </w:t>
      </w:r>
      <w:hyperlink r:id="rId10" w:history="1">
        <w:r w:rsidR="00F27850" w:rsidRPr="001A7DD1">
          <w:rPr>
            <w:rStyle w:val="Hyperlink"/>
            <w:b/>
            <w:color w:val="auto"/>
            <w:sz w:val="24"/>
            <w:u w:val="none"/>
          </w:rPr>
          <w:t>stewart4@gcsnc.com</w:t>
        </w:r>
      </w:hyperlink>
      <w:r w:rsidR="00F27850" w:rsidRPr="00F27850">
        <w:rPr>
          <w:b/>
          <w:sz w:val="24"/>
        </w:rPr>
        <w:t xml:space="preserve">      </w:t>
      </w:r>
      <w:r w:rsidR="001A7DD1">
        <w:rPr>
          <w:b/>
          <w:sz w:val="24"/>
        </w:rPr>
        <w:t xml:space="preserve">    </w:t>
      </w:r>
      <w:bookmarkStart w:id="0" w:name="_GoBack"/>
      <w:bookmarkEnd w:id="0"/>
      <w:r w:rsidR="00F27850" w:rsidRPr="00F27850">
        <w:rPr>
          <w:b/>
          <w:sz w:val="24"/>
        </w:rPr>
        <w:t xml:space="preserve">336-294-7300  </w:t>
      </w:r>
      <w:r w:rsidR="001A7DD1">
        <w:rPr>
          <w:b/>
          <w:sz w:val="24"/>
        </w:rPr>
        <w:t xml:space="preserve"> </w:t>
      </w:r>
      <w:r w:rsidR="00F27850" w:rsidRPr="00F27850">
        <w:rPr>
          <w:b/>
          <w:sz w:val="24"/>
        </w:rPr>
        <w:t>Ext: 544668</w:t>
      </w:r>
    </w:p>
    <w:p w14:paraId="44B9D70B" w14:textId="77777777" w:rsidR="00A810B2" w:rsidRPr="00A810B2" w:rsidRDefault="00A810B2" w:rsidP="00CF3477">
      <w:pPr>
        <w:spacing w:after="0" w:line="240" w:lineRule="auto"/>
        <w:rPr>
          <w:rFonts w:ascii="Century Gothic" w:eastAsia="Times New Roman" w:hAnsi="Century Gothic" w:cs="Calibri"/>
          <w:b/>
          <w:color w:val="000000"/>
          <w:sz w:val="10"/>
          <w:u w:val="single"/>
        </w:rPr>
      </w:pPr>
    </w:p>
    <w:p w14:paraId="1A4939A7" w14:textId="4CF3EC37" w:rsidR="0096614D" w:rsidRPr="00311263" w:rsidRDefault="0096614D" w:rsidP="00CF3477">
      <w:pPr>
        <w:spacing w:after="0" w:line="240" w:lineRule="auto"/>
        <w:rPr>
          <w:rFonts w:ascii="Century Gothic" w:eastAsia="Times New Roman" w:hAnsi="Century Gothic" w:cs="Calibri"/>
          <w:b/>
          <w:color w:val="000000"/>
          <w:u w:val="single"/>
        </w:rPr>
      </w:pPr>
      <w:r w:rsidRPr="00311263">
        <w:rPr>
          <w:rFonts w:ascii="Century Gothic" w:eastAsia="Times New Roman" w:hAnsi="Century Gothic" w:cs="Calibri"/>
          <w:b/>
          <w:color w:val="000000"/>
          <w:u w:val="single"/>
        </w:rPr>
        <w:t>Canvas</w:t>
      </w:r>
    </w:p>
    <w:p w14:paraId="06357D3C" w14:textId="0DC14C27" w:rsidR="00CF3477" w:rsidRPr="00CF3477" w:rsidRDefault="00CF3477" w:rsidP="00CF3477">
      <w:pPr>
        <w:spacing w:after="0" w:line="240" w:lineRule="auto"/>
        <w:rPr>
          <w:rFonts w:ascii="Century Gothic" w:eastAsia="Times New Roman" w:hAnsi="Century Gothic" w:cs="Times New Roman"/>
          <w:sz w:val="24"/>
          <w:szCs w:val="24"/>
        </w:rPr>
      </w:pPr>
      <w:r w:rsidRPr="00CF3477">
        <w:rPr>
          <w:rFonts w:ascii="Century Gothic" w:eastAsia="Times New Roman" w:hAnsi="Century Gothic" w:cs="Calibri"/>
          <w:color w:val="000000"/>
        </w:rPr>
        <w:t>Canvas will be the main platform for our coursework: The syllabus, assignments, quiz</w:t>
      </w:r>
      <w:r w:rsidR="0096614D">
        <w:rPr>
          <w:rFonts w:ascii="Century Gothic" w:eastAsia="Times New Roman" w:hAnsi="Century Gothic" w:cs="Calibri"/>
          <w:color w:val="000000"/>
        </w:rPr>
        <w:t>zes</w:t>
      </w:r>
      <w:r w:rsidRPr="00CF3477">
        <w:rPr>
          <w:rFonts w:ascii="Century Gothic" w:eastAsia="Times New Roman" w:hAnsi="Century Gothic" w:cs="Calibri"/>
          <w:color w:val="000000"/>
        </w:rPr>
        <w:t>/test</w:t>
      </w:r>
      <w:r w:rsidR="0096614D">
        <w:rPr>
          <w:rFonts w:ascii="Century Gothic" w:eastAsia="Times New Roman" w:hAnsi="Century Gothic" w:cs="Calibri"/>
          <w:color w:val="000000"/>
        </w:rPr>
        <w:t>s</w:t>
      </w:r>
      <w:r w:rsidRPr="00CF3477">
        <w:rPr>
          <w:rFonts w:ascii="Century Gothic" w:eastAsia="Times New Roman" w:hAnsi="Century Gothic" w:cs="Calibri"/>
          <w:color w:val="000000"/>
        </w:rPr>
        <w:t>/project</w:t>
      </w:r>
      <w:r w:rsidR="0096614D">
        <w:rPr>
          <w:rFonts w:ascii="Century Gothic" w:eastAsia="Times New Roman" w:hAnsi="Century Gothic" w:cs="Calibri"/>
          <w:color w:val="000000"/>
        </w:rPr>
        <w:t>s</w:t>
      </w:r>
      <w:r w:rsidRPr="00CF3477">
        <w:rPr>
          <w:rFonts w:ascii="Century Gothic" w:eastAsia="Times New Roman" w:hAnsi="Century Gothic" w:cs="Calibri"/>
          <w:color w:val="000000"/>
        </w:rPr>
        <w:t xml:space="preserve"> with dates </w:t>
      </w:r>
      <w:r w:rsidR="00E81D2B">
        <w:rPr>
          <w:rFonts w:ascii="Century Gothic" w:eastAsia="Times New Roman" w:hAnsi="Century Gothic" w:cs="Calibri"/>
          <w:color w:val="000000"/>
        </w:rPr>
        <w:t>will</w:t>
      </w:r>
      <w:r w:rsidRPr="00CF3477">
        <w:rPr>
          <w:rFonts w:ascii="Century Gothic" w:eastAsia="Times New Roman" w:hAnsi="Century Gothic" w:cs="Calibri"/>
          <w:color w:val="000000"/>
        </w:rPr>
        <w:t xml:space="preserve"> </w:t>
      </w:r>
      <w:r w:rsidR="0096614D">
        <w:rPr>
          <w:rFonts w:ascii="Century Gothic" w:eastAsia="Times New Roman" w:hAnsi="Century Gothic" w:cs="Calibri"/>
          <w:color w:val="000000"/>
        </w:rPr>
        <w:t xml:space="preserve">all </w:t>
      </w:r>
      <w:r w:rsidR="00E81D2B">
        <w:rPr>
          <w:rFonts w:ascii="Century Gothic" w:eastAsia="Times New Roman" w:hAnsi="Century Gothic" w:cs="Calibri"/>
          <w:color w:val="000000"/>
        </w:rPr>
        <w:t xml:space="preserve">be </w:t>
      </w:r>
      <w:r w:rsidRPr="00CF3477">
        <w:rPr>
          <w:rFonts w:ascii="Century Gothic" w:eastAsia="Times New Roman" w:hAnsi="Century Gothic" w:cs="Calibri"/>
          <w:color w:val="000000"/>
        </w:rPr>
        <w:t>posted there. If you miss class or lose information, please check there. </w:t>
      </w:r>
    </w:p>
    <w:p w14:paraId="4D12234D" w14:textId="39ED0FED" w:rsidR="00CF3477" w:rsidRPr="00A810B2" w:rsidRDefault="00CF3477" w:rsidP="00CF3477">
      <w:pPr>
        <w:spacing w:after="0" w:line="240" w:lineRule="auto"/>
        <w:rPr>
          <w:rFonts w:ascii="Century Gothic" w:eastAsia="Times New Roman" w:hAnsi="Century Gothic" w:cs="Times New Roman"/>
          <w:sz w:val="10"/>
          <w:szCs w:val="24"/>
        </w:rPr>
      </w:pPr>
    </w:p>
    <w:p w14:paraId="4BE12184" w14:textId="273344EF" w:rsidR="00CF3477" w:rsidRPr="00311263" w:rsidRDefault="00E065B4" w:rsidP="00CF3477">
      <w:pPr>
        <w:spacing w:after="0" w:line="240" w:lineRule="auto"/>
        <w:rPr>
          <w:rFonts w:ascii="Century Gothic" w:eastAsia="Times New Roman" w:hAnsi="Century Gothic" w:cs="Times New Roman"/>
          <w:b/>
          <w:sz w:val="24"/>
          <w:szCs w:val="24"/>
        </w:rPr>
      </w:pPr>
      <w:r>
        <w:rPr>
          <w:rFonts w:ascii="Century Gothic" w:eastAsia="Times New Roman" w:hAnsi="Century Gothic" w:cs="Calibri"/>
          <w:b/>
          <w:color w:val="000000"/>
          <w:u w:val="single"/>
        </w:rPr>
        <w:t>Materials Needed for Class</w:t>
      </w:r>
      <w:r w:rsidR="00CF3477" w:rsidRPr="00311263">
        <w:rPr>
          <w:rFonts w:ascii="Century Gothic" w:eastAsia="Times New Roman" w:hAnsi="Century Gothic" w:cs="Calibri"/>
          <w:b/>
          <w:color w:val="000000"/>
        </w:rPr>
        <w:t>    </w:t>
      </w:r>
    </w:p>
    <w:p w14:paraId="7807FEA9" w14:textId="77777777" w:rsidR="00C13A7A" w:rsidRDefault="00C13A7A" w:rsidP="00CF3477">
      <w:pPr>
        <w:numPr>
          <w:ilvl w:val="0"/>
          <w:numId w:val="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GCS Issued </w:t>
      </w:r>
      <w:r w:rsidR="00CF3477" w:rsidRPr="00CF3477">
        <w:rPr>
          <w:rFonts w:ascii="Century Gothic" w:eastAsia="Times New Roman" w:hAnsi="Century Gothic" w:cs="Calibri"/>
          <w:color w:val="000000"/>
        </w:rPr>
        <w:t>Tablet/</w:t>
      </w:r>
      <w:r>
        <w:rPr>
          <w:rFonts w:ascii="Century Gothic" w:eastAsia="Times New Roman" w:hAnsi="Century Gothic" w:cs="Calibri"/>
          <w:color w:val="000000"/>
        </w:rPr>
        <w:t>Laptop</w:t>
      </w:r>
      <w:r w:rsidR="00CF3477" w:rsidRPr="00CF3477">
        <w:rPr>
          <w:rFonts w:ascii="Century Gothic" w:eastAsia="Times New Roman" w:hAnsi="Century Gothic" w:cs="Calibri"/>
          <w:color w:val="000000"/>
        </w:rPr>
        <w:t xml:space="preserve">. If you do not have one, contact the school to </w:t>
      </w:r>
      <w:r>
        <w:rPr>
          <w:rFonts w:ascii="Century Gothic" w:eastAsia="Times New Roman" w:hAnsi="Century Gothic" w:cs="Calibri"/>
          <w:color w:val="000000"/>
        </w:rPr>
        <w:t>check one out</w:t>
      </w:r>
    </w:p>
    <w:p w14:paraId="16CFB3B3" w14:textId="501FC977" w:rsidR="00CF3477" w:rsidRPr="00CF3477" w:rsidRDefault="00CF3477" w:rsidP="00C13A7A">
      <w:pPr>
        <w:spacing w:after="0" w:line="240" w:lineRule="auto"/>
        <w:ind w:left="720"/>
        <w:textAlignment w:val="baseline"/>
        <w:rPr>
          <w:rFonts w:ascii="Century Gothic" w:eastAsia="Times New Roman" w:hAnsi="Century Gothic" w:cs="Calibri"/>
          <w:color w:val="000000"/>
        </w:rPr>
      </w:pPr>
      <w:r w:rsidRPr="00CF3477">
        <w:rPr>
          <w:rFonts w:ascii="Century Gothic" w:eastAsia="Times New Roman" w:hAnsi="Century Gothic" w:cs="Calibri"/>
          <w:color w:val="000000"/>
        </w:rPr>
        <w:t>336-</w:t>
      </w:r>
      <w:r w:rsidR="00311263">
        <w:rPr>
          <w:rFonts w:ascii="Century Gothic" w:eastAsia="Times New Roman" w:hAnsi="Century Gothic" w:cs="Calibri"/>
          <w:color w:val="000000"/>
        </w:rPr>
        <w:t>294</w:t>
      </w:r>
      <w:r w:rsidRPr="00CF3477">
        <w:rPr>
          <w:rFonts w:ascii="Century Gothic" w:eastAsia="Times New Roman" w:hAnsi="Century Gothic" w:cs="Calibri"/>
          <w:color w:val="000000"/>
        </w:rPr>
        <w:t>-</w:t>
      </w:r>
      <w:r w:rsidR="00311263">
        <w:rPr>
          <w:rFonts w:ascii="Century Gothic" w:eastAsia="Times New Roman" w:hAnsi="Century Gothic" w:cs="Calibri"/>
          <w:color w:val="000000"/>
        </w:rPr>
        <w:t>7300</w:t>
      </w:r>
    </w:p>
    <w:p w14:paraId="392D9F56" w14:textId="77777777" w:rsidR="00CF3477" w:rsidRPr="00CF3477" w:rsidRDefault="00CF3477" w:rsidP="00CF3477">
      <w:pPr>
        <w:numPr>
          <w:ilvl w:val="0"/>
          <w:numId w:val="1"/>
        </w:numPr>
        <w:spacing w:after="0" w:line="240" w:lineRule="auto"/>
        <w:textAlignment w:val="baseline"/>
        <w:rPr>
          <w:rFonts w:ascii="Century Gothic" w:eastAsia="Times New Roman" w:hAnsi="Century Gothic" w:cs="Calibri"/>
          <w:color w:val="000000"/>
        </w:rPr>
      </w:pPr>
      <w:r w:rsidRPr="00CF3477">
        <w:rPr>
          <w:rFonts w:ascii="Century Gothic" w:eastAsia="Times New Roman" w:hAnsi="Century Gothic" w:cs="Calibri"/>
          <w:color w:val="000000"/>
        </w:rPr>
        <w:t xml:space="preserve">Internet Access. If you do not have access, every school parking lot has free </w:t>
      </w:r>
      <w:proofErr w:type="spellStart"/>
      <w:r w:rsidRPr="00CF3477">
        <w:rPr>
          <w:rFonts w:ascii="Century Gothic" w:eastAsia="Times New Roman" w:hAnsi="Century Gothic" w:cs="Calibri"/>
          <w:color w:val="000000"/>
        </w:rPr>
        <w:t>WiFi</w:t>
      </w:r>
      <w:proofErr w:type="spellEnd"/>
      <w:r w:rsidRPr="00CF3477">
        <w:rPr>
          <w:rFonts w:ascii="Century Gothic" w:eastAsia="Times New Roman" w:hAnsi="Century Gothic" w:cs="Calibri"/>
          <w:color w:val="000000"/>
        </w:rPr>
        <w:t xml:space="preserve"> access, or look for the School Bus Hot Spots on the GCS website.</w:t>
      </w:r>
    </w:p>
    <w:p w14:paraId="264680C2" w14:textId="007F51D5" w:rsidR="00CF3477" w:rsidRDefault="00C13A7A" w:rsidP="00CF3477">
      <w:pPr>
        <w:numPr>
          <w:ilvl w:val="0"/>
          <w:numId w:val="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Composition Book or 1 Subject spiral notebook (Any color)</w:t>
      </w:r>
      <w:r w:rsidR="00CF3477" w:rsidRPr="00CF3477">
        <w:rPr>
          <w:rFonts w:ascii="Century Gothic" w:eastAsia="Times New Roman" w:hAnsi="Century Gothic" w:cs="Calibri"/>
          <w:color w:val="000000"/>
        </w:rPr>
        <w:t xml:space="preserve"> to keep notes: create a file on your computer to type and save notes</w:t>
      </w:r>
      <w:r>
        <w:rPr>
          <w:rFonts w:ascii="Century Gothic" w:eastAsia="Times New Roman" w:hAnsi="Century Gothic" w:cs="Calibri"/>
          <w:color w:val="000000"/>
        </w:rPr>
        <w:t xml:space="preserve"> </w:t>
      </w:r>
      <w:r w:rsidR="00CF3477" w:rsidRPr="00CF3477">
        <w:rPr>
          <w:rFonts w:ascii="Century Gothic" w:eastAsia="Times New Roman" w:hAnsi="Century Gothic" w:cs="Calibri"/>
          <w:color w:val="000000"/>
        </w:rPr>
        <w:t>or have a notebook where you can write course information. </w:t>
      </w:r>
    </w:p>
    <w:p w14:paraId="08DFA6FC" w14:textId="1976F4D6" w:rsidR="00C13A7A" w:rsidRDefault="00912873" w:rsidP="00CF3477">
      <w:pPr>
        <w:numPr>
          <w:ilvl w:val="0"/>
          <w:numId w:val="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Highlighters</w:t>
      </w:r>
      <w:r w:rsidR="00C13A7A">
        <w:rPr>
          <w:rFonts w:ascii="Century Gothic" w:eastAsia="Times New Roman" w:hAnsi="Century Gothic" w:cs="Calibri"/>
          <w:color w:val="000000"/>
        </w:rPr>
        <w:t xml:space="preserve"> </w:t>
      </w:r>
    </w:p>
    <w:p w14:paraId="44F1E0E3" w14:textId="6C13066B" w:rsidR="00C13A7A" w:rsidRDefault="00C13A7A" w:rsidP="00CF3477">
      <w:pPr>
        <w:numPr>
          <w:ilvl w:val="0"/>
          <w:numId w:val="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Pencils</w:t>
      </w:r>
    </w:p>
    <w:p w14:paraId="30EA2B03" w14:textId="7DE19F5C" w:rsidR="00C13A7A" w:rsidRPr="00CF3477" w:rsidRDefault="00C13A7A" w:rsidP="00CF3477">
      <w:pPr>
        <w:numPr>
          <w:ilvl w:val="0"/>
          <w:numId w:val="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Colored Pencils</w:t>
      </w:r>
    </w:p>
    <w:p w14:paraId="79C65622" w14:textId="77777777" w:rsidR="00CF3477" w:rsidRPr="00A810B2" w:rsidRDefault="00CF3477" w:rsidP="00CF3477">
      <w:pPr>
        <w:spacing w:after="0" w:line="240" w:lineRule="auto"/>
        <w:rPr>
          <w:rFonts w:ascii="Century Gothic" w:eastAsia="Times New Roman" w:hAnsi="Century Gothic" w:cs="Times New Roman"/>
          <w:sz w:val="10"/>
          <w:szCs w:val="24"/>
        </w:rPr>
      </w:pPr>
    </w:p>
    <w:p w14:paraId="2FA191BF" w14:textId="7E338674" w:rsidR="005C641F" w:rsidRPr="005C641F" w:rsidRDefault="005C641F" w:rsidP="005C641F">
      <w:pPr>
        <w:spacing w:after="0" w:line="240" w:lineRule="auto"/>
        <w:rPr>
          <w:rFonts w:ascii="Century Gothic" w:eastAsia="Times New Roman" w:hAnsi="Century Gothic" w:cs="Calibri"/>
          <w:b/>
          <w:color w:val="000000"/>
          <w:u w:val="single"/>
        </w:rPr>
      </w:pPr>
      <w:r w:rsidRPr="005C641F">
        <w:rPr>
          <w:rFonts w:ascii="Century Gothic" w:eastAsia="Times New Roman" w:hAnsi="Century Gothic" w:cs="Calibri"/>
          <w:b/>
          <w:color w:val="000000"/>
          <w:u w:val="single"/>
        </w:rPr>
        <w:t xml:space="preserve">Class Textbook: My Perspectives Grade 9 (Virtually </w:t>
      </w:r>
      <w:r w:rsidR="0066045C">
        <w:rPr>
          <w:rFonts w:ascii="Century Gothic" w:eastAsia="Times New Roman" w:hAnsi="Century Gothic" w:cs="Calibri"/>
          <w:b/>
          <w:color w:val="000000"/>
          <w:u w:val="single"/>
        </w:rPr>
        <w:t>o</w:t>
      </w:r>
      <w:r w:rsidR="00D35574">
        <w:rPr>
          <w:rFonts w:ascii="Century Gothic" w:eastAsia="Times New Roman" w:hAnsi="Century Gothic" w:cs="Calibri"/>
          <w:b/>
          <w:color w:val="000000"/>
          <w:u w:val="single"/>
        </w:rPr>
        <w:t>r</w:t>
      </w:r>
      <w:r w:rsidRPr="005C641F">
        <w:rPr>
          <w:rFonts w:ascii="Century Gothic" w:eastAsia="Times New Roman" w:hAnsi="Century Gothic" w:cs="Calibri"/>
          <w:b/>
          <w:color w:val="000000"/>
          <w:u w:val="single"/>
        </w:rPr>
        <w:t xml:space="preserve"> Physically)</w:t>
      </w:r>
    </w:p>
    <w:p w14:paraId="64612C38" w14:textId="77777777" w:rsidR="005C641F" w:rsidRDefault="005C641F" w:rsidP="005C641F">
      <w:pPr>
        <w:spacing w:after="0" w:line="240" w:lineRule="auto"/>
        <w:rPr>
          <w:rFonts w:ascii="Century Gothic" w:eastAsia="Times New Roman" w:hAnsi="Century Gothic" w:cs="Calibri"/>
          <w:color w:val="000000"/>
          <w:u w:val="single"/>
        </w:rPr>
      </w:pPr>
    </w:p>
    <w:p w14:paraId="7EEA4664" w14:textId="1C3250FC" w:rsidR="005C641F" w:rsidRPr="005C641F" w:rsidRDefault="005C641F" w:rsidP="005C641F">
      <w:pPr>
        <w:spacing w:after="0" w:line="240" w:lineRule="auto"/>
        <w:rPr>
          <w:rFonts w:ascii="Century Gothic" w:eastAsia="Times New Roman" w:hAnsi="Century Gothic" w:cs="Calibri"/>
          <w:b/>
          <w:color w:val="00B050"/>
          <w:u w:val="single"/>
        </w:rPr>
      </w:pPr>
      <w:r w:rsidRPr="00912873">
        <w:rPr>
          <w:rFonts w:ascii="Century Gothic" w:eastAsia="Times New Roman" w:hAnsi="Century Gothic" w:cs="Calibri"/>
          <w:color w:val="00B050"/>
          <w:highlight w:val="yellow"/>
          <w:u w:val="single"/>
        </w:rPr>
        <w:t>I STRONGLY ENCOURAGE YOU TO</w:t>
      </w:r>
      <w:r w:rsidRPr="00912873">
        <w:rPr>
          <w:rFonts w:ascii="Century Gothic" w:eastAsia="Times New Roman" w:hAnsi="Century Gothic" w:cs="Calibri"/>
          <w:b/>
          <w:color w:val="00B050"/>
          <w:sz w:val="26"/>
          <w:szCs w:val="26"/>
          <w:highlight w:val="yellow"/>
          <w:u w:val="single"/>
        </w:rPr>
        <w:t xml:space="preserve"> GET YOUR TEXTBOOK/WORKBOOK</w:t>
      </w:r>
      <w:r w:rsidRPr="00912873">
        <w:rPr>
          <w:rFonts w:ascii="Century Gothic" w:eastAsia="Times New Roman" w:hAnsi="Century Gothic" w:cs="Calibri"/>
          <w:color w:val="00B050"/>
          <w:highlight w:val="yellow"/>
          <w:u w:val="single"/>
        </w:rPr>
        <w:t>!</w:t>
      </w:r>
      <w:r w:rsidRPr="005C641F">
        <w:rPr>
          <w:rFonts w:ascii="Century Gothic" w:eastAsia="Times New Roman" w:hAnsi="Century Gothic" w:cs="Calibri"/>
          <w:color w:val="00B050"/>
          <w:u w:val="single"/>
        </w:rPr>
        <w:t xml:space="preserve"> </w:t>
      </w:r>
    </w:p>
    <w:p w14:paraId="7C9B79AA" w14:textId="77777777" w:rsidR="005C641F" w:rsidRPr="007C1DC2" w:rsidRDefault="005C641F" w:rsidP="005C641F">
      <w:pPr>
        <w:spacing w:after="0" w:line="240" w:lineRule="auto"/>
        <w:rPr>
          <w:rFonts w:ascii="Century Gothic" w:eastAsia="Times New Roman" w:hAnsi="Century Gothic" w:cs="Calibri"/>
          <w:color w:val="000000"/>
        </w:rPr>
      </w:pPr>
    </w:p>
    <w:p w14:paraId="6C47593A" w14:textId="77777777" w:rsidR="005C641F" w:rsidRPr="005C641F" w:rsidRDefault="005C641F" w:rsidP="005C641F">
      <w:pPr>
        <w:spacing w:after="0" w:line="240" w:lineRule="auto"/>
        <w:rPr>
          <w:rFonts w:ascii="Century Gothic" w:eastAsia="Times New Roman" w:hAnsi="Century Gothic" w:cs="Calibri"/>
          <w:b/>
          <w:color w:val="000000"/>
          <w:u w:val="single"/>
        </w:rPr>
      </w:pPr>
      <w:r w:rsidRPr="005C641F">
        <w:rPr>
          <w:rFonts w:ascii="Century Gothic" w:eastAsia="Times New Roman" w:hAnsi="Century Gothic" w:cs="Calibri"/>
          <w:b/>
          <w:color w:val="000000"/>
          <w:u w:val="single"/>
        </w:rPr>
        <w:t xml:space="preserve">Order of Units Covered </w:t>
      </w:r>
    </w:p>
    <w:p w14:paraId="64928A3A" w14:textId="4171E7A5" w:rsidR="005C641F" w:rsidRPr="00E15C0D" w:rsidRDefault="005C641F" w:rsidP="005C641F">
      <w:pPr>
        <w:spacing w:after="0" w:line="240" w:lineRule="auto"/>
        <w:rPr>
          <w:rFonts w:ascii="Century Gothic" w:eastAsia="Times New Roman" w:hAnsi="Century Gothic" w:cs="Times New Roman"/>
          <w:sz w:val="24"/>
          <w:szCs w:val="24"/>
        </w:rPr>
      </w:pPr>
      <w:r w:rsidRPr="00CF3477">
        <w:rPr>
          <w:rFonts w:ascii="Century Gothic" w:eastAsia="Times New Roman" w:hAnsi="Century Gothic" w:cs="Calibri"/>
          <w:color w:val="000000"/>
        </w:rPr>
        <w:t xml:space="preserve">1st Quarter: </w:t>
      </w:r>
      <w:r>
        <w:rPr>
          <w:rFonts w:ascii="Century Gothic" w:eastAsia="Times New Roman" w:hAnsi="Century Gothic" w:cs="Calibri"/>
          <w:i/>
          <w:iCs/>
          <w:color w:val="000000"/>
        </w:rPr>
        <w:t xml:space="preserve">Unit </w:t>
      </w:r>
      <w:r w:rsidR="00717EFD">
        <w:rPr>
          <w:rFonts w:ascii="Century Gothic" w:eastAsia="Times New Roman" w:hAnsi="Century Gothic" w:cs="Calibri"/>
          <w:i/>
          <w:iCs/>
          <w:color w:val="000000"/>
        </w:rPr>
        <w:t>1</w:t>
      </w:r>
      <w:r w:rsidR="00E15C0D">
        <w:rPr>
          <w:rFonts w:ascii="Century Gothic" w:eastAsia="Times New Roman" w:hAnsi="Century Gothic" w:cs="Times New Roman"/>
          <w:sz w:val="24"/>
          <w:szCs w:val="24"/>
        </w:rPr>
        <w:tab/>
      </w:r>
      <w:r w:rsidR="00E15C0D">
        <w:rPr>
          <w:rFonts w:ascii="Century Gothic" w:eastAsia="Times New Roman" w:hAnsi="Century Gothic" w:cs="Times New Roman"/>
          <w:sz w:val="24"/>
          <w:szCs w:val="24"/>
        </w:rPr>
        <w:tab/>
      </w:r>
      <w:r w:rsidRPr="00CF3477">
        <w:rPr>
          <w:rFonts w:ascii="Century Gothic" w:eastAsia="Times New Roman" w:hAnsi="Century Gothic" w:cs="Calibri"/>
          <w:color w:val="000000"/>
        </w:rPr>
        <w:t xml:space="preserve">2nd Quarter: </w:t>
      </w:r>
      <w:r>
        <w:rPr>
          <w:rFonts w:ascii="Century Gothic" w:eastAsia="Times New Roman" w:hAnsi="Century Gothic" w:cs="Calibri"/>
          <w:i/>
          <w:iCs/>
          <w:color w:val="000000"/>
        </w:rPr>
        <w:t>Unit 2</w:t>
      </w:r>
      <w:r w:rsidR="00E15C0D">
        <w:rPr>
          <w:rFonts w:ascii="Century Gothic" w:eastAsia="Times New Roman" w:hAnsi="Century Gothic" w:cs="Times New Roman"/>
          <w:sz w:val="24"/>
          <w:szCs w:val="24"/>
        </w:rPr>
        <w:tab/>
      </w:r>
      <w:r w:rsidR="00E15C0D">
        <w:rPr>
          <w:rFonts w:ascii="Century Gothic" w:eastAsia="Times New Roman" w:hAnsi="Century Gothic" w:cs="Times New Roman"/>
          <w:sz w:val="24"/>
          <w:szCs w:val="24"/>
        </w:rPr>
        <w:tab/>
      </w:r>
      <w:r w:rsidRPr="00CF3477">
        <w:rPr>
          <w:rFonts w:ascii="Century Gothic" w:eastAsia="Times New Roman" w:hAnsi="Century Gothic" w:cs="Calibri"/>
          <w:color w:val="000000"/>
        </w:rPr>
        <w:t xml:space="preserve">3rd Quarter: </w:t>
      </w:r>
      <w:r>
        <w:rPr>
          <w:rFonts w:ascii="Century Gothic" w:eastAsia="Times New Roman" w:hAnsi="Century Gothic" w:cs="Calibri"/>
          <w:i/>
          <w:iCs/>
          <w:color w:val="000000"/>
        </w:rPr>
        <w:t>Unit 3</w:t>
      </w:r>
      <w:r w:rsidR="00E15C0D">
        <w:rPr>
          <w:rFonts w:ascii="Century Gothic" w:eastAsia="Times New Roman" w:hAnsi="Century Gothic" w:cs="Times New Roman"/>
          <w:sz w:val="24"/>
          <w:szCs w:val="24"/>
        </w:rPr>
        <w:tab/>
        <w:t xml:space="preserve">        </w:t>
      </w:r>
      <w:r>
        <w:rPr>
          <w:rFonts w:ascii="Century Gothic" w:eastAsia="Times New Roman" w:hAnsi="Century Gothic" w:cs="Calibri"/>
          <w:color w:val="000000"/>
        </w:rPr>
        <w:t>4th</w:t>
      </w:r>
      <w:r w:rsidRPr="00CF3477">
        <w:rPr>
          <w:rFonts w:ascii="Century Gothic" w:eastAsia="Times New Roman" w:hAnsi="Century Gothic" w:cs="Calibri"/>
          <w:color w:val="000000"/>
        </w:rPr>
        <w:t xml:space="preserve"> Quarter:</w:t>
      </w:r>
      <w:r>
        <w:rPr>
          <w:rFonts w:ascii="Century Gothic" w:eastAsia="Times New Roman" w:hAnsi="Century Gothic" w:cs="Calibri"/>
          <w:color w:val="000000"/>
        </w:rPr>
        <w:t xml:space="preserve"> </w:t>
      </w:r>
      <w:r>
        <w:rPr>
          <w:rFonts w:ascii="Century Gothic" w:eastAsia="Times New Roman" w:hAnsi="Century Gothic" w:cs="Calibri"/>
          <w:i/>
          <w:color w:val="000000"/>
        </w:rPr>
        <w:t xml:space="preserve">Unit </w:t>
      </w:r>
      <w:r w:rsidR="00E15C0D">
        <w:rPr>
          <w:rFonts w:ascii="Century Gothic" w:eastAsia="Times New Roman" w:hAnsi="Century Gothic" w:cs="Calibri"/>
          <w:i/>
          <w:color w:val="000000"/>
        </w:rPr>
        <w:t>3</w:t>
      </w:r>
    </w:p>
    <w:p w14:paraId="5790CD0B" w14:textId="77777777" w:rsidR="00CF3477" w:rsidRPr="00A810B2" w:rsidRDefault="00CF3477" w:rsidP="00CF3477">
      <w:pPr>
        <w:spacing w:after="0" w:line="240" w:lineRule="auto"/>
        <w:rPr>
          <w:rFonts w:ascii="Century Gothic" w:eastAsia="Times New Roman" w:hAnsi="Century Gothic" w:cs="Times New Roman"/>
          <w:sz w:val="10"/>
          <w:szCs w:val="24"/>
        </w:rPr>
      </w:pPr>
    </w:p>
    <w:p w14:paraId="69170D83" w14:textId="77777777" w:rsidR="00CF3477" w:rsidRPr="00311263" w:rsidRDefault="00CF3477" w:rsidP="00CF3477">
      <w:pPr>
        <w:spacing w:after="0" w:line="240" w:lineRule="auto"/>
        <w:rPr>
          <w:rFonts w:ascii="Century Gothic" w:eastAsia="Times New Roman" w:hAnsi="Century Gothic" w:cs="Times New Roman"/>
          <w:b/>
          <w:sz w:val="24"/>
          <w:szCs w:val="24"/>
        </w:rPr>
      </w:pPr>
      <w:r w:rsidRPr="00311263">
        <w:rPr>
          <w:rFonts w:ascii="Century Gothic" w:eastAsia="Times New Roman" w:hAnsi="Century Gothic" w:cs="Calibri"/>
          <w:b/>
          <w:color w:val="000000"/>
          <w:u w:val="single"/>
        </w:rPr>
        <w:t>Course Focus</w:t>
      </w:r>
    </w:p>
    <w:p w14:paraId="346E57B9" w14:textId="2F73173F" w:rsidR="00CF3477" w:rsidRDefault="00CF3477" w:rsidP="00CF3477">
      <w:pPr>
        <w:spacing w:after="0" w:line="240" w:lineRule="auto"/>
        <w:rPr>
          <w:rFonts w:ascii="Century Gothic" w:eastAsia="Times New Roman" w:hAnsi="Century Gothic" w:cs="Calibri"/>
          <w:color w:val="000000"/>
        </w:rPr>
      </w:pPr>
      <w:r w:rsidRPr="00CF3477">
        <w:rPr>
          <w:rFonts w:ascii="Century Gothic" w:eastAsia="Times New Roman" w:hAnsi="Century Gothic" w:cs="Calibri"/>
          <w:color w:val="000000"/>
        </w:rPr>
        <w:t xml:space="preserve">In English </w:t>
      </w:r>
      <w:r w:rsidR="00311263">
        <w:rPr>
          <w:rFonts w:ascii="Century Gothic" w:eastAsia="Times New Roman" w:hAnsi="Century Gothic" w:cs="Calibri"/>
          <w:color w:val="000000"/>
        </w:rPr>
        <w:t>9</w:t>
      </w:r>
      <w:r w:rsidRPr="00CF3477">
        <w:rPr>
          <w:rFonts w:ascii="Century Gothic" w:eastAsia="Times New Roman" w:hAnsi="Century Gothic" w:cs="Calibri"/>
          <w:color w:val="000000"/>
        </w:rPr>
        <w:t xml:space="preserve">, units of study focus on world literature in order to broaden the literary landscape of high school students. The units begin with an investigation of self as well as culture, working toward a definition and an understanding of the commonalities and differences among human cultures as represented in literature, media, and non-fiction from around the world. Students read widely and deeply, and are asked to write about and research ways cultures communicate and the conflicts that sometimes arise between and within cultures. We will read and discuss novels and nonfiction as well as short stories, poems, and narratives from other authors. This class is focused on academic skills in reading, writing, </w:t>
      </w:r>
      <w:r w:rsidR="00C13A7A">
        <w:rPr>
          <w:rFonts w:ascii="Century Gothic" w:eastAsia="Times New Roman" w:hAnsi="Century Gothic" w:cs="Calibri"/>
          <w:color w:val="000000"/>
        </w:rPr>
        <w:t xml:space="preserve">speaking, listening, </w:t>
      </w:r>
      <w:r w:rsidRPr="00CF3477">
        <w:rPr>
          <w:rFonts w:ascii="Century Gothic" w:eastAsia="Times New Roman" w:hAnsi="Century Gothic" w:cs="Calibri"/>
          <w:color w:val="000000"/>
        </w:rPr>
        <w:t>and presenting that are needed to prepare students for success in college</w:t>
      </w:r>
      <w:r w:rsidR="00C13A7A">
        <w:rPr>
          <w:rFonts w:ascii="Century Gothic" w:eastAsia="Times New Roman" w:hAnsi="Century Gothic" w:cs="Calibri"/>
          <w:color w:val="000000"/>
        </w:rPr>
        <w:t>, careers,</w:t>
      </w:r>
      <w:r w:rsidRPr="00CF3477">
        <w:rPr>
          <w:rFonts w:ascii="Century Gothic" w:eastAsia="Times New Roman" w:hAnsi="Century Gothic" w:cs="Calibri"/>
          <w:color w:val="000000"/>
        </w:rPr>
        <w:t xml:space="preserve"> and beyond. </w:t>
      </w:r>
    </w:p>
    <w:p w14:paraId="6D4F8E92" w14:textId="201D75B5" w:rsidR="00C13A7A" w:rsidRPr="00A810B2" w:rsidRDefault="00C13A7A" w:rsidP="00CF3477">
      <w:pPr>
        <w:spacing w:after="0" w:line="240" w:lineRule="auto"/>
        <w:rPr>
          <w:rFonts w:ascii="Century Gothic" w:eastAsia="Times New Roman" w:hAnsi="Century Gothic" w:cs="Times New Roman"/>
          <w:sz w:val="10"/>
          <w:szCs w:val="24"/>
        </w:rPr>
      </w:pPr>
    </w:p>
    <w:p w14:paraId="253969F6" w14:textId="727359D9" w:rsidR="00C13A7A" w:rsidRDefault="00C13A7A" w:rsidP="00CF3477">
      <w:pPr>
        <w:spacing w:after="0" w:line="240" w:lineRule="auto"/>
        <w:rPr>
          <w:rFonts w:ascii="Century Gothic" w:eastAsia="Times New Roman" w:hAnsi="Century Gothic" w:cs="Times New Roman"/>
          <w:b/>
          <w:sz w:val="24"/>
          <w:szCs w:val="24"/>
        </w:rPr>
      </w:pPr>
      <w:r w:rsidRPr="00C13A7A">
        <w:rPr>
          <w:rFonts w:ascii="Century Gothic" w:eastAsia="Times New Roman" w:hAnsi="Century Gothic" w:cs="Times New Roman"/>
          <w:b/>
          <w:sz w:val="24"/>
          <w:szCs w:val="24"/>
          <w:u w:val="single"/>
        </w:rPr>
        <w:t>How to save files in Honors English 1</w:t>
      </w:r>
    </w:p>
    <w:p w14:paraId="4E4ADDEE" w14:textId="074AD9D8" w:rsidR="00C13A7A" w:rsidRPr="00A810B2" w:rsidRDefault="00C13A7A" w:rsidP="00CF3477">
      <w:pPr>
        <w:spacing w:after="0" w:line="240" w:lineRule="auto"/>
        <w:rPr>
          <w:rFonts w:ascii="Century Gothic" w:eastAsia="Times New Roman" w:hAnsi="Century Gothic" w:cs="Times New Roman"/>
          <w:b/>
          <w:sz w:val="10"/>
          <w:szCs w:val="24"/>
        </w:rPr>
      </w:pPr>
    </w:p>
    <w:p w14:paraId="5D93EE10" w14:textId="32497208" w:rsidR="00C13A7A" w:rsidRDefault="00C13A7A" w:rsidP="00CF3477">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b/>
          <w:sz w:val="24"/>
          <w:szCs w:val="24"/>
        </w:rPr>
        <w:t xml:space="preserve">Example: </w:t>
      </w:r>
      <w:r>
        <w:rPr>
          <w:rFonts w:ascii="Century Gothic" w:eastAsia="Times New Roman" w:hAnsi="Century Gothic" w:cs="Times New Roman"/>
          <w:sz w:val="24"/>
          <w:szCs w:val="24"/>
        </w:rPr>
        <w:t xml:space="preserve">To save </w:t>
      </w:r>
      <w:r w:rsidR="00912873">
        <w:rPr>
          <w:rFonts w:ascii="Century Gothic" w:eastAsia="Times New Roman" w:hAnsi="Century Gothic" w:cs="Times New Roman"/>
          <w:sz w:val="24"/>
          <w:szCs w:val="24"/>
        </w:rPr>
        <w:t xml:space="preserve">your notes on </w:t>
      </w:r>
      <w:r w:rsidR="00912873" w:rsidRPr="00912873">
        <w:rPr>
          <w:rFonts w:ascii="Century Gothic" w:eastAsia="Times New Roman" w:hAnsi="Century Gothic" w:cs="Times New Roman"/>
          <w:b/>
          <w:sz w:val="24"/>
          <w:szCs w:val="24"/>
        </w:rPr>
        <w:t>Goals 2021 in ELA</w:t>
      </w:r>
      <w:r w:rsidR="00912873">
        <w:rPr>
          <w:rFonts w:ascii="Century Gothic" w:eastAsia="Times New Roman" w:hAnsi="Century Gothic" w:cs="Times New Roman"/>
          <w:sz w:val="24"/>
          <w:szCs w:val="24"/>
        </w:rPr>
        <w:t>. Students will save my notes or my goals in Microsoft Word as “</w:t>
      </w:r>
      <w:r w:rsidR="00912873">
        <w:rPr>
          <w:rFonts w:ascii="Century Gothic" w:eastAsia="Times New Roman" w:hAnsi="Century Gothic" w:cs="Times New Roman"/>
          <w:b/>
          <w:sz w:val="24"/>
          <w:szCs w:val="24"/>
        </w:rPr>
        <w:t>Stewart Goals 2021 ELA</w:t>
      </w:r>
      <w:r w:rsidR="00912873">
        <w:rPr>
          <w:rFonts w:ascii="Century Gothic" w:eastAsia="Times New Roman" w:hAnsi="Century Gothic" w:cs="Times New Roman"/>
          <w:sz w:val="24"/>
          <w:szCs w:val="24"/>
        </w:rPr>
        <w:t xml:space="preserve">” with their </w:t>
      </w:r>
      <w:r w:rsidR="00912873" w:rsidRPr="00912873">
        <w:rPr>
          <w:rFonts w:ascii="Century Gothic" w:eastAsia="Times New Roman" w:hAnsi="Century Gothic" w:cs="Times New Roman"/>
          <w:sz w:val="24"/>
          <w:szCs w:val="24"/>
          <w:highlight w:val="yellow"/>
        </w:rPr>
        <w:t>last name and the assignment name together</w:t>
      </w:r>
      <w:r w:rsidR="00912873">
        <w:rPr>
          <w:rFonts w:ascii="Century Gothic" w:eastAsia="Times New Roman" w:hAnsi="Century Gothic" w:cs="Times New Roman"/>
          <w:sz w:val="24"/>
          <w:szCs w:val="24"/>
        </w:rPr>
        <w:t xml:space="preserve">. </w:t>
      </w:r>
    </w:p>
    <w:p w14:paraId="082814B9" w14:textId="77777777" w:rsidR="00CF3477" w:rsidRPr="00CF3477" w:rsidRDefault="00CF3477" w:rsidP="00CF3477">
      <w:pPr>
        <w:spacing w:after="0" w:line="240" w:lineRule="auto"/>
        <w:rPr>
          <w:rFonts w:ascii="Century Gothic" w:eastAsia="Times New Roman" w:hAnsi="Century Gothic" w:cs="Times New Roman"/>
          <w:sz w:val="24"/>
          <w:szCs w:val="24"/>
        </w:rPr>
      </w:pPr>
    </w:p>
    <w:p w14:paraId="283D4FDD" w14:textId="4C6EFFEC" w:rsidR="00912873" w:rsidRDefault="00912873" w:rsidP="00912873">
      <w:pPr>
        <w:spacing w:after="0" w:line="240" w:lineRule="auto"/>
        <w:rPr>
          <w:rFonts w:ascii="Century Gothic" w:eastAsia="Times New Roman" w:hAnsi="Century Gothic" w:cs="Times New Roman"/>
          <w:b/>
          <w:sz w:val="24"/>
          <w:szCs w:val="24"/>
          <w:u w:val="single"/>
        </w:rPr>
      </w:pPr>
      <w:r w:rsidRPr="00C13A7A">
        <w:rPr>
          <w:rFonts w:ascii="Century Gothic" w:eastAsia="Times New Roman" w:hAnsi="Century Gothic" w:cs="Times New Roman"/>
          <w:b/>
          <w:sz w:val="24"/>
          <w:szCs w:val="24"/>
          <w:u w:val="single"/>
        </w:rPr>
        <w:t>How to s</w:t>
      </w:r>
      <w:r>
        <w:rPr>
          <w:rFonts w:ascii="Century Gothic" w:eastAsia="Times New Roman" w:hAnsi="Century Gothic" w:cs="Times New Roman"/>
          <w:b/>
          <w:sz w:val="24"/>
          <w:szCs w:val="24"/>
          <w:u w:val="single"/>
        </w:rPr>
        <w:t>end</w:t>
      </w:r>
      <w:r w:rsidRPr="00C13A7A">
        <w:rPr>
          <w:rFonts w:ascii="Century Gothic" w:eastAsia="Times New Roman" w:hAnsi="Century Gothic" w:cs="Times New Roman"/>
          <w:b/>
          <w:sz w:val="24"/>
          <w:szCs w:val="24"/>
          <w:u w:val="single"/>
        </w:rPr>
        <w:t xml:space="preserve"> </w:t>
      </w:r>
      <w:r>
        <w:rPr>
          <w:rFonts w:ascii="Century Gothic" w:eastAsia="Times New Roman" w:hAnsi="Century Gothic" w:cs="Times New Roman"/>
          <w:b/>
          <w:sz w:val="24"/>
          <w:szCs w:val="24"/>
          <w:u w:val="single"/>
        </w:rPr>
        <w:t>an email to Ms. Stewart</w:t>
      </w:r>
    </w:p>
    <w:p w14:paraId="595CDEC5" w14:textId="021EE5DC" w:rsidR="00912873" w:rsidRDefault="00912873" w:rsidP="00912873">
      <w:pPr>
        <w:spacing w:after="0" w:line="240" w:lineRule="auto"/>
        <w:rPr>
          <w:rFonts w:ascii="Century Gothic" w:eastAsia="Times New Roman" w:hAnsi="Century Gothic" w:cs="Times New Roman"/>
          <w:b/>
          <w:sz w:val="24"/>
          <w:szCs w:val="24"/>
        </w:rPr>
      </w:pPr>
    </w:p>
    <w:p w14:paraId="7664D93F" w14:textId="19EDB9F8" w:rsidR="00912873" w:rsidRPr="00912873" w:rsidRDefault="00912873" w:rsidP="00912873">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b/>
          <w:sz w:val="24"/>
          <w:szCs w:val="24"/>
        </w:rPr>
        <w:t xml:space="preserve">Example: </w:t>
      </w:r>
      <w:r>
        <w:rPr>
          <w:rFonts w:ascii="Century Gothic" w:eastAsia="Times New Roman" w:hAnsi="Century Gothic" w:cs="Times New Roman"/>
          <w:sz w:val="24"/>
          <w:szCs w:val="24"/>
        </w:rPr>
        <w:t xml:space="preserve">If students have an assignment or question about an assignment, students will </w:t>
      </w:r>
      <w:r w:rsidRPr="00E15C0D">
        <w:rPr>
          <w:rFonts w:ascii="Century Gothic" w:eastAsia="Times New Roman" w:hAnsi="Century Gothic" w:cs="Times New Roman"/>
          <w:b/>
          <w:sz w:val="24"/>
          <w:szCs w:val="24"/>
        </w:rPr>
        <w:t>write the assignment name</w:t>
      </w:r>
      <w:r>
        <w:rPr>
          <w:rFonts w:ascii="Century Gothic" w:eastAsia="Times New Roman" w:hAnsi="Century Gothic" w:cs="Times New Roman"/>
          <w:sz w:val="24"/>
          <w:szCs w:val="24"/>
        </w:rPr>
        <w:t xml:space="preserve"> or </w:t>
      </w:r>
      <w:r w:rsidRPr="00E15C0D">
        <w:rPr>
          <w:rFonts w:ascii="Century Gothic" w:eastAsia="Times New Roman" w:hAnsi="Century Gothic" w:cs="Times New Roman"/>
          <w:b/>
          <w:sz w:val="24"/>
          <w:szCs w:val="24"/>
        </w:rPr>
        <w:t>“Question”</w:t>
      </w:r>
      <w:r>
        <w:rPr>
          <w:rFonts w:ascii="Century Gothic" w:eastAsia="Times New Roman" w:hAnsi="Century Gothic" w:cs="Times New Roman"/>
          <w:sz w:val="24"/>
          <w:szCs w:val="24"/>
        </w:rPr>
        <w:t xml:space="preserve"> in the Subject line of the email. Please, please, please be sure to indicate what you are emailing me about. I do not usually check “No Subject” emails.  </w:t>
      </w:r>
    </w:p>
    <w:p w14:paraId="76F82200" w14:textId="77777777" w:rsidR="00912873" w:rsidRDefault="00912873" w:rsidP="00CF3477">
      <w:pPr>
        <w:spacing w:after="0" w:line="240" w:lineRule="auto"/>
        <w:rPr>
          <w:rFonts w:ascii="Century Gothic" w:eastAsia="Times New Roman" w:hAnsi="Century Gothic" w:cs="Calibri"/>
          <w:b/>
          <w:color w:val="000000"/>
          <w:u w:val="single"/>
        </w:rPr>
      </w:pPr>
    </w:p>
    <w:p w14:paraId="04AFBFBF" w14:textId="1F6A543F" w:rsidR="00CF3477" w:rsidRPr="00EA3BC8" w:rsidRDefault="00CF3477" w:rsidP="00CF3477">
      <w:pPr>
        <w:spacing w:after="0" w:line="240" w:lineRule="auto"/>
        <w:rPr>
          <w:rFonts w:eastAsia="Times New Roman" w:cstheme="minorHAnsi"/>
          <w:b/>
          <w:sz w:val="28"/>
          <w:szCs w:val="24"/>
        </w:rPr>
      </w:pPr>
      <w:r w:rsidRPr="00EA3BC8">
        <w:rPr>
          <w:rFonts w:eastAsia="Times New Roman" w:cstheme="minorHAnsi"/>
          <w:b/>
          <w:color w:val="000000"/>
          <w:sz w:val="24"/>
          <w:u w:val="single"/>
        </w:rPr>
        <w:t>Grading</w:t>
      </w:r>
      <w:r w:rsidR="00E15C0D" w:rsidRPr="00EA3BC8">
        <w:rPr>
          <w:rFonts w:eastAsia="Times New Roman" w:cstheme="minorHAnsi"/>
          <w:b/>
          <w:color w:val="000000"/>
          <w:sz w:val="24"/>
          <w:u w:val="single"/>
        </w:rPr>
        <w:t xml:space="preserve"> Scale </w:t>
      </w:r>
    </w:p>
    <w:p w14:paraId="5D5C22E9" w14:textId="5F1A4280" w:rsidR="00864D23" w:rsidRPr="00EA3BC8" w:rsidRDefault="00CD7C40" w:rsidP="0096614D">
      <w:pPr>
        <w:spacing w:after="0" w:line="240" w:lineRule="auto"/>
        <w:rPr>
          <w:rFonts w:eastAsia="Times New Roman" w:cstheme="minorHAnsi"/>
          <w:b/>
          <w:color w:val="000000"/>
          <w:sz w:val="24"/>
          <w:szCs w:val="24"/>
        </w:rPr>
      </w:pPr>
      <w:r w:rsidRPr="00EA3BC8">
        <w:rPr>
          <w:rFonts w:eastAsia="Times New Roman" w:cstheme="minorHAnsi"/>
          <w:b/>
          <w:color w:val="000000"/>
          <w:sz w:val="24"/>
          <w:szCs w:val="24"/>
        </w:rPr>
        <w:t>Classwork/H</w:t>
      </w:r>
      <w:r w:rsidR="00CF3477" w:rsidRPr="00EA3BC8">
        <w:rPr>
          <w:rFonts w:eastAsia="Times New Roman" w:cstheme="minorHAnsi"/>
          <w:b/>
          <w:color w:val="000000"/>
          <w:sz w:val="24"/>
          <w:szCs w:val="24"/>
        </w:rPr>
        <w:t>omework</w:t>
      </w:r>
      <w:r w:rsidR="00EA3BC8" w:rsidRPr="00EA3BC8">
        <w:rPr>
          <w:rFonts w:eastAsia="Times New Roman" w:cstheme="minorHAnsi"/>
          <w:b/>
          <w:color w:val="000000"/>
          <w:sz w:val="24"/>
          <w:szCs w:val="24"/>
        </w:rPr>
        <w:t xml:space="preserve"> </w:t>
      </w:r>
      <w:r w:rsidR="00EA3BC8" w:rsidRPr="00EA3BC8">
        <w:rPr>
          <w:rFonts w:eastAsia="Times New Roman" w:cstheme="minorHAnsi"/>
          <w:b/>
          <w:color w:val="000000"/>
          <w:sz w:val="24"/>
          <w:szCs w:val="24"/>
        </w:rPr>
        <w:t xml:space="preserve">40% </w:t>
      </w:r>
      <w:r w:rsidR="00E15C0D" w:rsidRPr="00EA3BC8">
        <w:rPr>
          <w:rFonts w:eastAsia="Times New Roman" w:cstheme="minorHAnsi"/>
          <w:b/>
          <w:color w:val="000000"/>
          <w:sz w:val="24"/>
          <w:szCs w:val="24"/>
        </w:rPr>
        <w:t xml:space="preserve"> </w:t>
      </w:r>
      <w:r w:rsidR="00EA3BC8">
        <w:rPr>
          <w:rFonts w:eastAsia="Times New Roman" w:cstheme="minorHAnsi"/>
          <w:b/>
          <w:color w:val="000000"/>
          <w:sz w:val="24"/>
          <w:szCs w:val="24"/>
        </w:rPr>
        <w:t xml:space="preserve"> </w:t>
      </w:r>
      <w:r w:rsidR="00C13A7A" w:rsidRPr="00EA3BC8">
        <w:rPr>
          <w:rFonts w:eastAsia="Times New Roman" w:cstheme="minorHAnsi"/>
          <w:b/>
          <w:color w:val="000000"/>
          <w:sz w:val="24"/>
          <w:szCs w:val="24"/>
        </w:rPr>
        <w:t>Quizzes</w:t>
      </w:r>
      <w:r w:rsidR="00E15C0D" w:rsidRPr="00EA3BC8">
        <w:rPr>
          <w:rFonts w:eastAsia="Times New Roman" w:cstheme="minorHAnsi"/>
          <w:b/>
          <w:color w:val="000000"/>
          <w:sz w:val="24"/>
          <w:szCs w:val="24"/>
        </w:rPr>
        <w:t xml:space="preserve"> </w:t>
      </w:r>
      <w:r w:rsidR="00EA3BC8" w:rsidRPr="00EA3BC8">
        <w:rPr>
          <w:rFonts w:eastAsia="Times New Roman" w:cstheme="minorHAnsi"/>
          <w:b/>
          <w:color w:val="000000"/>
          <w:sz w:val="24"/>
          <w:szCs w:val="24"/>
        </w:rPr>
        <w:t>15%</w:t>
      </w:r>
      <w:r w:rsidR="00EA3BC8">
        <w:rPr>
          <w:rFonts w:eastAsia="Times New Roman" w:cstheme="minorHAnsi"/>
          <w:b/>
          <w:color w:val="000000"/>
          <w:sz w:val="24"/>
          <w:szCs w:val="24"/>
        </w:rPr>
        <w:t xml:space="preserve"> </w:t>
      </w:r>
      <w:r w:rsidR="00E15C0D" w:rsidRPr="00EA3BC8">
        <w:rPr>
          <w:rFonts w:eastAsia="Times New Roman" w:cstheme="minorHAnsi"/>
          <w:b/>
          <w:color w:val="000000"/>
          <w:sz w:val="24"/>
          <w:szCs w:val="24"/>
        </w:rPr>
        <w:t xml:space="preserve">  </w:t>
      </w:r>
      <w:r w:rsidRPr="00EA3BC8">
        <w:rPr>
          <w:rFonts w:eastAsia="Times New Roman" w:cstheme="minorHAnsi"/>
          <w:b/>
          <w:sz w:val="24"/>
          <w:szCs w:val="24"/>
        </w:rPr>
        <w:t>Tes</w:t>
      </w:r>
      <w:r w:rsidR="00793C0C" w:rsidRPr="00EA3BC8">
        <w:rPr>
          <w:rFonts w:eastAsia="Times New Roman" w:cstheme="minorHAnsi"/>
          <w:b/>
          <w:sz w:val="24"/>
          <w:szCs w:val="24"/>
        </w:rPr>
        <w:t>ts</w:t>
      </w:r>
      <w:r w:rsidR="00EA3BC8" w:rsidRPr="00EA3BC8">
        <w:rPr>
          <w:rFonts w:eastAsia="Times New Roman" w:cstheme="minorHAnsi"/>
          <w:b/>
          <w:sz w:val="24"/>
          <w:szCs w:val="24"/>
        </w:rPr>
        <w:t xml:space="preserve"> </w:t>
      </w:r>
      <w:r w:rsidR="00EA3BC8" w:rsidRPr="00EA3BC8">
        <w:rPr>
          <w:rFonts w:eastAsia="Times New Roman" w:cstheme="minorHAnsi"/>
          <w:b/>
          <w:sz w:val="24"/>
          <w:szCs w:val="24"/>
        </w:rPr>
        <w:t>20%</w:t>
      </w:r>
      <w:r w:rsidR="00E15C0D" w:rsidRPr="00EA3BC8">
        <w:rPr>
          <w:rFonts w:eastAsia="Times New Roman" w:cstheme="minorHAnsi"/>
          <w:b/>
          <w:color w:val="000000"/>
          <w:sz w:val="24"/>
          <w:szCs w:val="24"/>
        </w:rPr>
        <w:t xml:space="preserve"> </w:t>
      </w:r>
      <w:r w:rsidR="00EA3BC8" w:rsidRPr="00EA3BC8">
        <w:rPr>
          <w:rFonts w:eastAsia="Times New Roman" w:cstheme="minorHAnsi"/>
          <w:b/>
          <w:color w:val="000000"/>
          <w:sz w:val="24"/>
          <w:szCs w:val="24"/>
        </w:rPr>
        <w:t xml:space="preserve">  </w:t>
      </w:r>
      <w:r w:rsidR="00E15C0D" w:rsidRPr="00EA3BC8">
        <w:rPr>
          <w:rFonts w:eastAsia="Times New Roman" w:cstheme="minorHAnsi"/>
          <w:b/>
          <w:color w:val="000000"/>
          <w:sz w:val="24"/>
          <w:szCs w:val="24"/>
        </w:rPr>
        <w:t xml:space="preserve"> </w:t>
      </w:r>
      <w:r w:rsidRPr="00EA3BC8">
        <w:rPr>
          <w:rFonts w:eastAsia="Times New Roman" w:cstheme="minorHAnsi"/>
          <w:b/>
          <w:color w:val="000000"/>
          <w:sz w:val="24"/>
          <w:szCs w:val="24"/>
        </w:rPr>
        <w:t>P</w:t>
      </w:r>
      <w:r w:rsidR="00E065B4" w:rsidRPr="00EA3BC8">
        <w:rPr>
          <w:rFonts w:eastAsia="Times New Roman" w:cstheme="minorHAnsi"/>
          <w:b/>
          <w:color w:val="000000"/>
          <w:sz w:val="24"/>
          <w:szCs w:val="24"/>
        </w:rPr>
        <w:t>articipation</w:t>
      </w:r>
      <w:r w:rsidR="00EA3BC8" w:rsidRPr="00EA3BC8">
        <w:rPr>
          <w:rFonts w:eastAsia="Times New Roman" w:cstheme="minorHAnsi"/>
          <w:b/>
          <w:color w:val="000000"/>
          <w:sz w:val="24"/>
          <w:szCs w:val="24"/>
        </w:rPr>
        <w:t xml:space="preserve"> </w:t>
      </w:r>
      <w:r w:rsidR="00EA3BC8" w:rsidRPr="00EA3BC8">
        <w:rPr>
          <w:rFonts w:eastAsia="Times New Roman" w:cstheme="minorHAnsi"/>
          <w:b/>
          <w:color w:val="000000"/>
          <w:sz w:val="24"/>
          <w:szCs w:val="24"/>
        </w:rPr>
        <w:t>10%</w:t>
      </w:r>
      <w:r w:rsidR="00E15C0D" w:rsidRPr="00EA3BC8">
        <w:rPr>
          <w:rFonts w:eastAsia="Times New Roman" w:cstheme="minorHAnsi"/>
          <w:b/>
          <w:color w:val="000000"/>
          <w:sz w:val="24"/>
          <w:szCs w:val="24"/>
        </w:rPr>
        <w:t xml:space="preserve">   </w:t>
      </w:r>
      <w:r w:rsidRPr="00EA3BC8">
        <w:rPr>
          <w:rFonts w:eastAsia="Times New Roman" w:cstheme="minorHAnsi"/>
          <w:b/>
          <w:color w:val="000000"/>
          <w:sz w:val="24"/>
          <w:szCs w:val="24"/>
        </w:rPr>
        <w:t>15</w:t>
      </w:r>
      <w:r w:rsidR="00CF3477" w:rsidRPr="00EA3BC8">
        <w:rPr>
          <w:rFonts w:eastAsia="Times New Roman" w:cstheme="minorHAnsi"/>
          <w:b/>
          <w:color w:val="000000"/>
          <w:sz w:val="24"/>
          <w:szCs w:val="24"/>
        </w:rPr>
        <w:t xml:space="preserve">% </w:t>
      </w:r>
      <w:r w:rsidRPr="00EA3BC8">
        <w:rPr>
          <w:rFonts w:eastAsia="Times New Roman" w:cstheme="minorHAnsi"/>
          <w:b/>
          <w:color w:val="000000"/>
          <w:sz w:val="24"/>
          <w:szCs w:val="24"/>
        </w:rPr>
        <w:t xml:space="preserve">Extended </w:t>
      </w:r>
      <w:r w:rsidR="00EA3BC8" w:rsidRPr="00EA3BC8">
        <w:rPr>
          <w:rFonts w:eastAsia="Times New Roman" w:cstheme="minorHAnsi"/>
          <w:b/>
          <w:color w:val="000000"/>
          <w:sz w:val="24"/>
          <w:szCs w:val="24"/>
        </w:rPr>
        <w:t>Wr</w:t>
      </w:r>
      <w:r w:rsidRPr="00EA3BC8">
        <w:rPr>
          <w:rFonts w:eastAsia="Times New Roman" w:cstheme="minorHAnsi"/>
          <w:b/>
          <w:color w:val="000000"/>
          <w:sz w:val="24"/>
          <w:szCs w:val="24"/>
        </w:rPr>
        <w:t xml:space="preserve">itings/Projects </w:t>
      </w:r>
    </w:p>
    <w:p w14:paraId="46B1224D" w14:textId="6D299FD7" w:rsidR="00864D23" w:rsidRDefault="00864D23" w:rsidP="0096614D">
      <w:pPr>
        <w:spacing w:after="0" w:line="240" w:lineRule="auto"/>
        <w:rPr>
          <w:rFonts w:ascii="Century Gothic" w:eastAsia="Times New Roman" w:hAnsi="Century Gothic" w:cs="Calibri"/>
          <w:b/>
          <w:color w:val="000000"/>
          <w:u w:val="single"/>
        </w:rPr>
      </w:pPr>
    </w:p>
    <w:p w14:paraId="70E5FCCE" w14:textId="6A162BC2" w:rsidR="00EA3BC8" w:rsidRDefault="00EA3BC8" w:rsidP="0096614D">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Students are accountable and responsible for the grades they earn. All Assignments will not be assigned a grade, but that does not exempt students from completing it. Practice is equally important as performance. This is a growth-oriented class. All students will have the opportunity to be successful. Demonstrations will be provided</w:t>
      </w:r>
      <w:r w:rsidR="008532E7">
        <w:rPr>
          <w:rFonts w:ascii="Century Gothic" w:eastAsia="Times New Roman" w:hAnsi="Century Gothic" w:cs="Calibri"/>
          <w:color w:val="000000"/>
        </w:rPr>
        <w:t xml:space="preserve">. All work is due before or on the due date. Late work will result in points being deducted. </w:t>
      </w:r>
    </w:p>
    <w:p w14:paraId="1941BD6B" w14:textId="77777777" w:rsidR="008532E7" w:rsidRDefault="008532E7" w:rsidP="0096614D">
      <w:pPr>
        <w:spacing w:after="0" w:line="240" w:lineRule="auto"/>
        <w:rPr>
          <w:rFonts w:ascii="Century Gothic" w:eastAsia="Times New Roman" w:hAnsi="Century Gothic" w:cs="Calibri"/>
          <w:b/>
          <w:color w:val="000000"/>
          <w:u w:val="single"/>
        </w:rPr>
      </w:pPr>
    </w:p>
    <w:p w14:paraId="6F99A217" w14:textId="4DD25633" w:rsidR="008532E7" w:rsidRPr="00EA3BC8" w:rsidRDefault="008532E7" w:rsidP="0096614D">
      <w:pPr>
        <w:spacing w:after="0" w:line="240" w:lineRule="auto"/>
        <w:rPr>
          <w:rFonts w:ascii="Century Gothic" w:eastAsia="Times New Roman" w:hAnsi="Century Gothic" w:cs="Calibri"/>
          <w:color w:val="000000"/>
        </w:rPr>
      </w:pPr>
      <w:r w:rsidRPr="008532E7">
        <w:rPr>
          <w:rFonts w:ascii="Century Gothic" w:eastAsia="Times New Roman" w:hAnsi="Century Gothic" w:cs="Calibri"/>
          <w:b/>
          <w:color w:val="000000"/>
        </w:rPr>
        <w:t>Make-up Work:</w:t>
      </w:r>
      <w:r>
        <w:rPr>
          <w:rFonts w:ascii="Century Gothic" w:eastAsia="Times New Roman" w:hAnsi="Century Gothic" w:cs="Calibri"/>
          <w:color w:val="000000"/>
        </w:rPr>
        <w:t xml:space="preserve"> Students are required to submit make-up work within five school days. </w:t>
      </w:r>
    </w:p>
    <w:p w14:paraId="5E34805B" w14:textId="1DBD32A6" w:rsidR="00864D23" w:rsidRDefault="00864D23" w:rsidP="0096614D">
      <w:pPr>
        <w:spacing w:after="0" w:line="240" w:lineRule="auto"/>
        <w:rPr>
          <w:rFonts w:ascii="Century Gothic" w:eastAsia="Times New Roman" w:hAnsi="Century Gothic" w:cs="Calibri"/>
          <w:b/>
          <w:color w:val="000000"/>
          <w:u w:val="single"/>
        </w:rPr>
      </w:pPr>
      <w:r>
        <w:rPr>
          <w:rFonts w:ascii="Century Gothic" w:eastAsia="Times New Roman" w:hAnsi="Century Gothic" w:cs="Calibri"/>
          <w:b/>
          <w:color w:val="000000"/>
          <w:u w:val="single"/>
        </w:rPr>
        <w:t xml:space="preserve">Classes will meet </w:t>
      </w:r>
      <w:r w:rsidR="00E065B4">
        <w:rPr>
          <w:rFonts w:ascii="Century Gothic" w:eastAsia="Times New Roman" w:hAnsi="Century Gothic" w:cs="Calibri"/>
          <w:b/>
          <w:color w:val="000000"/>
          <w:u w:val="single"/>
        </w:rPr>
        <w:t>Monday-</w:t>
      </w:r>
      <w:r w:rsidR="00C13A7A">
        <w:rPr>
          <w:rFonts w:ascii="Century Gothic" w:eastAsia="Times New Roman" w:hAnsi="Century Gothic" w:cs="Calibri"/>
          <w:b/>
          <w:color w:val="000000"/>
          <w:u w:val="single"/>
        </w:rPr>
        <w:t>Fri</w:t>
      </w:r>
      <w:r w:rsidR="00E065B4">
        <w:rPr>
          <w:rFonts w:ascii="Century Gothic" w:eastAsia="Times New Roman" w:hAnsi="Century Gothic" w:cs="Calibri"/>
          <w:b/>
          <w:color w:val="000000"/>
          <w:u w:val="single"/>
        </w:rPr>
        <w:t xml:space="preserve">day  </w:t>
      </w:r>
    </w:p>
    <w:p w14:paraId="357D7688" w14:textId="0A0C7203" w:rsidR="00864D23" w:rsidRDefault="00260A0D" w:rsidP="0096614D">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 xml:space="preserve">If you miss a live class, </w:t>
      </w:r>
      <w:r w:rsidR="00827B4A">
        <w:rPr>
          <w:rFonts w:ascii="Century Gothic" w:eastAsia="Times New Roman" w:hAnsi="Century Gothic" w:cs="Calibri"/>
          <w:color w:val="000000"/>
        </w:rPr>
        <w:t>it will be recorded and saved in Canvas “Assignments</w:t>
      </w:r>
      <w:r w:rsidR="008F5996">
        <w:rPr>
          <w:rFonts w:ascii="Century Gothic" w:eastAsia="Times New Roman" w:hAnsi="Century Gothic" w:cs="Calibri"/>
          <w:color w:val="000000"/>
        </w:rPr>
        <w:t>” section.</w:t>
      </w:r>
      <w:r w:rsidR="00C13A7A">
        <w:rPr>
          <w:rFonts w:ascii="Century Gothic" w:eastAsia="Times New Roman" w:hAnsi="Century Gothic" w:cs="Calibri"/>
          <w:color w:val="000000"/>
        </w:rPr>
        <w:t xml:space="preserve"> These recordings will delete from Canvas after 2 weeks. </w:t>
      </w:r>
      <w:r w:rsidR="008F5996">
        <w:rPr>
          <w:rFonts w:ascii="Century Gothic" w:eastAsia="Times New Roman" w:hAnsi="Century Gothic" w:cs="Calibri"/>
          <w:color w:val="000000"/>
        </w:rPr>
        <w:t xml:space="preserve"> Remember, you may email me with any questions </w:t>
      </w:r>
      <w:r w:rsidR="0041624B">
        <w:rPr>
          <w:rFonts w:ascii="Century Gothic" w:eastAsia="Times New Roman" w:hAnsi="Century Gothic" w:cs="Calibri"/>
          <w:color w:val="000000"/>
        </w:rPr>
        <w:t xml:space="preserve">about a class or assignment. Don’t hesitate to contact me. I am here to help you. </w:t>
      </w:r>
    </w:p>
    <w:p w14:paraId="1A7EA327" w14:textId="0745BC47" w:rsidR="008532E7" w:rsidRDefault="008532E7" w:rsidP="0096614D">
      <w:pPr>
        <w:spacing w:after="0" w:line="240" w:lineRule="auto"/>
        <w:rPr>
          <w:rFonts w:ascii="Century Gothic" w:eastAsia="Times New Roman" w:hAnsi="Century Gothic" w:cs="Calibri"/>
          <w:color w:val="000000"/>
        </w:rPr>
      </w:pPr>
    </w:p>
    <w:p w14:paraId="1954B09C" w14:textId="5E70C937" w:rsidR="008532E7" w:rsidRDefault="008532E7" w:rsidP="0096614D">
      <w:pPr>
        <w:spacing w:after="0" w:line="240" w:lineRule="auto"/>
        <w:rPr>
          <w:rFonts w:ascii="Century Gothic" w:eastAsia="Times New Roman" w:hAnsi="Century Gothic" w:cs="Calibri"/>
          <w:color w:val="000000"/>
        </w:rPr>
      </w:pPr>
      <w:r w:rsidRPr="008532E7">
        <w:rPr>
          <w:rFonts w:ascii="Century Gothic" w:eastAsia="Times New Roman" w:hAnsi="Century Gothic" w:cs="Calibri"/>
          <w:b/>
          <w:color w:val="000000"/>
        </w:rPr>
        <w:t>Attendance Policy</w:t>
      </w:r>
      <w:r>
        <w:rPr>
          <w:rFonts w:ascii="Century Gothic" w:eastAsia="Times New Roman" w:hAnsi="Century Gothic" w:cs="Calibri"/>
          <w:b/>
          <w:color w:val="000000"/>
        </w:rPr>
        <w:t xml:space="preserve"> </w:t>
      </w:r>
      <w:r w:rsidRPr="00A810B2">
        <w:rPr>
          <w:rFonts w:ascii="Century Gothic" w:eastAsia="Times New Roman" w:hAnsi="Century Gothic" w:cs="Calibri"/>
          <w:b/>
          <w:color w:val="000000"/>
        </w:rPr>
        <w:t>Students are expected to be in class (Room 203) on time each day of school.</w:t>
      </w:r>
    </w:p>
    <w:p w14:paraId="27E4328D" w14:textId="493C16F5" w:rsidR="008532E7" w:rsidRDefault="008532E7" w:rsidP="0096614D">
      <w:pPr>
        <w:spacing w:after="0" w:line="240" w:lineRule="auto"/>
        <w:rPr>
          <w:rFonts w:ascii="Century Gothic" w:eastAsia="Times New Roman" w:hAnsi="Century Gothic" w:cs="Calibri"/>
          <w:color w:val="000000"/>
        </w:rPr>
      </w:pPr>
      <w:r>
        <w:rPr>
          <w:rFonts w:ascii="Century Gothic" w:eastAsia="Times New Roman" w:hAnsi="Century Gothic" w:cs="Calibri"/>
          <w:b/>
          <w:color w:val="000000"/>
        </w:rPr>
        <w:t xml:space="preserve">GCS Attendance Policy: </w:t>
      </w:r>
      <w:r>
        <w:rPr>
          <w:rFonts w:ascii="Century Gothic" w:eastAsia="Times New Roman" w:hAnsi="Century Gothic" w:cs="Calibri"/>
          <w:color w:val="000000"/>
        </w:rPr>
        <w:t xml:space="preserve">The first three excused absences are handled between student and teacher. Students are expected to make up work assigned during the lawful absence(s) within three school days of the student’s return to school. The actual grade earned will be recorded. The ultimate responsibility for make-up work lies with the student. </w:t>
      </w:r>
    </w:p>
    <w:p w14:paraId="2149912B" w14:textId="1E52E222" w:rsidR="00A810B2" w:rsidRDefault="00A810B2" w:rsidP="0096614D">
      <w:pPr>
        <w:spacing w:after="0" w:line="240" w:lineRule="auto"/>
        <w:rPr>
          <w:rFonts w:ascii="Century Gothic" w:eastAsia="Times New Roman" w:hAnsi="Century Gothic" w:cs="Calibri"/>
          <w:color w:val="000000"/>
        </w:rPr>
      </w:pPr>
    </w:p>
    <w:p w14:paraId="6CB9FF13" w14:textId="6EDA1B5C" w:rsidR="00A810B2" w:rsidRPr="00225937" w:rsidRDefault="00A810B2" w:rsidP="0096614D">
      <w:pPr>
        <w:spacing w:after="0" w:line="240" w:lineRule="auto"/>
        <w:rPr>
          <w:rFonts w:ascii="Century Gothic" w:eastAsia="Times New Roman" w:hAnsi="Century Gothic" w:cs="Calibri"/>
          <w:b/>
          <w:color w:val="000000"/>
          <w:sz w:val="24"/>
        </w:rPr>
      </w:pPr>
      <w:r w:rsidRPr="00225937">
        <w:rPr>
          <w:rFonts w:ascii="Century Gothic" w:eastAsia="Times New Roman" w:hAnsi="Century Gothic" w:cs="Calibri"/>
          <w:b/>
          <w:color w:val="000000"/>
          <w:sz w:val="24"/>
        </w:rPr>
        <w:t xml:space="preserve">We will use technology to enhance communication and the learning experience for this course. </w:t>
      </w:r>
    </w:p>
    <w:p w14:paraId="405896E7" w14:textId="21A1E6C6" w:rsidR="00A810B2" w:rsidRPr="00225937" w:rsidRDefault="00A810B2" w:rsidP="0096614D">
      <w:pPr>
        <w:spacing w:after="0" w:line="240" w:lineRule="auto"/>
        <w:rPr>
          <w:rFonts w:ascii="Century Gothic" w:eastAsia="Times New Roman" w:hAnsi="Century Gothic" w:cs="Calibri"/>
          <w:b/>
          <w:color w:val="000000"/>
          <w:sz w:val="24"/>
        </w:rPr>
      </w:pPr>
    </w:p>
    <w:p w14:paraId="5B1EFF03" w14:textId="5C8D85ED" w:rsidR="00A810B2" w:rsidRPr="00225937" w:rsidRDefault="00A810B2" w:rsidP="0096614D">
      <w:pPr>
        <w:spacing w:after="0" w:line="240" w:lineRule="auto"/>
        <w:rPr>
          <w:rFonts w:ascii="Century Gothic" w:eastAsia="Times New Roman" w:hAnsi="Century Gothic" w:cs="Calibri"/>
          <w:b/>
          <w:color w:val="000000"/>
          <w:sz w:val="24"/>
        </w:rPr>
      </w:pPr>
      <w:r w:rsidRPr="00225937">
        <w:rPr>
          <w:rFonts w:ascii="Century Gothic" w:eastAsia="Times New Roman" w:hAnsi="Century Gothic" w:cs="Calibri"/>
          <w:b/>
          <w:color w:val="000000"/>
          <w:sz w:val="24"/>
        </w:rPr>
        <w:t xml:space="preserve">Students are responsible for logging into Canvas daily and submitting assignments on time. </w:t>
      </w:r>
    </w:p>
    <w:p w14:paraId="3C57ABB7" w14:textId="77777777" w:rsidR="00A810B2" w:rsidRPr="00225937" w:rsidRDefault="00A810B2" w:rsidP="0096614D">
      <w:pPr>
        <w:spacing w:after="0" w:line="240" w:lineRule="auto"/>
        <w:rPr>
          <w:rFonts w:ascii="Century Gothic" w:eastAsia="Times New Roman" w:hAnsi="Century Gothic" w:cs="Calibri"/>
          <w:b/>
          <w:color w:val="000000"/>
          <w:sz w:val="24"/>
        </w:rPr>
      </w:pPr>
    </w:p>
    <w:p w14:paraId="0BCCF71E" w14:textId="73C112A6" w:rsidR="00864D23" w:rsidRPr="00A810B2" w:rsidRDefault="00A810B2" w:rsidP="00A810B2">
      <w:pPr>
        <w:spacing w:after="0" w:line="240" w:lineRule="auto"/>
        <w:jc w:val="center"/>
        <w:rPr>
          <w:rFonts w:ascii="Century Gothic" w:eastAsia="Times New Roman" w:hAnsi="Century Gothic" w:cs="Times New Roman"/>
          <w:b/>
          <w:sz w:val="24"/>
          <w:szCs w:val="24"/>
          <w:u w:val="single"/>
        </w:rPr>
      </w:pPr>
      <w:r w:rsidRPr="00A810B2">
        <w:rPr>
          <w:rFonts w:ascii="Century Gothic" w:eastAsia="Times New Roman" w:hAnsi="Century Gothic" w:cs="Times New Roman"/>
          <w:b/>
          <w:sz w:val="24"/>
          <w:szCs w:val="24"/>
          <w:u w:val="single"/>
        </w:rPr>
        <w:t>Student Expectations:</w:t>
      </w:r>
    </w:p>
    <w:p w14:paraId="704922E3" w14:textId="77777777" w:rsidR="00A810B2" w:rsidRPr="00A810B2" w:rsidRDefault="00A810B2" w:rsidP="00A810B2">
      <w:pPr>
        <w:jc w:val="center"/>
        <w:rPr>
          <w:rFonts w:ascii="Centruy Gothic" w:hAnsi="Centruy Gothic"/>
          <w:b/>
          <w:sz w:val="24"/>
        </w:rPr>
      </w:pPr>
      <w:r w:rsidRPr="00A810B2">
        <w:rPr>
          <w:rFonts w:ascii="Centruy Gothic" w:hAnsi="Centruy Gothic"/>
          <w:b/>
          <w:bCs/>
          <w:sz w:val="24"/>
        </w:rPr>
        <w:t>Be Respectful.</w:t>
      </w:r>
    </w:p>
    <w:p w14:paraId="40CC53A7" w14:textId="77777777" w:rsidR="00A810B2" w:rsidRPr="00A810B2" w:rsidRDefault="00A810B2" w:rsidP="00A810B2">
      <w:pPr>
        <w:jc w:val="center"/>
        <w:rPr>
          <w:rFonts w:ascii="Centruy Gothic" w:hAnsi="Centruy Gothic"/>
          <w:b/>
          <w:sz w:val="24"/>
        </w:rPr>
      </w:pPr>
      <w:r w:rsidRPr="00A810B2">
        <w:rPr>
          <w:rFonts w:ascii="Centruy Gothic" w:hAnsi="Centruy Gothic"/>
          <w:b/>
          <w:bCs/>
          <w:sz w:val="24"/>
        </w:rPr>
        <w:t>Be Responsible.</w:t>
      </w:r>
    </w:p>
    <w:p w14:paraId="79B20ACD" w14:textId="77777777" w:rsidR="00A810B2" w:rsidRPr="00A810B2" w:rsidRDefault="00A810B2" w:rsidP="00A810B2">
      <w:pPr>
        <w:jc w:val="center"/>
        <w:rPr>
          <w:rFonts w:ascii="Centruy Gothic" w:hAnsi="Centruy Gothic"/>
          <w:b/>
          <w:sz w:val="24"/>
        </w:rPr>
      </w:pPr>
      <w:r w:rsidRPr="00A810B2">
        <w:rPr>
          <w:rFonts w:ascii="Centruy Gothic" w:hAnsi="Centruy Gothic"/>
          <w:b/>
          <w:bCs/>
          <w:sz w:val="24"/>
        </w:rPr>
        <w:t>Apply yourself to better yourself.</w:t>
      </w:r>
    </w:p>
    <w:p w14:paraId="50F55EF8" w14:textId="77777777" w:rsidR="00A810B2" w:rsidRPr="00F27850" w:rsidRDefault="00A810B2" w:rsidP="0096614D">
      <w:pPr>
        <w:spacing w:after="0" w:line="240" w:lineRule="auto"/>
        <w:rPr>
          <w:rFonts w:ascii="Century Gothic" w:eastAsia="Times New Roman" w:hAnsi="Century Gothic" w:cs="Times New Roman"/>
          <w:sz w:val="8"/>
          <w:szCs w:val="24"/>
        </w:rPr>
      </w:pPr>
    </w:p>
    <w:p w14:paraId="1501A70D" w14:textId="77777777" w:rsidR="00095C78" w:rsidRPr="00EA3BC8" w:rsidRDefault="00095C78" w:rsidP="00095C78">
      <w:pPr>
        <w:spacing w:after="0" w:line="240" w:lineRule="auto"/>
        <w:rPr>
          <w:rFonts w:ascii="Century Gothic" w:eastAsia="Times New Roman" w:hAnsi="Century Gothic" w:cs="Times New Roman"/>
          <w:b/>
          <w:sz w:val="10"/>
          <w:szCs w:val="24"/>
          <w:u w:val="single"/>
        </w:rPr>
      </w:pPr>
    </w:p>
    <w:p w14:paraId="4DA35B8E" w14:textId="505A2780" w:rsidR="00095C78" w:rsidRDefault="00095C78" w:rsidP="00095C78">
      <w:pPr>
        <w:spacing w:after="0" w:line="240" w:lineRule="auto"/>
        <w:rPr>
          <w:rFonts w:ascii="Century Gothic" w:eastAsia="Times New Roman" w:hAnsi="Century Gothic" w:cs="Times New Roman"/>
          <w:b/>
          <w:sz w:val="24"/>
          <w:szCs w:val="24"/>
          <w:u w:val="single"/>
        </w:rPr>
      </w:pPr>
      <w:r>
        <w:rPr>
          <w:rFonts w:ascii="Century Gothic" w:eastAsia="Times New Roman" w:hAnsi="Century Gothic" w:cs="Times New Roman"/>
          <w:b/>
          <w:sz w:val="24"/>
          <w:szCs w:val="24"/>
          <w:u w:val="single"/>
        </w:rPr>
        <w:t xml:space="preserve">IMPORTANT FOR ALL HONORS ENGLISH </w:t>
      </w:r>
      <w:r w:rsidR="00225937">
        <w:rPr>
          <w:rFonts w:ascii="Century Gothic" w:eastAsia="Times New Roman" w:hAnsi="Century Gothic" w:cs="Times New Roman"/>
          <w:b/>
          <w:sz w:val="24"/>
          <w:szCs w:val="24"/>
          <w:u w:val="single"/>
        </w:rPr>
        <w:t>I</w:t>
      </w:r>
      <w:r>
        <w:rPr>
          <w:rFonts w:ascii="Century Gothic" w:eastAsia="Times New Roman" w:hAnsi="Century Gothic" w:cs="Times New Roman"/>
          <w:b/>
          <w:sz w:val="24"/>
          <w:szCs w:val="24"/>
          <w:u w:val="single"/>
        </w:rPr>
        <w:t xml:space="preserve"> PARENTS</w:t>
      </w:r>
    </w:p>
    <w:p w14:paraId="6F4190BE" w14:textId="415AAE40" w:rsidR="00095C78" w:rsidRPr="00095C78" w:rsidRDefault="00095C78" w:rsidP="00095C78">
      <w:pPr>
        <w:spacing w:after="0" w:line="240" w:lineRule="auto"/>
        <w:rPr>
          <w:rFonts w:ascii="Century Gothic" w:eastAsia="Times New Roman" w:hAnsi="Century Gothic" w:cs="Times New Roman"/>
          <w:b/>
          <w:sz w:val="24"/>
          <w:szCs w:val="24"/>
        </w:rPr>
      </w:pPr>
    </w:p>
    <w:p w14:paraId="4EDBB660" w14:textId="6E5974EA" w:rsidR="00095C78" w:rsidRPr="00095C78" w:rsidRDefault="00095C78" w:rsidP="00095C78">
      <w:pPr>
        <w:spacing w:after="0" w:line="240" w:lineRule="auto"/>
        <w:rPr>
          <w:rFonts w:ascii="Century Gothic" w:eastAsia="Times New Roman" w:hAnsi="Century Gothic" w:cs="Times New Roman"/>
          <w:b/>
          <w:sz w:val="24"/>
          <w:szCs w:val="24"/>
        </w:rPr>
      </w:pPr>
      <w:r w:rsidRPr="00095C78">
        <w:rPr>
          <w:rFonts w:ascii="Century Gothic" w:eastAsia="Times New Roman" w:hAnsi="Century Gothic" w:cs="Times New Roman"/>
          <w:b/>
          <w:sz w:val="24"/>
          <w:szCs w:val="24"/>
        </w:rPr>
        <w:t xml:space="preserve">*My </w:t>
      </w:r>
      <w:r w:rsidRPr="00095C78">
        <w:rPr>
          <w:rFonts w:ascii="Century Gothic" w:eastAsia="Times New Roman" w:hAnsi="Century Gothic" w:cs="Times New Roman"/>
          <w:b/>
          <w:color w:val="00B050"/>
          <w:sz w:val="24"/>
          <w:szCs w:val="24"/>
        </w:rPr>
        <w:t>ANNOUNCEMENTS</w:t>
      </w:r>
      <w:r w:rsidRPr="00095C78">
        <w:rPr>
          <w:rFonts w:ascii="Century Gothic" w:eastAsia="Times New Roman" w:hAnsi="Century Gothic" w:cs="Times New Roman"/>
          <w:b/>
          <w:sz w:val="24"/>
          <w:szCs w:val="24"/>
        </w:rPr>
        <w:t xml:space="preserve"> page is for you! </w:t>
      </w:r>
      <w:r w:rsidRPr="00095C78">
        <w:rPr>
          <mc:AlternateContent>
            <mc:Choice Requires="w16se">
              <w:rFonts w:ascii="Century Gothic" w:eastAsia="Times New Roman" w:hAnsi="Century Gothic" w:cs="Times New Roman"/>
            </mc:Choic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r w:rsidRPr="00095C78">
        <w:rPr>
          <w:rFonts w:ascii="Century Gothic" w:eastAsia="Times New Roman" w:hAnsi="Century Gothic" w:cs="Times New Roman"/>
          <w:b/>
          <w:sz w:val="24"/>
          <w:szCs w:val="24"/>
        </w:rPr>
        <w:t xml:space="preserve">  This is where I will post important school, class, and community information. </w:t>
      </w:r>
      <w:r w:rsidRPr="00095C78">
        <w:rPr>
          <w:rFonts w:ascii="Century Gothic" w:eastAsia="Times New Roman" w:hAnsi="Century Gothic" w:cs="Times New Roman"/>
          <w:b/>
          <w:color w:val="00B050"/>
          <w:sz w:val="24"/>
          <w:szCs w:val="24"/>
        </w:rPr>
        <w:t xml:space="preserve">Please check </w:t>
      </w:r>
      <w:r w:rsidRPr="00095C78">
        <w:rPr>
          <w:rFonts w:ascii="Century Gothic" w:eastAsia="Times New Roman" w:hAnsi="Century Gothic" w:cs="Times New Roman"/>
          <w:b/>
          <w:sz w:val="24"/>
          <w:szCs w:val="24"/>
        </w:rPr>
        <w:t>this weekly (daily if possible</w:t>
      </w:r>
      <w:r w:rsidR="00F27850" w:rsidRPr="00095C78">
        <w:rPr>
          <w:rFonts w:ascii="Century Gothic" w:eastAsia="Times New Roman" w:hAnsi="Century Gothic" w:cs="Times New Roman"/>
          <w:b/>
          <w:sz w:val="24"/>
          <w:szCs w:val="24"/>
        </w:rPr>
        <w:t>). *</w:t>
      </w:r>
    </w:p>
    <w:p w14:paraId="16A18621" w14:textId="49DBD7E3" w:rsidR="00095C78" w:rsidRPr="00EA3BC8" w:rsidRDefault="00095C78">
      <w:pPr>
        <w:rPr>
          <w:b/>
          <w:color w:val="00B050"/>
          <w:sz w:val="10"/>
          <w:u w:val="single"/>
        </w:rPr>
      </w:pPr>
    </w:p>
    <w:p w14:paraId="11F5F6E9" w14:textId="6D6C1EA1" w:rsidR="00E15C0D" w:rsidRPr="00E15C0D" w:rsidRDefault="00E15C0D" w:rsidP="00E15C0D">
      <w:pPr>
        <w:rPr>
          <w:rFonts w:ascii="Centruy Gothic" w:eastAsia="Times New Roman" w:hAnsi="Centruy Gothic" w:cs="Times New Roman"/>
          <w:b/>
          <w:sz w:val="24"/>
          <w:szCs w:val="24"/>
          <w:u w:val="single"/>
        </w:rPr>
      </w:pPr>
      <w:r w:rsidRPr="00E15C0D">
        <w:rPr>
          <w:rFonts w:ascii="Centruy Gothic" w:eastAsia="Times New Roman" w:hAnsi="Centruy Gothic" w:cs="Times New Roman"/>
          <w:b/>
          <w:sz w:val="24"/>
          <w:szCs w:val="24"/>
          <w:u w:val="single"/>
        </w:rPr>
        <w:t>P</w:t>
      </w:r>
      <w:r w:rsidRPr="00E15C0D">
        <w:rPr>
          <w:rFonts w:ascii="Centruy Gothic" w:eastAsia="Times New Roman" w:hAnsi="Centruy Gothic" w:cs="Times New Roman"/>
          <w:b/>
          <w:sz w:val="24"/>
          <w:szCs w:val="24"/>
          <w:u w:val="single"/>
        </w:rPr>
        <w:t>arent Expectations</w:t>
      </w:r>
    </w:p>
    <w:p w14:paraId="67E001D1" w14:textId="0A30C4DC" w:rsidR="00E15C0D" w:rsidRPr="00E15C0D" w:rsidRDefault="00E15C0D" w:rsidP="00E15C0D">
      <w:pPr>
        <w:pStyle w:val="ListParagraph"/>
        <w:numPr>
          <w:ilvl w:val="0"/>
          <w:numId w:val="2"/>
        </w:numPr>
        <w:rPr>
          <w:rFonts w:ascii="Centruy Gothic" w:hAnsi="Centruy Gothic"/>
          <w:b/>
          <w:sz w:val="24"/>
        </w:rPr>
      </w:pPr>
      <w:r w:rsidRPr="00E15C0D">
        <w:rPr>
          <w:rFonts w:ascii="Centruy Gothic" w:hAnsi="Centruy Gothic"/>
          <w:b/>
          <w:sz w:val="24"/>
        </w:rPr>
        <w:t>Keep contact information current.</w:t>
      </w:r>
    </w:p>
    <w:p w14:paraId="0BFCD55C" w14:textId="1C1132E8" w:rsidR="00E15C0D" w:rsidRPr="00E15C0D" w:rsidRDefault="00E15C0D" w:rsidP="00E15C0D">
      <w:pPr>
        <w:pStyle w:val="ListParagraph"/>
        <w:numPr>
          <w:ilvl w:val="0"/>
          <w:numId w:val="2"/>
        </w:numPr>
        <w:rPr>
          <w:rFonts w:ascii="Centruy Gothic" w:hAnsi="Centruy Gothic"/>
          <w:b/>
          <w:sz w:val="24"/>
        </w:rPr>
      </w:pPr>
      <w:r w:rsidRPr="00E15C0D">
        <w:rPr>
          <w:rFonts w:ascii="Centruy Gothic" w:hAnsi="Centruy Gothic"/>
          <w:b/>
          <w:sz w:val="24"/>
        </w:rPr>
        <w:t>Communicate with Ms. Stewart if concerns, questions, or comments arise.</w:t>
      </w:r>
    </w:p>
    <w:p w14:paraId="146CF37B" w14:textId="21833043" w:rsidR="00E15C0D" w:rsidRDefault="00E15C0D" w:rsidP="00A810B2">
      <w:pPr>
        <w:pStyle w:val="ListParagraph"/>
        <w:numPr>
          <w:ilvl w:val="0"/>
          <w:numId w:val="2"/>
        </w:numPr>
        <w:rPr>
          <w:rFonts w:ascii="Centruy Gothic" w:hAnsi="Centruy Gothic"/>
          <w:b/>
          <w:sz w:val="24"/>
        </w:rPr>
      </w:pPr>
      <w:r w:rsidRPr="00E15C0D">
        <w:rPr>
          <w:rFonts w:ascii="Centruy Gothic" w:hAnsi="Centruy Gothic"/>
          <w:b/>
          <w:sz w:val="24"/>
        </w:rPr>
        <w:t>Partner with Ms. Stewart to promote student academic achievement and overall success.</w:t>
      </w:r>
    </w:p>
    <w:p w14:paraId="40DF2D5E" w14:textId="77777777" w:rsidR="00F27850" w:rsidRPr="00F27850" w:rsidRDefault="00F27850" w:rsidP="00F27850">
      <w:pPr>
        <w:pStyle w:val="ListParagraph"/>
        <w:rPr>
          <w:rFonts w:ascii="Centruy Gothic" w:hAnsi="Centruy Gothic"/>
          <w:b/>
          <w:sz w:val="8"/>
        </w:rPr>
      </w:pPr>
    </w:p>
    <w:p w14:paraId="4DD25337" w14:textId="4381F8F1" w:rsidR="00A810B2" w:rsidRDefault="00225937" w:rsidP="00A810B2">
      <w:pPr>
        <w:rPr>
          <w:rFonts w:ascii="Centruy Gothic" w:hAnsi="Centruy Gothic"/>
          <w:b/>
          <w:sz w:val="24"/>
        </w:rPr>
      </w:pPr>
      <w:r>
        <w:rPr>
          <w:rFonts w:ascii="Centruy Gothic" w:hAnsi="Centruy Gothic"/>
          <w:b/>
          <w:sz w:val="24"/>
        </w:rPr>
        <w:t xml:space="preserve">We have read and understand this course outline for Honors English I. We acknowledge the student and parent responsibility for the outline information. </w:t>
      </w:r>
    </w:p>
    <w:p w14:paraId="6C381E4C" w14:textId="36F31238" w:rsidR="00225937" w:rsidRDefault="00225937" w:rsidP="00A810B2">
      <w:pPr>
        <w:rPr>
          <w:rFonts w:ascii="Centruy Gothic" w:hAnsi="Centruy Gothic"/>
          <w:b/>
          <w:sz w:val="24"/>
        </w:rPr>
      </w:pPr>
      <w:r>
        <w:rPr>
          <w:rFonts w:ascii="Centruy Gothic" w:hAnsi="Centruy Gothic"/>
          <w:b/>
          <w:sz w:val="24"/>
        </w:rPr>
        <w:t xml:space="preserve">Student:____________________________________________________ </w:t>
      </w:r>
      <w:r w:rsidR="00F27850">
        <w:rPr>
          <w:rFonts w:ascii="Centruy Gothic" w:hAnsi="Centruy Gothic"/>
          <w:b/>
          <w:sz w:val="24"/>
        </w:rPr>
        <w:t xml:space="preserve">  </w:t>
      </w:r>
      <w:r>
        <w:rPr>
          <w:rFonts w:ascii="Centruy Gothic" w:hAnsi="Centruy Gothic"/>
          <w:b/>
          <w:sz w:val="24"/>
        </w:rPr>
        <w:t>Parent:_______________________</w:t>
      </w:r>
      <w:r w:rsidR="00F27850">
        <w:rPr>
          <w:rFonts w:ascii="Centruy Gothic" w:hAnsi="Centruy Gothic"/>
          <w:b/>
          <w:sz w:val="24"/>
        </w:rPr>
        <w:t>_</w:t>
      </w:r>
      <w:r>
        <w:rPr>
          <w:rFonts w:ascii="Centruy Gothic" w:hAnsi="Centruy Gothic"/>
          <w:b/>
          <w:sz w:val="24"/>
        </w:rPr>
        <w:t>______________________</w:t>
      </w:r>
    </w:p>
    <w:p w14:paraId="64D46B7D" w14:textId="16C13FB9" w:rsidR="00A810B2" w:rsidRPr="00A810B2" w:rsidRDefault="00F27850" w:rsidP="00A810B2">
      <w:pPr>
        <w:rPr>
          <w:rFonts w:ascii="Centruy Gothic" w:hAnsi="Centruy Gothic"/>
          <w:b/>
          <w:sz w:val="24"/>
        </w:rPr>
      </w:pPr>
      <w:proofErr w:type="gramStart"/>
      <w:r>
        <w:rPr>
          <w:rFonts w:ascii="Centruy Gothic" w:hAnsi="Centruy Gothic"/>
          <w:b/>
          <w:sz w:val="24"/>
        </w:rPr>
        <w:t>Date:_</w:t>
      </w:r>
      <w:proofErr w:type="gramEnd"/>
      <w:r>
        <w:rPr>
          <w:rFonts w:ascii="Centruy Gothic" w:hAnsi="Centruy Gothic"/>
          <w:b/>
          <w:sz w:val="24"/>
        </w:rPr>
        <w:t>__________________________________________________     Period (Circle one):    2      3       4</w:t>
      </w:r>
    </w:p>
    <w:sectPr w:rsidR="00A810B2" w:rsidRPr="00A810B2" w:rsidSect="00E15C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2D2F3" w14:textId="77777777" w:rsidR="00F141E4" w:rsidRDefault="00F141E4" w:rsidP="00F27850">
      <w:pPr>
        <w:spacing w:after="0" w:line="240" w:lineRule="auto"/>
      </w:pPr>
      <w:r>
        <w:separator/>
      </w:r>
    </w:p>
  </w:endnote>
  <w:endnote w:type="continuationSeparator" w:id="0">
    <w:p w14:paraId="52C98F7E" w14:textId="77777777" w:rsidR="00F141E4" w:rsidRDefault="00F141E4" w:rsidP="00F2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G Blank Space Solid">
    <w:altName w:val="Times New Roman"/>
    <w:charset w:val="00"/>
    <w:family w:val="auto"/>
    <w:pitch w:val="variable"/>
    <w:sig w:usb0="A000002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entruy Gothic">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50A6" w14:textId="77777777" w:rsidR="00F141E4" w:rsidRDefault="00F141E4" w:rsidP="00F27850">
      <w:pPr>
        <w:spacing w:after="0" w:line="240" w:lineRule="auto"/>
      </w:pPr>
      <w:r>
        <w:separator/>
      </w:r>
    </w:p>
  </w:footnote>
  <w:footnote w:type="continuationSeparator" w:id="0">
    <w:p w14:paraId="1B1828B4" w14:textId="77777777" w:rsidR="00F141E4" w:rsidRDefault="00F141E4" w:rsidP="00F2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42C9F"/>
    <w:multiLevelType w:val="hybridMultilevel"/>
    <w:tmpl w:val="6F80E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42F92"/>
    <w:multiLevelType w:val="multilevel"/>
    <w:tmpl w:val="43B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77"/>
    <w:rsid w:val="00090A8C"/>
    <w:rsid w:val="00095C78"/>
    <w:rsid w:val="000D2DB3"/>
    <w:rsid w:val="00150C21"/>
    <w:rsid w:val="00151714"/>
    <w:rsid w:val="001A7DD1"/>
    <w:rsid w:val="001B26EF"/>
    <w:rsid w:val="00206D3C"/>
    <w:rsid w:val="00225937"/>
    <w:rsid w:val="002334D9"/>
    <w:rsid w:val="00260A0D"/>
    <w:rsid w:val="00311263"/>
    <w:rsid w:val="00344C37"/>
    <w:rsid w:val="0041624B"/>
    <w:rsid w:val="00425786"/>
    <w:rsid w:val="00434A3C"/>
    <w:rsid w:val="004B6CAF"/>
    <w:rsid w:val="004E5A22"/>
    <w:rsid w:val="00535FEB"/>
    <w:rsid w:val="005C641F"/>
    <w:rsid w:val="005D5424"/>
    <w:rsid w:val="0066045C"/>
    <w:rsid w:val="00717EFD"/>
    <w:rsid w:val="00774211"/>
    <w:rsid w:val="00793C0C"/>
    <w:rsid w:val="007C1DC2"/>
    <w:rsid w:val="00827B4A"/>
    <w:rsid w:val="00840B64"/>
    <w:rsid w:val="008532E7"/>
    <w:rsid w:val="00864D23"/>
    <w:rsid w:val="00866B2E"/>
    <w:rsid w:val="008C38F2"/>
    <w:rsid w:val="008E5664"/>
    <w:rsid w:val="008F10FE"/>
    <w:rsid w:val="008F5996"/>
    <w:rsid w:val="00912873"/>
    <w:rsid w:val="0096614D"/>
    <w:rsid w:val="00A11A6D"/>
    <w:rsid w:val="00A624AA"/>
    <w:rsid w:val="00A810B2"/>
    <w:rsid w:val="00C13A7A"/>
    <w:rsid w:val="00C622DB"/>
    <w:rsid w:val="00C95926"/>
    <w:rsid w:val="00CB0E8F"/>
    <w:rsid w:val="00CD7C40"/>
    <w:rsid w:val="00CF3477"/>
    <w:rsid w:val="00D1711F"/>
    <w:rsid w:val="00D22B0E"/>
    <w:rsid w:val="00D35574"/>
    <w:rsid w:val="00D93F97"/>
    <w:rsid w:val="00DD2AF9"/>
    <w:rsid w:val="00DE1D15"/>
    <w:rsid w:val="00E065B4"/>
    <w:rsid w:val="00E15C0D"/>
    <w:rsid w:val="00E81D2B"/>
    <w:rsid w:val="00EA3BC8"/>
    <w:rsid w:val="00F141E4"/>
    <w:rsid w:val="00F27850"/>
    <w:rsid w:val="00F9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E0F2"/>
  <w15:chartTrackingRefBased/>
  <w15:docId w15:val="{C7ADDFDB-9855-41B0-BB5B-C513162F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3477"/>
  </w:style>
  <w:style w:type="character" w:styleId="Hyperlink">
    <w:name w:val="Hyperlink"/>
    <w:basedOn w:val="DefaultParagraphFont"/>
    <w:uiPriority w:val="99"/>
    <w:unhideWhenUsed/>
    <w:rsid w:val="00CF3477"/>
    <w:rPr>
      <w:color w:val="0000FF"/>
      <w:u w:val="single"/>
    </w:rPr>
  </w:style>
  <w:style w:type="character" w:customStyle="1" w:styleId="UnresolvedMention1">
    <w:name w:val="Unresolved Mention1"/>
    <w:basedOn w:val="DefaultParagraphFont"/>
    <w:uiPriority w:val="99"/>
    <w:semiHidden/>
    <w:unhideWhenUsed/>
    <w:rsid w:val="00CF3477"/>
    <w:rPr>
      <w:color w:val="605E5C"/>
      <w:shd w:val="clear" w:color="auto" w:fill="E1DFDD"/>
    </w:rPr>
  </w:style>
  <w:style w:type="character" w:styleId="UnresolvedMention">
    <w:name w:val="Unresolved Mention"/>
    <w:basedOn w:val="DefaultParagraphFont"/>
    <w:uiPriority w:val="99"/>
    <w:semiHidden/>
    <w:unhideWhenUsed/>
    <w:rsid w:val="00095C78"/>
    <w:rPr>
      <w:color w:val="605E5C"/>
      <w:shd w:val="clear" w:color="auto" w:fill="E1DFDD"/>
    </w:rPr>
  </w:style>
  <w:style w:type="paragraph" w:styleId="ListParagraph">
    <w:name w:val="List Paragraph"/>
    <w:basedOn w:val="Normal"/>
    <w:uiPriority w:val="34"/>
    <w:qFormat/>
    <w:rsid w:val="00E15C0D"/>
    <w:pPr>
      <w:ind w:left="720"/>
      <w:contextualSpacing/>
    </w:pPr>
  </w:style>
  <w:style w:type="paragraph" w:styleId="Header">
    <w:name w:val="header"/>
    <w:basedOn w:val="Normal"/>
    <w:link w:val="HeaderChar"/>
    <w:uiPriority w:val="99"/>
    <w:unhideWhenUsed/>
    <w:rsid w:val="00F27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850"/>
  </w:style>
  <w:style w:type="paragraph" w:styleId="Footer">
    <w:name w:val="footer"/>
    <w:basedOn w:val="Normal"/>
    <w:link w:val="FooterChar"/>
    <w:uiPriority w:val="99"/>
    <w:unhideWhenUsed/>
    <w:rsid w:val="00F27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9597">
      <w:bodyDiv w:val="1"/>
      <w:marLeft w:val="0"/>
      <w:marRight w:val="0"/>
      <w:marTop w:val="0"/>
      <w:marBottom w:val="0"/>
      <w:divBdr>
        <w:top w:val="none" w:sz="0" w:space="0" w:color="auto"/>
        <w:left w:val="none" w:sz="0" w:space="0" w:color="auto"/>
        <w:bottom w:val="none" w:sz="0" w:space="0" w:color="auto"/>
        <w:right w:val="none" w:sz="0" w:space="0" w:color="auto"/>
      </w:divBdr>
    </w:div>
    <w:div w:id="1497720630">
      <w:bodyDiv w:val="1"/>
      <w:marLeft w:val="0"/>
      <w:marRight w:val="0"/>
      <w:marTop w:val="0"/>
      <w:marBottom w:val="0"/>
      <w:divBdr>
        <w:top w:val="none" w:sz="0" w:space="0" w:color="auto"/>
        <w:left w:val="none" w:sz="0" w:space="0" w:color="auto"/>
        <w:bottom w:val="none" w:sz="0" w:space="0" w:color="auto"/>
        <w:right w:val="none" w:sz="0" w:space="0" w:color="auto"/>
      </w:divBdr>
    </w:div>
    <w:div w:id="19356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ewart4@gcsn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2B1A3CC4ED8409475DBF0CB5DE259" ma:contentTypeVersion="29" ma:contentTypeDescription="Create a new document." ma:contentTypeScope="" ma:versionID="364790d622c62b2f62c56a296f6317b7">
  <xsd:schema xmlns:xsd="http://www.w3.org/2001/XMLSchema" xmlns:xs="http://www.w3.org/2001/XMLSchema" xmlns:p="http://schemas.microsoft.com/office/2006/metadata/properties" xmlns:ns3="8e5c68a1-10ac-4d7b-8e95-d05f1975ca3c" xmlns:ns4="67c6fed3-fcee-47df-8ab7-a729063a5f26" targetNamespace="http://schemas.microsoft.com/office/2006/metadata/properties" ma:root="true" ma:fieldsID="70c8b64529bb763433cc19474d274f7b" ns3:_="" ns4:_="">
    <xsd:import namespace="8e5c68a1-10ac-4d7b-8e95-d05f1975ca3c"/>
    <xsd:import namespace="67c6fed3-fcee-47df-8ab7-a729063a5f2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c68a1-10ac-4d7b-8e95-d05f1975ca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c6fed3-fcee-47df-8ab7-a729063a5f2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s xmlns="67c6fed3-fcee-47df-8ab7-a729063a5f26">
      <UserInfo>
        <DisplayName/>
        <AccountId xsi:nil="true"/>
        <AccountType/>
      </UserInfo>
    </Members>
    <FolderType xmlns="67c6fed3-fcee-47df-8ab7-a729063a5f26" xsi:nil="true"/>
    <Invited_Leaders xmlns="67c6fed3-fcee-47df-8ab7-a729063a5f26" xsi:nil="true"/>
    <DefaultSectionNames xmlns="67c6fed3-fcee-47df-8ab7-a729063a5f26" xsi:nil="true"/>
    <Invited_Members xmlns="67c6fed3-fcee-47df-8ab7-a729063a5f26" xsi:nil="true"/>
    <Is_Collaboration_Space_Locked xmlns="67c6fed3-fcee-47df-8ab7-a729063a5f26" xsi:nil="true"/>
    <Member_Groups xmlns="67c6fed3-fcee-47df-8ab7-a729063a5f26">
      <UserInfo>
        <DisplayName/>
        <AccountId xsi:nil="true"/>
        <AccountType/>
      </UserInfo>
    </Member_Groups>
    <Owner xmlns="67c6fed3-fcee-47df-8ab7-a729063a5f26">
      <UserInfo>
        <DisplayName/>
        <AccountId xsi:nil="true"/>
        <AccountType/>
      </UserInfo>
    </Owner>
    <CultureName xmlns="67c6fed3-fcee-47df-8ab7-a729063a5f26" xsi:nil="true"/>
    <NotebookType xmlns="67c6fed3-fcee-47df-8ab7-a729063a5f26" xsi:nil="true"/>
    <AppVersion xmlns="67c6fed3-fcee-47df-8ab7-a729063a5f26" xsi:nil="true"/>
    <Templates xmlns="67c6fed3-fcee-47df-8ab7-a729063a5f26" xsi:nil="true"/>
    <Has_Leaders_Only_SectionGroup xmlns="67c6fed3-fcee-47df-8ab7-a729063a5f26" xsi:nil="true"/>
    <Self_Registration_Enabled xmlns="67c6fed3-fcee-47df-8ab7-a729063a5f26" xsi:nil="true"/>
    <Leaders xmlns="67c6fed3-fcee-47df-8ab7-a729063a5f26">
      <UserInfo>
        <DisplayName/>
        <AccountId xsi:nil="true"/>
        <AccountType/>
      </UserInfo>
    </Leaders>
  </documentManagement>
</p:properties>
</file>

<file path=customXml/itemProps1.xml><?xml version="1.0" encoding="utf-8"?>
<ds:datastoreItem xmlns:ds="http://schemas.openxmlformats.org/officeDocument/2006/customXml" ds:itemID="{21A59DF0-35EB-46DE-849F-AD50E2A9B6E8}">
  <ds:schemaRefs>
    <ds:schemaRef ds:uri="http://schemas.microsoft.com/sharepoint/v3/contenttype/forms"/>
  </ds:schemaRefs>
</ds:datastoreItem>
</file>

<file path=customXml/itemProps2.xml><?xml version="1.0" encoding="utf-8"?>
<ds:datastoreItem xmlns:ds="http://schemas.openxmlformats.org/officeDocument/2006/customXml" ds:itemID="{49FF238C-B335-45DA-9699-6C5AD729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c68a1-10ac-4d7b-8e95-d05f1975ca3c"/>
    <ds:schemaRef ds:uri="67c6fed3-fcee-47df-8ab7-a729063a5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A509F-CA21-44AC-8571-F8CD3A09FF11}">
  <ds:schemaRefs>
    <ds:schemaRef ds:uri="http://schemas.microsoft.com/office/2006/metadata/properties"/>
    <ds:schemaRef ds:uri="http://schemas.microsoft.com/office/infopath/2007/PartnerControls"/>
    <ds:schemaRef ds:uri="67c6fed3-fcee-47df-8ab7-a729063a5f26"/>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Carper, Leah M</dc:creator>
  <cp:keywords/>
  <dc:description/>
  <cp:lastModifiedBy>Stewart, Terri D</cp:lastModifiedBy>
  <cp:revision>4</cp:revision>
  <dcterms:created xsi:type="dcterms:W3CDTF">2021-08-18T15:47:00Z</dcterms:created>
  <dcterms:modified xsi:type="dcterms:W3CDTF">2021-08-20T15:44:00Z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0x0101003DA2B1A3CC4ED8409475DBF0CB5DE259</vt:lpwstr>
  </property>
</Properties>
</file>