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C9EF5" w14:textId="77777777" w:rsidR="00012A9A" w:rsidRPr="007F535D" w:rsidRDefault="00133313" w:rsidP="00133313">
      <w:pPr>
        <w:spacing w:line="240" w:lineRule="auto"/>
        <w:jc w:val="right"/>
        <w:rPr>
          <w:b/>
          <w:sz w:val="16"/>
          <w:szCs w:val="16"/>
        </w:rPr>
      </w:pPr>
      <w:r w:rsidRPr="007F535D">
        <w:rPr>
          <w:b/>
          <w:sz w:val="16"/>
          <w:szCs w:val="16"/>
        </w:rPr>
        <w:t>Currie</w:t>
      </w:r>
    </w:p>
    <w:p w14:paraId="709AFF88" w14:textId="77777777" w:rsidR="00133313" w:rsidRPr="007F535D" w:rsidRDefault="00133313" w:rsidP="00133313">
      <w:pPr>
        <w:spacing w:line="240" w:lineRule="auto"/>
        <w:jc w:val="right"/>
        <w:rPr>
          <w:sz w:val="16"/>
          <w:szCs w:val="16"/>
        </w:rPr>
      </w:pPr>
      <w:hyperlink r:id="rId6" w:history="1">
        <w:r w:rsidRPr="007F535D">
          <w:rPr>
            <w:rStyle w:val="Hyperlink"/>
            <w:b/>
            <w:sz w:val="16"/>
            <w:szCs w:val="16"/>
          </w:rPr>
          <w:t>Email</w:t>
        </w:r>
        <w:r w:rsidRPr="007F535D">
          <w:rPr>
            <w:rStyle w:val="Hyperlink"/>
            <w:sz w:val="16"/>
            <w:szCs w:val="16"/>
          </w:rPr>
          <w:t>-curriej2@gcsnc.com</w:t>
        </w:r>
      </w:hyperlink>
    </w:p>
    <w:p w14:paraId="0549FF25" w14:textId="77777777" w:rsidR="00133313" w:rsidRPr="00286B66" w:rsidRDefault="00286B66" w:rsidP="00286B66">
      <w:pPr>
        <w:spacing w:line="240" w:lineRule="auto"/>
        <w:jc w:val="center"/>
        <w:rPr>
          <w:b/>
          <w:sz w:val="32"/>
          <w:szCs w:val="32"/>
        </w:rPr>
      </w:pPr>
      <w:r>
        <w:rPr>
          <w:b/>
          <w:sz w:val="32"/>
          <w:szCs w:val="32"/>
        </w:rPr>
        <w:t>Syllabus</w:t>
      </w:r>
    </w:p>
    <w:p w14:paraId="02CDCFF0" w14:textId="77777777" w:rsidR="00133313" w:rsidRPr="00133313" w:rsidRDefault="00133313" w:rsidP="00133313">
      <w:pPr>
        <w:spacing w:line="240" w:lineRule="auto"/>
      </w:pPr>
      <w:r>
        <w:rPr>
          <w:sz w:val="32"/>
          <w:szCs w:val="32"/>
        </w:rPr>
        <w:tab/>
      </w:r>
      <w:r w:rsidRPr="00133313">
        <w:t xml:space="preserve">Welcome to the classroom; my name is Mr. Currie. I was born, raised, and educated within North Carolina. Educators teach Social Studies so that students have a better understanding of reality. I hope to impart my passion for learning and education to you. I promise to give all my effort to help you succeed if you also give the same effort for yourself. Most importantly what is available to us is an opportunity for you the learner, to grow and develop within the study of history. </w:t>
      </w:r>
    </w:p>
    <w:p w14:paraId="2CAEE515" w14:textId="77777777" w:rsidR="00133313" w:rsidRPr="00377A07" w:rsidRDefault="00133313" w:rsidP="00377A07">
      <w:pPr>
        <w:spacing w:line="240" w:lineRule="auto"/>
        <w:ind w:firstLine="720"/>
      </w:pPr>
      <w:r w:rsidRPr="00133313">
        <w:t>Learning history is more than dates, names, and wars. It is the study of people and how they interact with their environment, resources, and others. The more we learn of our past, the better we are prepared for the present. With that knowledge, people can create any future for themselves.</w:t>
      </w:r>
    </w:p>
    <w:p w14:paraId="4C9727A1" w14:textId="77777777" w:rsidR="00133313" w:rsidRPr="00133313" w:rsidRDefault="00133313" w:rsidP="00133313">
      <w:pPr>
        <w:spacing w:line="240" w:lineRule="auto"/>
        <w:ind w:firstLine="720"/>
        <w:jc w:val="center"/>
        <w:rPr>
          <w:b/>
          <w:sz w:val="32"/>
          <w:szCs w:val="32"/>
        </w:rPr>
      </w:pPr>
      <w:r w:rsidRPr="00133313">
        <w:rPr>
          <w:b/>
          <w:sz w:val="32"/>
          <w:szCs w:val="32"/>
        </w:rPr>
        <w:t>Philosophy of Education:</w:t>
      </w:r>
    </w:p>
    <w:p w14:paraId="5DD82387" w14:textId="77777777" w:rsidR="00E4178F" w:rsidRPr="00377A07" w:rsidRDefault="00133313" w:rsidP="00377A07">
      <w:pPr>
        <w:spacing w:line="240" w:lineRule="auto"/>
        <w:ind w:firstLine="720"/>
      </w:pPr>
      <w:r w:rsidRPr="00E4178F">
        <w:t>Education should be varied and dynamic. The goal of education is to stretch the mind to extents that are not common to the learner. To explore and journey through the world of historical fact and fiction, that is our plan....</w:t>
      </w:r>
    </w:p>
    <w:p w14:paraId="47D7DC4B" w14:textId="77777777" w:rsidR="00286B66" w:rsidRDefault="00286B66" w:rsidP="00286B66">
      <w:pPr>
        <w:spacing w:line="240" w:lineRule="auto"/>
        <w:ind w:firstLine="720"/>
        <w:jc w:val="center"/>
        <w:rPr>
          <w:b/>
          <w:sz w:val="24"/>
          <w:szCs w:val="24"/>
        </w:rPr>
      </w:pPr>
      <w:r>
        <w:rPr>
          <w:b/>
          <w:sz w:val="24"/>
          <w:szCs w:val="24"/>
        </w:rPr>
        <w:t>Grading Criteria</w:t>
      </w:r>
    </w:p>
    <w:p w14:paraId="3F2AF274" w14:textId="77777777" w:rsidR="00286B66" w:rsidRDefault="00E4178F" w:rsidP="00286B66">
      <w:pPr>
        <w:spacing w:line="240" w:lineRule="auto"/>
        <w:ind w:firstLine="720"/>
        <w:jc w:val="center"/>
        <w:rPr>
          <w:b/>
          <w:sz w:val="24"/>
          <w:szCs w:val="24"/>
        </w:rPr>
      </w:pPr>
      <w:r w:rsidRPr="00286B66">
        <w:rPr>
          <w:b/>
          <w:sz w:val="24"/>
          <w:szCs w:val="24"/>
        </w:rPr>
        <w:t>Tests and Projects………………..40%</w:t>
      </w:r>
    </w:p>
    <w:p w14:paraId="6DA4115F" w14:textId="77777777" w:rsidR="00E4178F" w:rsidRPr="00286B66" w:rsidRDefault="00E4178F" w:rsidP="00286B66">
      <w:pPr>
        <w:spacing w:line="240" w:lineRule="auto"/>
        <w:ind w:firstLine="720"/>
        <w:jc w:val="center"/>
        <w:rPr>
          <w:b/>
          <w:sz w:val="24"/>
          <w:szCs w:val="24"/>
        </w:rPr>
      </w:pPr>
      <w:r w:rsidRPr="00286B66">
        <w:rPr>
          <w:b/>
          <w:sz w:val="24"/>
          <w:szCs w:val="24"/>
        </w:rPr>
        <w:t>Homework and Participation……….20%</w:t>
      </w:r>
    </w:p>
    <w:p w14:paraId="4A3B636B" w14:textId="77777777" w:rsidR="00E4178F" w:rsidRDefault="00E4178F" w:rsidP="00E4178F">
      <w:pPr>
        <w:spacing w:line="240" w:lineRule="auto"/>
        <w:ind w:firstLine="720"/>
        <w:jc w:val="center"/>
        <w:rPr>
          <w:b/>
          <w:sz w:val="24"/>
          <w:szCs w:val="24"/>
        </w:rPr>
      </w:pPr>
      <w:r>
        <w:rPr>
          <w:b/>
          <w:sz w:val="24"/>
          <w:szCs w:val="24"/>
        </w:rPr>
        <w:t>Quizzes…………………..20%</w:t>
      </w:r>
    </w:p>
    <w:p w14:paraId="6361EE17" w14:textId="77777777" w:rsidR="00E4178F" w:rsidRDefault="00E4178F" w:rsidP="00E4178F">
      <w:pPr>
        <w:spacing w:line="240" w:lineRule="auto"/>
        <w:ind w:firstLine="720"/>
        <w:jc w:val="center"/>
        <w:rPr>
          <w:b/>
          <w:sz w:val="24"/>
          <w:szCs w:val="24"/>
        </w:rPr>
      </w:pPr>
      <w:r>
        <w:rPr>
          <w:b/>
          <w:sz w:val="24"/>
          <w:szCs w:val="24"/>
        </w:rPr>
        <w:t>Classwork……………...20%</w:t>
      </w:r>
    </w:p>
    <w:p w14:paraId="3EF7C99D" w14:textId="77777777" w:rsidR="00286B66" w:rsidRPr="00377A07" w:rsidRDefault="00E4178F" w:rsidP="00377A07">
      <w:pPr>
        <w:spacing w:line="240" w:lineRule="auto"/>
        <w:ind w:firstLine="720"/>
      </w:pPr>
      <w:r w:rsidRPr="00046A30">
        <w:t>I feel it is important that students understand the importance of being productive. Most days, students will be required to turn in an assignment, whether it was completed individually or as a collaborative work. Parents and adults don’t get paid for going to work and doing nothing. Nor should students be in class and not put forth effort and complete assignments fully. If you come to class, willing to put forth your</w:t>
      </w:r>
      <w:r w:rsidR="00286B66" w:rsidRPr="00046A30">
        <w:t xml:space="preserve"> best effort, you will succeed.</w:t>
      </w:r>
    </w:p>
    <w:p w14:paraId="42FE5D08" w14:textId="51B05A37" w:rsidR="00286B66" w:rsidRPr="00046A30" w:rsidRDefault="00286B66" w:rsidP="00E4178F">
      <w:pPr>
        <w:spacing w:line="240" w:lineRule="auto"/>
        <w:ind w:firstLine="720"/>
      </w:pPr>
      <w:r w:rsidRPr="00046A30">
        <w:rPr>
          <w:b/>
        </w:rPr>
        <w:t>Missed Assignments, Late Work, Making up Assignments</w:t>
      </w:r>
      <w:r w:rsidRPr="00046A30">
        <w:t>-Any assignments not turned in on time are zeros. Students with excused absents will be given appropriate time</w:t>
      </w:r>
      <w:r w:rsidR="0006790B">
        <w:t>(48 hours)</w:t>
      </w:r>
      <w:r w:rsidRPr="00046A30">
        <w:t xml:space="preserve"> to complete assignments.</w:t>
      </w:r>
      <w:r w:rsidR="000F3B30">
        <w:t xml:space="preserve">. Students will lose 10 points from the assignment once it is turned in. </w:t>
      </w:r>
      <w:r w:rsidR="0006790B">
        <w:t>I also keep a board in my classroom where students can pick up missed handouts, vocabulary, and assignments.</w:t>
      </w:r>
    </w:p>
    <w:p w14:paraId="3343E34F" w14:textId="701C3824" w:rsidR="00286B66" w:rsidRPr="00046A30" w:rsidRDefault="00286B66" w:rsidP="00E4178F">
      <w:pPr>
        <w:spacing w:line="240" w:lineRule="auto"/>
        <w:ind w:firstLine="720"/>
      </w:pPr>
      <w:r w:rsidRPr="00046A30">
        <w:rPr>
          <w:b/>
        </w:rPr>
        <w:t>Homework</w:t>
      </w:r>
      <w:r w:rsidRPr="00046A30">
        <w:t xml:space="preserve">-Homework should be an extension of the lesson from that day. Students will not receive homework </w:t>
      </w:r>
      <w:r w:rsidR="00046A30" w:rsidRPr="00046A30">
        <w:t>every day</w:t>
      </w:r>
      <w:r w:rsidRPr="00046A30">
        <w:t xml:space="preserve"> in Social Studies. Instead, students will be expected to complete any readings,</w:t>
      </w:r>
      <w:r w:rsidR="00046A30" w:rsidRPr="00046A30">
        <w:t xml:space="preserve"> worksheets,</w:t>
      </w:r>
      <w:r w:rsidRPr="00046A30">
        <w:t xml:space="preserve"> studying</w:t>
      </w:r>
      <w:r w:rsidR="00046A30" w:rsidRPr="00046A30">
        <w:t xml:space="preserve">, and research on their own. </w:t>
      </w:r>
      <w:r w:rsidR="00046A30" w:rsidRPr="007F535D">
        <w:rPr>
          <w:b/>
        </w:rPr>
        <w:t>Reviewing our materials every night for 10-15 minutes should be the standard homework assignment.</w:t>
      </w:r>
      <w:r w:rsidR="00377A07" w:rsidRPr="007F535D">
        <w:rPr>
          <w:b/>
        </w:rPr>
        <w:t xml:space="preserve"> </w:t>
      </w:r>
      <w:r w:rsidR="00377A07">
        <w:t xml:space="preserve">That does not mean there is no homework. </w:t>
      </w:r>
      <w:r w:rsidR="0006790B">
        <w:t>Every other week, students will complete a Current Event assignment. Instructions for the assignment will be sent home soon. Most homework is graded on completion unless otherwise instructed.</w:t>
      </w:r>
    </w:p>
    <w:p w14:paraId="4E741AA6" w14:textId="77777777" w:rsidR="00046A30" w:rsidRDefault="00046A30" w:rsidP="00E4178F">
      <w:pPr>
        <w:spacing w:line="240" w:lineRule="auto"/>
        <w:ind w:firstLine="720"/>
        <w:rPr>
          <w:sz w:val="24"/>
          <w:szCs w:val="24"/>
        </w:rPr>
      </w:pPr>
    </w:p>
    <w:p w14:paraId="572F410C" w14:textId="77777777" w:rsidR="00046A30" w:rsidRPr="0006790B" w:rsidRDefault="00046A30" w:rsidP="00046A30">
      <w:pPr>
        <w:spacing w:line="240" w:lineRule="auto"/>
        <w:ind w:firstLine="720"/>
        <w:jc w:val="center"/>
        <w:rPr>
          <w:b/>
          <w:sz w:val="28"/>
          <w:szCs w:val="28"/>
          <w:u w:val="single"/>
        </w:rPr>
      </w:pPr>
      <w:r w:rsidRPr="0006790B">
        <w:rPr>
          <w:b/>
          <w:sz w:val="28"/>
          <w:szCs w:val="28"/>
          <w:u w:val="single"/>
        </w:rPr>
        <w:lastRenderedPageBreak/>
        <w:t>Classroom Procedure</w:t>
      </w:r>
    </w:p>
    <w:p w14:paraId="4ADF5508" w14:textId="77777777" w:rsidR="00046A30" w:rsidRPr="00046A30" w:rsidRDefault="00046A30" w:rsidP="00377A07">
      <w:pPr>
        <w:spacing w:line="240" w:lineRule="auto"/>
        <w:ind w:firstLine="720"/>
        <w:jc w:val="center"/>
        <w:rPr>
          <w:sz w:val="20"/>
          <w:szCs w:val="20"/>
        </w:rPr>
      </w:pPr>
      <w:r w:rsidRPr="00046A30">
        <w:rPr>
          <w:sz w:val="20"/>
          <w:szCs w:val="20"/>
        </w:rPr>
        <w:t>Basic clas</w:t>
      </w:r>
      <w:r w:rsidR="00FD3384">
        <w:rPr>
          <w:sz w:val="20"/>
          <w:szCs w:val="20"/>
        </w:rPr>
        <w:t>s</w:t>
      </w:r>
      <w:r w:rsidRPr="00046A30">
        <w:rPr>
          <w:sz w:val="20"/>
          <w:szCs w:val="20"/>
        </w:rPr>
        <w:t>room procedure is as follows:</w:t>
      </w:r>
    </w:p>
    <w:p w14:paraId="74CDEE6B" w14:textId="77777777" w:rsidR="00046A30" w:rsidRPr="00046A30" w:rsidRDefault="00046A30" w:rsidP="00046A30">
      <w:pPr>
        <w:spacing w:line="240" w:lineRule="auto"/>
        <w:ind w:firstLine="720"/>
        <w:jc w:val="center"/>
        <w:rPr>
          <w:b/>
          <w:sz w:val="28"/>
          <w:szCs w:val="28"/>
        </w:rPr>
      </w:pPr>
      <w:r w:rsidRPr="00046A30">
        <w:rPr>
          <w:b/>
          <w:sz w:val="28"/>
          <w:szCs w:val="28"/>
        </w:rPr>
        <w:t xml:space="preserve">1. Enter the classroom </w:t>
      </w:r>
    </w:p>
    <w:p w14:paraId="1B4068E6" w14:textId="77777777" w:rsidR="00046A30" w:rsidRPr="00046A30" w:rsidRDefault="00046A30" w:rsidP="00046A30">
      <w:pPr>
        <w:spacing w:line="240" w:lineRule="auto"/>
        <w:ind w:firstLine="720"/>
        <w:jc w:val="center"/>
        <w:rPr>
          <w:b/>
          <w:sz w:val="28"/>
          <w:szCs w:val="28"/>
        </w:rPr>
      </w:pPr>
      <w:r w:rsidRPr="00046A30">
        <w:rPr>
          <w:b/>
          <w:sz w:val="28"/>
          <w:szCs w:val="28"/>
        </w:rPr>
        <w:t>2. Be prepared to work, work, work</w:t>
      </w:r>
    </w:p>
    <w:p w14:paraId="1104F3EF" w14:textId="77777777" w:rsidR="00046A30" w:rsidRPr="00046A30" w:rsidRDefault="00046A30" w:rsidP="00046A30">
      <w:pPr>
        <w:spacing w:line="240" w:lineRule="auto"/>
        <w:ind w:firstLine="720"/>
        <w:jc w:val="center"/>
        <w:rPr>
          <w:b/>
          <w:sz w:val="28"/>
          <w:szCs w:val="28"/>
        </w:rPr>
      </w:pPr>
      <w:r w:rsidRPr="00046A30">
        <w:rPr>
          <w:b/>
          <w:sz w:val="28"/>
          <w:szCs w:val="28"/>
        </w:rPr>
        <w:t>3. Respect all in our learning environment</w:t>
      </w:r>
    </w:p>
    <w:p w14:paraId="060ECA08" w14:textId="77777777" w:rsidR="00046A30" w:rsidRPr="00046A30" w:rsidRDefault="00046A30" w:rsidP="00046A30">
      <w:pPr>
        <w:spacing w:line="240" w:lineRule="auto"/>
        <w:ind w:firstLine="720"/>
        <w:jc w:val="center"/>
        <w:rPr>
          <w:b/>
          <w:sz w:val="28"/>
          <w:szCs w:val="28"/>
        </w:rPr>
      </w:pPr>
      <w:r w:rsidRPr="00046A30">
        <w:rPr>
          <w:b/>
          <w:sz w:val="28"/>
          <w:szCs w:val="28"/>
        </w:rPr>
        <w:t>4. Turn in all work assigned for the day</w:t>
      </w:r>
    </w:p>
    <w:p w14:paraId="00693CD9" w14:textId="77777777" w:rsidR="00046A30" w:rsidRDefault="00046A30" w:rsidP="00377A07">
      <w:pPr>
        <w:spacing w:line="240" w:lineRule="auto"/>
        <w:ind w:firstLine="720"/>
        <w:jc w:val="center"/>
        <w:rPr>
          <w:b/>
          <w:sz w:val="28"/>
          <w:szCs w:val="28"/>
        </w:rPr>
      </w:pPr>
      <w:r w:rsidRPr="00046A30">
        <w:rPr>
          <w:b/>
          <w:sz w:val="28"/>
          <w:szCs w:val="28"/>
        </w:rPr>
        <w:t>5. Leave the classroom as you found it</w:t>
      </w:r>
    </w:p>
    <w:p w14:paraId="604FFD30" w14:textId="77777777" w:rsidR="007F535D" w:rsidRPr="00377A07" w:rsidRDefault="007F535D" w:rsidP="00377A07">
      <w:pPr>
        <w:spacing w:line="240" w:lineRule="auto"/>
        <w:ind w:firstLine="720"/>
        <w:jc w:val="center"/>
        <w:rPr>
          <w:b/>
          <w:sz w:val="28"/>
          <w:szCs w:val="28"/>
        </w:rPr>
      </w:pPr>
    </w:p>
    <w:p w14:paraId="77B108A8" w14:textId="77777777" w:rsidR="00046A30" w:rsidRPr="0006790B" w:rsidRDefault="00046A30" w:rsidP="00046A30">
      <w:pPr>
        <w:spacing w:line="240" w:lineRule="auto"/>
        <w:ind w:firstLine="720"/>
        <w:jc w:val="center"/>
        <w:rPr>
          <w:b/>
          <w:sz w:val="32"/>
          <w:szCs w:val="32"/>
          <w:u w:val="single"/>
        </w:rPr>
      </w:pPr>
      <w:r w:rsidRPr="0006790B">
        <w:rPr>
          <w:b/>
          <w:sz w:val="32"/>
          <w:szCs w:val="32"/>
          <w:u w:val="single"/>
        </w:rPr>
        <w:t>Rules</w:t>
      </w:r>
    </w:p>
    <w:p w14:paraId="5DA604AC" w14:textId="77777777" w:rsidR="00046A30" w:rsidRPr="00046A30" w:rsidRDefault="00046A30" w:rsidP="00046A30">
      <w:pPr>
        <w:spacing w:line="240" w:lineRule="auto"/>
        <w:ind w:firstLine="720"/>
        <w:rPr>
          <w:sz w:val="20"/>
          <w:szCs w:val="20"/>
        </w:rPr>
      </w:pPr>
      <w:r w:rsidRPr="00046A30">
        <w:rPr>
          <w:sz w:val="20"/>
          <w:szCs w:val="20"/>
        </w:rPr>
        <w:t>I only have a few rules as I hope that discipline is not what I spend a major</w:t>
      </w:r>
      <w:r>
        <w:rPr>
          <w:sz w:val="20"/>
          <w:szCs w:val="20"/>
        </w:rPr>
        <w:t>ity of my time doing. They Are:</w:t>
      </w:r>
    </w:p>
    <w:p w14:paraId="450E2D33" w14:textId="1BFDD411" w:rsidR="00046A30" w:rsidRPr="00046A30" w:rsidRDefault="00046A30" w:rsidP="00046A30">
      <w:pPr>
        <w:spacing w:line="240" w:lineRule="auto"/>
        <w:ind w:firstLine="720"/>
        <w:rPr>
          <w:b/>
          <w:sz w:val="28"/>
          <w:szCs w:val="28"/>
        </w:rPr>
      </w:pPr>
      <w:r w:rsidRPr="00046A30">
        <w:rPr>
          <w:b/>
          <w:sz w:val="28"/>
          <w:szCs w:val="28"/>
        </w:rPr>
        <w:t>1. I am your teacher.</w:t>
      </w:r>
      <w:r>
        <w:rPr>
          <w:b/>
          <w:sz w:val="28"/>
          <w:szCs w:val="28"/>
        </w:rPr>
        <w:t xml:space="preserve"> You are the student.</w:t>
      </w:r>
      <w:r w:rsidR="0006790B">
        <w:rPr>
          <w:b/>
          <w:sz w:val="28"/>
          <w:szCs w:val="28"/>
        </w:rPr>
        <w:t xml:space="preserve"> We learn from each other.</w:t>
      </w:r>
    </w:p>
    <w:p w14:paraId="4BE8DAE3" w14:textId="137618A7" w:rsidR="00046A30" w:rsidRPr="00046A30" w:rsidRDefault="00046A30" w:rsidP="0006790B">
      <w:pPr>
        <w:spacing w:after="240" w:line="240" w:lineRule="auto"/>
        <w:ind w:left="720"/>
        <w:rPr>
          <w:b/>
          <w:sz w:val="28"/>
          <w:szCs w:val="28"/>
        </w:rPr>
      </w:pPr>
      <w:r w:rsidRPr="00046A30">
        <w:rPr>
          <w:b/>
          <w:sz w:val="28"/>
          <w:szCs w:val="28"/>
        </w:rPr>
        <w:t xml:space="preserve">2. </w:t>
      </w:r>
      <w:r w:rsidRPr="0006790B">
        <w:rPr>
          <w:b/>
          <w:sz w:val="32"/>
          <w:szCs w:val="32"/>
        </w:rPr>
        <w:t xml:space="preserve">Everyone must show respect to all individuals in the </w:t>
      </w:r>
      <w:r w:rsidR="0006790B">
        <w:rPr>
          <w:b/>
          <w:sz w:val="32"/>
          <w:szCs w:val="32"/>
        </w:rPr>
        <w:t xml:space="preserve">                                             </w:t>
      </w:r>
      <w:r w:rsidRPr="0006790B">
        <w:rPr>
          <w:b/>
          <w:sz w:val="32"/>
          <w:szCs w:val="32"/>
        </w:rPr>
        <w:t>classroom</w:t>
      </w:r>
      <w:r w:rsidR="0006790B" w:rsidRPr="0006790B">
        <w:rPr>
          <w:b/>
          <w:sz w:val="32"/>
          <w:szCs w:val="32"/>
        </w:rPr>
        <w:t>, no matter your opinion or perspective</w:t>
      </w:r>
      <w:r w:rsidRPr="0006790B">
        <w:rPr>
          <w:b/>
          <w:sz w:val="32"/>
          <w:szCs w:val="32"/>
        </w:rPr>
        <w:t>.</w:t>
      </w:r>
    </w:p>
    <w:p w14:paraId="3F221CBE" w14:textId="77777777" w:rsidR="00046A30" w:rsidRPr="00046A30" w:rsidRDefault="00046A30" w:rsidP="00046A30">
      <w:pPr>
        <w:spacing w:line="240" w:lineRule="auto"/>
        <w:ind w:firstLine="720"/>
        <w:rPr>
          <w:b/>
          <w:sz w:val="28"/>
          <w:szCs w:val="28"/>
        </w:rPr>
      </w:pPr>
      <w:r w:rsidRPr="00046A30">
        <w:rPr>
          <w:b/>
          <w:sz w:val="28"/>
          <w:szCs w:val="28"/>
        </w:rPr>
        <w:t>3. Come into the class with an attitude to work.</w:t>
      </w:r>
    </w:p>
    <w:p w14:paraId="1AB57C8B" w14:textId="77777777" w:rsidR="00046A30" w:rsidRPr="00046A30" w:rsidRDefault="00046A30" w:rsidP="00046A30">
      <w:pPr>
        <w:spacing w:line="240" w:lineRule="auto"/>
        <w:ind w:firstLine="720"/>
        <w:rPr>
          <w:b/>
          <w:sz w:val="28"/>
          <w:szCs w:val="28"/>
        </w:rPr>
      </w:pPr>
      <w:r w:rsidRPr="00046A30">
        <w:rPr>
          <w:b/>
          <w:sz w:val="28"/>
          <w:szCs w:val="28"/>
        </w:rPr>
        <w:t>4. Come to class with all materials needed to do the work required.</w:t>
      </w:r>
    </w:p>
    <w:p w14:paraId="3F7799F7" w14:textId="77777777" w:rsidR="00046A30" w:rsidRDefault="00046A30" w:rsidP="00046A30">
      <w:pPr>
        <w:spacing w:line="240" w:lineRule="auto"/>
        <w:ind w:firstLine="720"/>
        <w:rPr>
          <w:b/>
          <w:sz w:val="28"/>
          <w:szCs w:val="28"/>
        </w:rPr>
      </w:pPr>
      <w:r w:rsidRPr="00046A30">
        <w:rPr>
          <w:b/>
          <w:sz w:val="28"/>
          <w:szCs w:val="28"/>
        </w:rPr>
        <w:t xml:space="preserve">5. </w:t>
      </w:r>
      <w:r>
        <w:rPr>
          <w:b/>
          <w:sz w:val="28"/>
          <w:szCs w:val="28"/>
        </w:rPr>
        <w:t>Only one person speaking at any given opportunity</w:t>
      </w:r>
      <w:r w:rsidRPr="00046A30">
        <w:rPr>
          <w:b/>
          <w:sz w:val="28"/>
          <w:szCs w:val="28"/>
        </w:rPr>
        <w:t>.</w:t>
      </w:r>
    </w:p>
    <w:p w14:paraId="6A5A7EC8" w14:textId="77777777" w:rsidR="007F535D" w:rsidRDefault="007F535D" w:rsidP="0006790B">
      <w:pPr>
        <w:spacing w:line="240" w:lineRule="auto"/>
        <w:rPr>
          <w:b/>
          <w:sz w:val="28"/>
          <w:szCs w:val="28"/>
        </w:rPr>
      </w:pPr>
    </w:p>
    <w:p w14:paraId="2931B7B0" w14:textId="77777777" w:rsidR="00046A30" w:rsidRDefault="00046A30" w:rsidP="00046A30">
      <w:pPr>
        <w:spacing w:line="240" w:lineRule="auto"/>
      </w:pPr>
      <w:r w:rsidRPr="00377A07">
        <w:t xml:space="preserve">These are basic guidelines to insure the safety and success of all our young learners. </w:t>
      </w:r>
      <w:r w:rsidR="00377A07" w:rsidRPr="00377A07">
        <w:t>It’s</w:t>
      </w:r>
      <w:r w:rsidRPr="00377A07">
        <w:t xml:space="preserve"> important to keep moving forward and not continually going over basic procedure. Take time to rea</w:t>
      </w:r>
      <w:r w:rsidR="00377A07" w:rsidRPr="00377A07">
        <w:t>d over the rules and procedures. Getting them down pat will make our class much more enjoyable and successful!</w:t>
      </w:r>
    </w:p>
    <w:p w14:paraId="73609980" w14:textId="77777777" w:rsidR="00377A07" w:rsidRDefault="00377A07" w:rsidP="00046A30">
      <w:pPr>
        <w:spacing w:line="240" w:lineRule="auto"/>
      </w:pPr>
      <w:r>
        <w:t>Materials Needed:</w:t>
      </w:r>
    </w:p>
    <w:p w14:paraId="5BEDB70A" w14:textId="77777777" w:rsidR="00377A07" w:rsidRDefault="00377A07" w:rsidP="00377A07">
      <w:pPr>
        <w:pStyle w:val="ListParagraph"/>
        <w:numPr>
          <w:ilvl w:val="0"/>
          <w:numId w:val="2"/>
        </w:numPr>
        <w:spacing w:line="240" w:lineRule="auto"/>
      </w:pPr>
      <w:r>
        <w:t>Ample supply of Pencils, Pens(Blue or Black), and Paper</w:t>
      </w:r>
    </w:p>
    <w:p w14:paraId="4993D811" w14:textId="77777777" w:rsidR="00377A07" w:rsidRDefault="00377A07" w:rsidP="00377A07">
      <w:pPr>
        <w:pStyle w:val="ListParagraph"/>
        <w:numPr>
          <w:ilvl w:val="0"/>
          <w:numId w:val="2"/>
        </w:numPr>
        <w:spacing w:line="240" w:lineRule="auto"/>
      </w:pPr>
      <w:r>
        <w:t xml:space="preserve">Spiral Notebook or Composition Notebook </w:t>
      </w:r>
    </w:p>
    <w:p w14:paraId="47D4F16C" w14:textId="77777777" w:rsidR="00377A07" w:rsidRDefault="00377A07" w:rsidP="00377A07">
      <w:pPr>
        <w:pStyle w:val="ListParagraph"/>
        <w:numPr>
          <w:ilvl w:val="0"/>
          <w:numId w:val="2"/>
        </w:numPr>
        <w:spacing w:line="240" w:lineRule="auto"/>
      </w:pPr>
      <w:r>
        <w:t>3 Ring Binder or Folder to maintain handouts, vocabulary, and study materials</w:t>
      </w:r>
    </w:p>
    <w:p w14:paraId="4F3E8FA1" w14:textId="5873AA5A" w:rsidR="00E4178F" w:rsidRPr="00377A07" w:rsidRDefault="00377A07" w:rsidP="00377A07">
      <w:pPr>
        <w:pStyle w:val="ListParagraph"/>
        <w:numPr>
          <w:ilvl w:val="0"/>
          <w:numId w:val="2"/>
        </w:numPr>
        <w:spacing w:line="240" w:lineRule="auto"/>
      </w:pPr>
      <w:r>
        <w:t xml:space="preserve"> Art Materials (I will provide most but any help is welcomed, i.e. Poster boards, </w:t>
      </w:r>
      <w:r w:rsidR="0006790B">
        <w:t>Markers</w:t>
      </w:r>
      <w:r>
        <w:t>, etc.)</w:t>
      </w:r>
    </w:p>
    <w:sectPr w:rsidR="00E4178F" w:rsidRPr="00377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77FBC"/>
    <w:multiLevelType w:val="hybridMultilevel"/>
    <w:tmpl w:val="628038BC"/>
    <w:lvl w:ilvl="0" w:tplc="FC480B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91ED0"/>
    <w:multiLevelType w:val="hybridMultilevel"/>
    <w:tmpl w:val="9B50C418"/>
    <w:lvl w:ilvl="0" w:tplc="FC480B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83554883">
    <w:abstractNumId w:val="1"/>
  </w:num>
  <w:num w:numId="2" w16cid:durableId="2022467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313"/>
    <w:rsid w:val="00012A9A"/>
    <w:rsid w:val="00046A30"/>
    <w:rsid w:val="0006790B"/>
    <w:rsid w:val="000829C5"/>
    <w:rsid w:val="000C551A"/>
    <w:rsid w:val="000F3B30"/>
    <w:rsid w:val="00133313"/>
    <w:rsid w:val="00286B66"/>
    <w:rsid w:val="00376A36"/>
    <w:rsid w:val="00377A07"/>
    <w:rsid w:val="007F535D"/>
    <w:rsid w:val="00A5203F"/>
    <w:rsid w:val="00DE5960"/>
    <w:rsid w:val="00E4178F"/>
    <w:rsid w:val="00FD3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9D633"/>
  <w15:docId w15:val="{FD5EDA9E-2F53-4ADA-AD72-A36CBB3C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313"/>
    <w:rPr>
      <w:color w:val="0000FF" w:themeColor="hyperlink"/>
      <w:u w:val="single"/>
    </w:rPr>
  </w:style>
  <w:style w:type="paragraph" w:styleId="ListParagraph">
    <w:name w:val="List Paragraph"/>
    <w:basedOn w:val="Normal"/>
    <w:uiPriority w:val="34"/>
    <w:qFormat/>
    <w:rsid w:val="00E41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mail-curriej2@gcsnc.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B1CCD-9C96-4EC7-A4E6-235F57D92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Currie, James A</dc:creator>
  <cp:keywords/>
  <dc:description/>
  <cp:lastModifiedBy>Currie, James A</cp:lastModifiedBy>
  <cp:revision>2</cp:revision>
  <cp:lastPrinted>2019-08-20T17:47:00Z</cp:lastPrinted>
  <dcterms:created xsi:type="dcterms:W3CDTF">2025-02-05T18:57:00Z</dcterms:created>
  <dcterms:modified xsi:type="dcterms:W3CDTF">2025-02-05T18:57:00Z</dcterms:modified>
</cp:coreProperties>
</file>