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3253A" w14:textId="77777777" w:rsidR="00654C11" w:rsidRPr="00A94A4B" w:rsidRDefault="00654C11" w:rsidP="00654C11">
      <w:pPr>
        <w:jc w:val="center"/>
        <w:rPr>
          <w:rFonts w:ascii="Times New Roman" w:hAnsi="Times New Roman" w:cs="Times New Roman"/>
          <w:b/>
          <w:sz w:val="32"/>
          <w:szCs w:val="32"/>
        </w:rPr>
      </w:pPr>
      <w:r w:rsidRPr="00A94A4B">
        <w:rPr>
          <w:rFonts w:ascii="Times New Roman" w:hAnsi="Times New Roman" w:cs="Times New Roman"/>
          <w:b/>
          <w:sz w:val="32"/>
          <w:szCs w:val="32"/>
        </w:rPr>
        <w:t>Bylaws of Brooks Global Studies Leadership Team</w:t>
      </w:r>
    </w:p>
    <w:p w14:paraId="0483253B" w14:textId="77777777" w:rsidR="00654C11" w:rsidRPr="00A94A4B" w:rsidRDefault="00654C11" w:rsidP="00654C11">
      <w:pPr>
        <w:jc w:val="center"/>
        <w:rPr>
          <w:rFonts w:ascii="Times New Roman" w:hAnsi="Times New Roman" w:cs="Times New Roman"/>
          <w:b/>
          <w:sz w:val="24"/>
          <w:szCs w:val="24"/>
          <w:u w:val="single"/>
        </w:rPr>
      </w:pPr>
      <w:r w:rsidRPr="00A94A4B">
        <w:rPr>
          <w:rFonts w:ascii="Times New Roman" w:hAnsi="Times New Roman" w:cs="Times New Roman"/>
          <w:b/>
          <w:sz w:val="24"/>
          <w:szCs w:val="24"/>
          <w:u w:val="single"/>
        </w:rPr>
        <w:t>Article I – Name</w:t>
      </w:r>
    </w:p>
    <w:p w14:paraId="0483253C" w14:textId="77777777" w:rsidR="00654C11" w:rsidRPr="00A94A4B" w:rsidRDefault="00654C11" w:rsidP="00654C11">
      <w:pPr>
        <w:rPr>
          <w:rFonts w:ascii="Times New Roman" w:hAnsi="Times New Roman" w:cs="Times New Roman"/>
          <w:b/>
          <w:sz w:val="24"/>
          <w:szCs w:val="24"/>
        </w:rPr>
      </w:pPr>
      <w:r w:rsidRPr="00A94A4B">
        <w:rPr>
          <w:rFonts w:ascii="Times New Roman" w:hAnsi="Times New Roman" w:cs="Times New Roman"/>
          <w:b/>
          <w:sz w:val="24"/>
          <w:szCs w:val="24"/>
        </w:rPr>
        <w:t xml:space="preserve">The name of the Brooks Global Studies leadership Team shall </w:t>
      </w:r>
      <w:r w:rsidR="00D34A28" w:rsidRPr="00A94A4B">
        <w:rPr>
          <w:rFonts w:ascii="Times New Roman" w:hAnsi="Times New Roman" w:cs="Times New Roman"/>
          <w:b/>
          <w:sz w:val="24"/>
          <w:szCs w:val="24"/>
        </w:rPr>
        <w:t>be the Leadership Team</w:t>
      </w:r>
      <w:r w:rsidRPr="00A94A4B">
        <w:rPr>
          <w:rFonts w:ascii="Times New Roman" w:hAnsi="Times New Roman" w:cs="Times New Roman"/>
          <w:b/>
          <w:sz w:val="24"/>
          <w:szCs w:val="24"/>
        </w:rPr>
        <w:t>.</w:t>
      </w:r>
    </w:p>
    <w:p w14:paraId="0483253D" w14:textId="77777777" w:rsidR="00654C11" w:rsidRPr="00A94A4B" w:rsidRDefault="00654C11" w:rsidP="00654C11">
      <w:pPr>
        <w:rPr>
          <w:rFonts w:ascii="Times New Roman" w:hAnsi="Times New Roman" w:cs="Times New Roman"/>
          <w:b/>
          <w:sz w:val="24"/>
          <w:szCs w:val="24"/>
        </w:rPr>
      </w:pPr>
    </w:p>
    <w:p w14:paraId="0483253E" w14:textId="77777777" w:rsidR="00C2340B" w:rsidRPr="00A94A4B" w:rsidRDefault="00654C11" w:rsidP="00654C11">
      <w:pPr>
        <w:jc w:val="center"/>
        <w:rPr>
          <w:rFonts w:ascii="Times New Roman" w:hAnsi="Times New Roman" w:cs="Times New Roman"/>
          <w:b/>
          <w:sz w:val="24"/>
          <w:szCs w:val="24"/>
          <w:u w:val="single"/>
        </w:rPr>
      </w:pPr>
      <w:r w:rsidRPr="00A94A4B">
        <w:rPr>
          <w:rFonts w:ascii="Times New Roman" w:hAnsi="Times New Roman" w:cs="Times New Roman"/>
          <w:b/>
          <w:sz w:val="24"/>
          <w:szCs w:val="24"/>
          <w:u w:val="single"/>
        </w:rPr>
        <w:t>Article II – Purpose</w:t>
      </w:r>
    </w:p>
    <w:p w14:paraId="0483253F" w14:textId="77777777" w:rsidR="00C2340B" w:rsidRPr="00BF097A" w:rsidRDefault="00C2340B">
      <w:pPr>
        <w:rPr>
          <w:rFonts w:ascii="Times New Roman" w:hAnsi="Times New Roman" w:cs="Times New Roman"/>
          <w:b/>
          <w:sz w:val="24"/>
          <w:szCs w:val="24"/>
        </w:rPr>
      </w:pPr>
      <w:r w:rsidRPr="00A94A4B">
        <w:rPr>
          <w:rFonts w:ascii="Times New Roman" w:hAnsi="Times New Roman" w:cs="Times New Roman"/>
          <w:b/>
          <w:sz w:val="24"/>
          <w:szCs w:val="24"/>
        </w:rPr>
        <w:t>The leadership team is an essential component of the decision making process at Brooks Global Studies.  The leadership team works collaboratively to enhance the academic environment and building climate of all Brooks’ students</w:t>
      </w:r>
      <w:r w:rsidRPr="00A94A4B">
        <w:rPr>
          <w:rFonts w:ascii="Times New Roman" w:hAnsi="Times New Roman" w:cs="Times New Roman"/>
          <w:b/>
          <w:i/>
          <w:sz w:val="24"/>
          <w:szCs w:val="24"/>
        </w:rPr>
        <w:t>.</w:t>
      </w:r>
      <w:r w:rsidR="00BF097A">
        <w:rPr>
          <w:rFonts w:ascii="Times New Roman" w:hAnsi="Times New Roman" w:cs="Times New Roman"/>
          <w:b/>
          <w:sz w:val="24"/>
          <w:szCs w:val="24"/>
        </w:rPr>
        <w:t xml:space="preserve"> </w:t>
      </w:r>
      <w:r w:rsidR="00BF097A" w:rsidRPr="00A94A4B">
        <w:rPr>
          <w:rFonts w:ascii="Times New Roman" w:hAnsi="Times New Roman" w:cs="Times New Roman"/>
          <w:b/>
          <w:sz w:val="24"/>
          <w:szCs w:val="24"/>
        </w:rPr>
        <w:t xml:space="preserve">We are responsible to implement the School Improvement Plan and the Guilford County Schools Strategic Plan.  </w:t>
      </w:r>
    </w:p>
    <w:p w14:paraId="04832540" w14:textId="77777777" w:rsidR="00C2340B" w:rsidRPr="00A94A4B" w:rsidRDefault="00C2340B">
      <w:pPr>
        <w:rPr>
          <w:rFonts w:ascii="Times New Roman" w:hAnsi="Times New Roman" w:cs="Times New Roman"/>
          <w:sz w:val="24"/>
          <w:szCs w:val="24"/>
        </w:rPr>
      </w:pPr>
    </w:p>
    <w:p w14:paraId="04832541" w14:textId="77777777" w:rsidR="00C2340B" w:rsidRPr="00A94A4B" w:rsidRDefault="00643E9E" w:rsidP="00643E9E">
      <w:pPr>
        <w:jc w:val="center"/>
        <w:rPr>
          <w:rFonts w:ascii="Times New Roman" w:hAnsi="Times New Roman" w:cs="Times New Roman"/>
          <w:b/>
          <w:sz w:val="24"/>
          <w:szCs w:val="24"/>
          <w:u w:val="single"/>
        </w:rPr>
      </w:pPr>
      <w:r w:rsidRPr="00A94A4B">
        <w:rPr>
          <w:rFonts w:ascii="Times New Roman" w:hAnsi="Times New Roman" w:cs="Times New Roman"/>
          <w:b/>
          <w:sz w:val="24"/>
          <w:szCs w:val="24"/>
          <w:u w:val="single"/>
        </w:rPr>
        <w:t xml:space="preserve">Article III - Leadership </w:t>
      </w:r>
      <w:r w:rsidR="00C2340B" w:rsidRPr="00A94A4B">
        <w:rPr>
          <w:rFonts w:ascii="Times New Roman" w:hAnsi="Times New Roman" w:cs="Times New Roman"/>
          <w:b/>
          <w:sz w:val="24"/>
          <w:szCs w:val="24"/>
          <w:u w:val="single"/>
        </w:rPr>
        <w:t>Mission Statement</w:t>
      </w:r>
    </w:p>
    <w:p w14:paraId="04832542" w14:textId="77777777" w:rsidR="00C2340B" w:rsidRPr="00A94A4B" w:rsidRDefault="00C2340B">
      <w:pPr>
        <w:rPr>
          <w:rFonts w:ascii="Times New Roman" w:hAnsi="Times New Roman" w:cs="Times New Roman"/>
          <w:b/>
          <w:sz w:val="24"/>
          <w:szCs w:val="24"/>
        </w:rPr>
      </w:pPr>
      <w:r w:rsidRPr="00A94A4B">
        <w:rPr>
          <w:rFonts w:ascii="Times New Roman" w:hAnsi="Times New Roman" w:cs="Times New Roman"/>
          <w:b/>
          <w:sz w:val="24"/>
          <w:szCs w:val="24"/>
        </w:rPr>
        <w:t>We believe that we are here to focus on the individual needs of all students, staff, and the whole learning community.  We are advocates of all children. The focus of the Leadership Team is to ensure that we prepare our students to be 21</w:t>
      </w:r>
      <w:r w:rsidRPr="00A94A4B">
        <w:rPr>
          <w:rFonts w:ascii="Times New Roman" w:hAnsi="Times New Roman" w:cs="Times New Roman"/>
          <w:b/>
          <w:sz w:val="24"/>
          <w:szCs w:val="24"/>
          <w:vertAlign w:val="superscript"/>
        </w:rPr>
        <w:t>st</w:t>
      </w:r>
      <w:r w:rsidR="00BF097A">
        <w:rPr>
          <w:rFonts w:ascii="Times New Roman" w:hAnsi="Times New Roman" w:cs="Times New Roman"/>
          <w:b/>
          <w:sz w:val="24"/>
          <w:szCs w:val="24"/>
        </w:rPr>
        <w:t xml:space="preserve"> century global learners, a</w:t>
      </w:r>
      <w:r w:rsidRPr="00A94A4B">
        <w:rPr>
          <w:rFonts w:ascii="Times New Roman" w:hAnsi="Times New Roman" w:cs="Times New Roman"/>
          <w:b/>
          <w:sz w:val="24"/>
          <w:szCs w:val="24"/>
        </w:rPr>
        <w:t xml:space="preserve">ssuring a strong academic foundation, and the use of technology in all facets of the instructional program.  Our students will graduate Brooks Global College and </w:t>
      </w:r>
      <w:r w:rsidR="007F1800" w:rsidRPr="00A94A4B">
        <w:rPr>
          <w:rFonts w:ascii="Times New Roman" w:hAnsi="Times New Roman" w:cs="Times New Roman"/>
          <w:b/>
          <w:sz w:val="24"/>
          <w:szCs w:val="24"/>
        </w:rPr>
        <w:t>C</w:t>
      </w:r>
      <w:r w:rsidRPr="00A94A4B">
        <w:rPr>
          <w:rFonts w:ascii="Times New Roman" w:hAnsi="Times New Roman" w:cs="Times New Roman"/>
          <w:b/>
          <w:sz w:val="24"/>
          <w:szCs w:val="24"/>
        </w:rPr>
        <w:t xml:space="preserve">areer </w:t>
      </w:r>
      <w:r w:rsidR="007F1800" w:rsidRPr="00A94A4B">
        <w:rPr>
          <w:rFonts w:ascii="Times New Roman" w:hAnsi="Times New Roman" w:cs="Times New Roman"/>
          <w:b/>
          <w:sz w:val="24"/>
          <w:szCs w:val="24"/>
        </w:rPr>
        <w:t>ready.</w:t>
      </w:r>
      <w:r w:rsidR="00654C11" w:rsidRPr="00A94A4B">
        <w:rPr>
          <w:rFonts w:ascii="Times New Roman" w:hAnsi="Times New Roman" w:cs="Times New Roman"/>
          <w:b/>
          <w:sz w:val="24"/>
          <w:szCs w:val="24"/>
        </w:rPr>
        <w:t xml:space="preserve"> </w:t>
      </w:r>
    </w:p>
    <w:p w14:paraId="04832543" w14:textId="77777777" w:rsidR="007F1800" w:rsidRPr="00A94A4B" w:rsidRDefault="007F1800">
      <w:pPr>
        <w:rPr>
          <w:rFonts w:ascii="Times New Roman" w:hAnsi="Times New Roman" w:cs="Times New Roman"/>
          <w:b/>
          <w:sz w:val="24"/>
          <w:szCs w:val="24"/>
        </w:rPr>
      </w:pPr>
    </w:p>
    <w:p w14:paraId="04832544" w14:textId="77777777" w:rsidR="00643E9E" w:rsidRPr="00A94A4B" w:rsidRDefault="00643E9E" w:rsidP="00643E9E">
      <w:pPr>
        <w:jc w:val="center"/>
        <w:rPr>
          <w:rFonts w:ascii="Times New Roman" w:hAnsi="Times New Roman" w:cs="Times New Roman"/>
          <w:b/>
          <w:sz w:val="24"/>
          <w:szCs w:val="24"/>
          <w:u w:val="single"/>
        </w:rPr>
      </w:pPr>
      <w:r w:rsidRPr="00A94A4B">
        <w:rPr>
          <w:rFonts w:ascii="Times New Roman" w:hAnsi="Times New Roman" w:cs="Times New Roman"/>
          <w:b/>
          <w:sz w:val="24"/>
          <w:szCs w:val="24"/>
          <w:u w:val="single"/>
        </w:rPr>
        <w:t>Article IV – Beliefs</w:t>
      </w:r>
    </w:p>
    <w:p w14:paraId="04832545" w14:textId="3F14DA3C" w:rsidR="007F1800" w:rsidRPr="00A94A4B" w:rsidRDefault="00A233E7" w:rsidP="00643E9E">
      <w:pPr>
        <w:rPr>
          <w:rFonts w:ascii="Times New Roman" w:hAnsi="Times New Roman" w:cs="Times New Roman"/>
          <w:b/>
          <w:bCs/>
          <w:color w:val="333333"/>
          <w:sz w:val="24"/>
          <w:szCs w:val="24"/>
        </w:rPr>
      </w:pPr>
      <w:r w:rsidRPr="00A94A4B">
        <w:rPr>
          <w:rFonts w:ascii="Times New Roman" w:hAnsi="Times New Roman" w:cs="Times New Roman"/>
          <w:b/>
          <w:sz w:val="24"/>
          <w:szCs w:val="24"/>
        </w:rPr>
        <w:t>At Brooks Global Studies</w:t>
      </w:r>
      <w:r w:rsidR="007F1800" w:rsidRPr="00A94A4B">
        <w:rPr>
          <w:rFonts w:ascii="Times New Roman" w:hAnsi="Times New Roman" w:cs="Times New Roman"/>
          <w:b/>
          <w:sz w:val="24"/>
          <w:szCs w:val="24"/>
        </w:rPr>
        <w:t>, we believe that children learn best when</w:t>
      </w:r>
      <w:r w:rsidRPr="00A94A4B">
        <w:rPr>
          <w:rFonts w:ascii="Times New Roman" w:hAnsi="Times New Roman" w:cs="Times New Roman"/>
          <w:b/>
          <w:sz w:val="24"/>
          <w:szCs w:val="24"/>
        </w:rPr>
        <w:t xml:space="preserve">: </w:t>
      </w:r>
      <w:r w:rsidR="007F1800" w:rsidRPr="00A94A4B">
        <w:rPr>
          <w:rFonts w:ascii="Times New Roman" w:hAnsi="Times New Roman" w:cs="Times New Roman"/>
          <w:b/>
          <w:sz w:val="24"/>
          <w:szCs w:val="24"/>
        </w:rPr>
        <w:br/>
      </w:r>
      <w:r w:rsidR="007F1800" w:rsidRPr="00A94A4B">
        <w:rPr>
          <w:rStyle w:val="Strong"/>
          <w:rFonts w:ascii="Times New Roman" w:hAnsi="Times New Roman" w:cs="Times New Roman"/>
          <w:color w:val="333333"/>
          <w:sz w:val="24"/>
          <w:szCs w:val="24"/>
        </w:rPr>
        <w:t>1.</w:t>
      </w:r>
      <w:r w:rsidR="00643E9E" w:rsidRPr="00A94A4B">
        <w:rPr>
          <w:rFonts w:ascii="Times New Roman" w:hAnsi="Times New Roman" w:cs="Times New Roman"/>
          <w:b/>
          <w:sz w:val="24"/>
          <w:szCs w:val="24"/>
        </w:rPr>
        <w:t>They a</w:t>
      </w:r>
      <w:r w:rsidR="007F1800" w:rsidRPr="00A94A4B">
        <w:rPr>
          <w:rFonts w:ascii="Times New Roman" w:hAnsi="Times New Roman" w:cs="Times New Roman"/>
          <w:b/>
          <w:sz w:val="24"/>
          <w:szCs w:val="24"/>
        </w:rPr>
        <w:t>re engaged in rigorous, instructional learning experiences that address their individual learning styles and academic needs.</w:t>
      </w:r>
      <w:r w:rsidR="007F1800" w:rsidRPr="00A94A4B">
        <w:rPr>
          <w:rFonts w:ascii="Times New Roman" w:hAnsi="Times New Roman" w:cs="Times New Roman"/>
          <w:b/>
          <w:sz w:val="24"/>
          <w:szCs w:val="24"/>
        </w:rPr>
        <w:br/>
      </w:r>
      <w:r w:rsidR="007F1800" w:rsidRPr="00A94A4B">
        <w:rPr>
          <w:rStyle w:val="Strong"/>
          <w:rFonts w:ascii="Times New Roman" w:hAnsi="Times New Roman" w:cs="Times New Roman"/>
          <w:color w:val="333333"/>
          <w:sz w:val="24"/>
          <w:szCs w:val="24"/>
        </w:rPr>
        <w:t xml:space="preserve">2. </w:t>
      </w:r>
      <w:r w:rsidR="007F1800" w:rsidRPr="00A94A4B">
        <w:rPr>
          <w:rFonts w:ascii="Times New Roman" w:hAnsi="Times New Roman" w:cs="Times New Roman"/>
          <w:b/>
          <w:sz w:val="24"/>
          <w:szCs w:val="24"/>
        </w:rPr>
        <w:t xml:space="preserve">Their teachers, parents, and community </w:t>
      </w:r>
      <w:r w:rsidRPr="00A94A4B">
        <w:rPr>
          <w:rFonts w:ascii="Times New Roman" w:hAnsi="Times New Roman" w:cs="Times New Roman"/>
          <w:b/>
          <w:sz w:val="24"/>
          <w:szCs w:val="24"/>
        </w:rPr>
        <w:t>member’s</w:t>
      </w:r>
      <w:r w:rsidR="007F1800" w:rsidRPr="00A94A4B">
        <w:rPr>
          <w:rFonts w:ascii="Times New Roman" w:hAnsi="Times New Roman" w:cs="Times New Roman"/>
          <w:b/>
          <w:sz w:val="24"/>
          <w:szCs w:val="24"/>
        </w:rPr>
        <w:t xml:space="preserve"> work together to provide them with the tools necessary to succeed, while establishing and maintaining high expectations for all students.</w:t>
      </w:r>
      <w:r w:rsidR="007F1800" w:rsidRPr="00A94A4B">
        <w:rPr>
          <w:rFonts w:ascii="Times New Roman" w:hAnsi="Times New Roman" w:cs="Times New Roman"/>
          <w:b/>
          <w:sz w:val="24"/>
          <w:szCs w:val="24"/>
        </w:rPr>
        <w:br/>
      </w:r>
      <w:r w:rsidR="007F1800" w:rsidRPr="00A94A4B">
        <w:rPr>
          <w:rStyle w:val="Strong"/>
          <w:rFonts w:ascii="Times New Roman" w:hAnsi="Times New Roman" w:cs="Times New Roman"/>
          <w:color w:val="333333"/>
          <w:sz w:val="24"/>
          <w:szCs w:val="24"/>
        </w:rPr>
        <w:t xml:space="preserve">3. </w:t>
      </w:r>
      <w:r w:rsidR="007F1800" w:rsidRPr="00A94A4B">
        <w:rPr>
          <w:rFonts w:ascii="Times New Roman" w:hAnsi="Times New Roman" w:cs="Times New Roman"/>
          <w:b/>
          <w:sz w:val="24"/>
          <w:szCs w:val="24"/>
        </w:rPr>
        <w:t>They are recognized as the leaders of tomorrow.</w:t>
      </w:r>
      <w:r w:rsidR="007F1800" w:rsidRPr="00A94A4B">
        <w:rPr>
          <w:rFonts w:ascii="Times New Roman" w:hAnsi="Times New Roman" w:cs="Times New Roman"/>
          <w:b/>
          <w:sz w:val="24"/>
          <w:szCs w:val="24"/>
        </w:rPr>
        <w:br/>
      </w:r>
      <w:r w:rsidR="007F1800" w:rsidRPr="00A94A4B">
        <w:rPr>
          <w:rStyle w:val="Strong"/>
          <w:rFonts w:ascii="Times New Roman" w:hAnsi="Times New Roman" w:cs="Times New Roman"/>
          <w:color w:val="333333"/>
          <w:sz w:val="24"/>
          <w:szCs w:val="24"/>
        </w:rPr>
        <w:t xml:space="preserve">4. </w:t>
      </w:r>
      <w:r w:rsidR="007F1800" w:rsidRPr="00A94A4B">
        <w:rPr>
          <w:rFonts w:ascii="Times New Roman" w:hAnsi="Times New Roman" w:cs="Times New Roman"/>
          <w:b/>
          <w:sz w:val="24"/>
          <w:szCs w:val="24"/>
        </w:rPr>
        <w:t>Their teachers help them to become aware of their innate talents and encourage them to act with humanity.</w:t>
      </w:r>
      <w:r w:rsidR="007F1800" w:rsidRPr="00A94A4B">
        <w:rPr>
          <w:rFonts w:ascii="Times New Roman" w:hAnsi="Times New Roman" w:cs="Times New Roman"/>
          <w:b/>
          <w:sz w:val="24"/>
          <w:szCs w:val="24"/>
        </w:rPr>
        <w:br/>
      </w:r>
      <w:r w:rsidR="007F1800" w:rsidRPr="00A94A4B">
        <w:rPr>
          <w:rStyle w:val="Strong"/>
          <w:rFonts w:ascii="Times New Roman" w:hAnsi="Times New Roman" w:cs="Times New Roman"/>
          <w:color w:val="333333"/>
          <w:sz w:val="24"/>
          <w:szCs w:val="24"/>
        </w:rPr>
        <w:t xml:space="preserve">5. </w:t>
      </w:r>
      <w:r w:rsidR="007F1800" w:rsidRPr="00A94A4B">
        <w:rPr>
          <w:rFonts w:ascii="Times New Roman" w:hAnsi="Times New Roman" w:cs="Times New Roman"/>
          <w:b/>
          <w:sz w:val="24"/>
          <w:szCs w:val="24"/>
        </w:rPr>
        <w:t>Their teachers are committed to promoting creativity and individuality.</w:t>
      </w:r>
      <w:r w:rsidR="007F1800" w:rsidRPr="00A94A4B">
        <w:rPr>
          <w:rFonts w:ascii="Times New Roman" w:hAnsi="Times New Roman" w:cs="Times New Roman"/>
          <w:b/>
          <w:sz w:val="24"/>
          <w:szCs w:val="24"/>
        </w:rPr>
        <w:br/>
      </w:r>
      <w:r w:rsidR="007F1800" w:rsidRPr="00A94A4B">
        <w:rPr>
          <w:rStyle w:val="Strong"/>
          <w:rFonts w:ascii="Times New Roman" w:hAnsi="Times New Roman" w:cs="Times New Roman"/>
          <w:color w:val="333333"/>
          <w:sz w:val="24"/>
          <w:szCs w:val="24"/>
        </w:rPr>
        <w:t xml:space="preserve">6. </w:t>
      </w:r>
      <w:r w:rsidR="007F1800" w:rsidRPr="00A94A4B">
        <w:rPr>
          <w:rFonts w:ascii="Times New Roman" w:hAnsi="Times New Roman" w:cs="Times New Roman"/>
          <w:b/>
          <w:sz w:val="24"/>
          <w:szCs w:val="24"/>
        </w:rPr>
        <w:t>They are provided with a safe and nurturing learning environment where they have the opportunity to become productive, knowledgeable, and responsible citizens.</w:t>
      </w:r>
      <w:r w:rsidR="007F1800" w:rsidRPr="00A94A4B">
        <w:rPr>
          <w:rFonts w:ascii="Times New Roman" w:hAnsi="Times New Roman" w:cs="Times New Roman"/>
          <w:b/>
          <w:sz w:val="24"/>
          <w:szCs w:val="24"/>
        </w:rPr>
        <w:br/>
      </w:r>
      <w:r w:rsidR="007F1800" w:rsidRPr="00A94A4B">
        <w:rPr>
          <w:rStyle w:val="Strong"/>
          <w:rFonts w:ascii="Times New Roman" w:hAnsi="Times New Roman" w:cs="Times New Roman"/>
          <w:color w:val="333333"/>
          <w:sz w:val="24"/>
          <w:szCs w:val="24"/>
        </w:rPr>
        <w:t xml:space="preserve">7. </w:t>
      </w:r>
      <w:r w:rsidR="007F1800" w:rsidRPr="00A94A4B">
        <w:rPr>
          <w:rFonts w:ascii="Times New Roman" w:hAnsi="Times New Roman" w:cs="Times New Roman"/>
          <w:b/>
          <w:sz w:val="24"/>
          <w:szCs w:val="24"/>
        </w:rPr>
        <w:t>They are immersed in an environment where teachers, parents, and community members are committed to doing "whatever it takes" to ensure that each child learns</w:t>
      </w:r>
    </w:p>
    <w:p w14:paraId="04832546" w14:textId="77777777" w:rsidR="007F1800" w:rsidRPr="00A94A4B" w:rsidRDefault="007F1800">
      <w:pPr>
        <w:rPr>
          <w:rFonts w:ascii="Corbel" w:hAnsi="Corbel"/>
          <w:b/>
          <w:sz w:val="24"/>
          <w:szCs w:val="24"/>
        </w:rPr>
      </w:pPr>
    </w:p>
    <w:p w14:paraId="04832547" w14:textId="77777777" w:rsidR="00643E9E" w:rsidRPr="00A94A4B" w:rsidRDefault="00643E9E">
      <w:pPr>
        <w:rPr>
          <w:rFonts w:ascii="Corbel" w:hAnsi="Corbel"/>
          <w:b/>
          <w:sz w:val="24"/>
          <w:szCs w:val="24"/>
        </w:rPr>
      </w:pPr>
    </w:p>
    <w:p w14:paraId="04832548" w14:textId="77777777" w:rsidR="00643E9E" w:rsidRPr="00A94A4B" w:rsidRDefault="00643E9E" w:rsidP="00643E9E">
      <w:pPr>
        <w:rPr>
          <w:rFonts w:ascii="Times New Roman" w:hAnsi="Times New Roman" w:cs="Times New Roman"/>
          <w:b/>
          <w:sz w:val="24"/>
          <w:szCs w:val="24"/>
        </w:rPr>
      </w:pPr>
    </w:p>
    <w:p w14:paraId="04832549" w14:textId="77777777" w:rsidR="007F1800" w:rsidRPr="00A94A4B" w:rsidRDefault="00643E9E" w:rsidP="00643E9E">
      <w:pPr>
        <w:jc w:val="center"/>
        <w:rPr>
          <w:rFonts w:ascii="Times New Roman" w:hAnsi="Times New Roman" w:cs="Times New Roman"/>
          <w:b/>
          <w:sz w:val="24"/>
          <w:szCs w:val="24"/>
          <w:u w:val="single"/>
        </w:rPr>
      </w:pPr>
      <w:r w:rsidRPr="00A94A4B">
        <w:rPr>
          <w:rFonts w:ascii="Times New Roman" w:hAnsi="Times New Roman" w:cs="Times New Roman"/>
          <w:b/>
          <w:sz w:val="24"/>
          <w:szCs w:val="24"/>
          <w:u w:val="single"/>
        </w:rPr>
        <w:t>Article V – Membership</w:t>
      </w:r>
    </w:p>
    <w:p w14:paraId="0483254A" w14:textId="77777777" w:rsidR="00643E9E" w:rsidRPr="00A94A4B" w:rsidRDefault="00643E9E">
      <w:pPr>
        <w:rPr>
          <w:rFonts w:ascii="Times New Roman" w:hAnsi="Times New Roman" w:cs="Times New Roman"/>
          <w:b/>
          <w:sz w:val="24"/>
          <w:szCs w:val="24"/>
        </w:rPr>
      </w:pPr>
      <w:r w:rsidRPr="00A94A4B">
        <w:rPr>
          <w:rFonts w:ascii="Times New Roman" w:hAnsi="Times New Roman" w:cs="Times New Roman"/>
          <w:b/>
          <w:sz w:val="24"/>
          <w:szCs w:val="24"/>
        </w:rPr>
        <w:t>The Principal</w:t>
      </w:r>
    </w:p>
    <w:p w14:paraId="0483254B" w14:textId="77777777" w:rsidR="007F1800" w:rsidRPr="00A94A4B" w:rsidRDefault="007F1800">
      <w:pPr>
        <w:rPr>
          <w:rFonts w:ascii="Times New Roman" w:hAnsi="Times New Roman" w:cs="Times New Roman"/>
          <w:b/>
          <w:sz w:val="24"/>
          <w:szCs w:val="24"/>
        </w:rPr>
      </w:pPr>
      <w:r w:rsidRPr="00A94A4B">
        <w:rPr>
          <w:rFonts w:ascii="Times New Roman" w:hAnsi="Times New Roman" w:cs="Times New Roman"/>
          <w:b/>
          <w:sz w:val="24"/>
          <w:szCs w:val="24"/>
        </w:rPr>
        <w:t>One teacher representative for each grade level K-5</w:t>
      </w:r>
    </w:p>
    <w:p w14:paraId="0483254C" w14:textId="77777777" w:rsidR="007F1800" w:rsidRPr="00A94A4B" w:rsidRDefault="007F1800">
      <w:pPr>
        <w:rPr>
          <w:rFonts w:ascii="Times New Roman" w:hAnsi="Times New Roman" w:cs="Times New Roman"/>
          <w:b/>
          <w:sz w:val="24"/>
          <w:szCs w:val="24"/>
        </w:rPr>
      </w:pPr>
      <w:r w:rsidRPr="00A94A4B">
        <w:rPr>
          <w:rFonts w:ascii="Times New Roman" w:hAnsi="Times New Roman" w:cs="Times New Roman"/>
          <w:b/>
          <w:sz w:val="24"/>
          <w:szCs w:val="24"/>
        </w:rPr>
        <w:t>One representative for classified staff (teaching assistants, custodians, cafeteria staff and clerical staff)</w:t>
      </w:r>
    </w:p>
    <w:p w14:paraId="0483254D" w14:textId="77777777" w:rsidR="007F1800" w:rsidRPr="00A94A4B" w:rsidRDefault="007F1800">
      <w:pPr>
        <w:rPr>
          <w:rFonts w:ascii="Times New Roman" w:hAnsi="Times New Roman" w:cs="Times New Roman"/>
          <w:b/>
          <w:sz w:val="24"/>
          <w:szCs w:val="24"/>
        </w:rPr>
      </w:pPr>
      <w:r w:rsidRPr="00A94A4B">
        <w:rPr>
          <w:rFonts w:ascii="Times New Roman" w:hAnsi="Times New Roman" w:cs="Times New Roman"/>
          <w:b/>
          <w:sz w:val="24"/>
          <w:szCs w:val="24"/>
        </w:rPr>
        <w:t>One representative for all Instructional Support Personnel (Media, Art, Music</w:t>
      </w:r>
      <w:r w:rsidR="00643E9E" w:rsidRPr="00A94A4B">
        <w:rPr>
          <w:rFonts w:ascii="Times New Roman" w:hAnsi="Times New Roman" w:cs="Times New Roman"/>
          <w:b/>
          <w:sz w:val="24"/>
          <w:szCs w:val="24"/>
        </w:rPr>
        <w:t>, PE, Guidance, EC, Speech, AG</w:t>
      </w:r>
      <w:r w:rsidR="00BF097A">
        <w:rPr>
          <w:rFonts w:ascii="Times New Roman" w:hAnsi="Times New Roman" w:cs="Times New Roman"/>
          <w:b/>
          <w:sz w:val="24"/>
          <w:szCs w:val="24"/>
        </w:rPr>
        <w:t>, and Spanish</w:t>
      </w:r>
      <w:r w:rsidR="00643E9E" w:rsidRPr="00A94A4B">
        <w:rPr>
          <w:rFonts w:ascii="Times New Roman" w:hAnsi="Times New Roman" w:cs="Times New Roman"/>
          <w:b/>
          <w:sz w:val="24"/>
          <w:szCs w:val="24"/>
        </w:rPr>
        <w:t>)</w:t>
      </w:r>
    </w:p>
    <w:p w14:paraId="0483254F" w14:textId="77777777" w:rsidR="007F1800" w:rsidRPr="00A94A4B" w:rsidRDefault="007F1800">
      <w:pPr>
        <w:rPr>
          <w:rFonts w:ascii="Times New Roman" w:hAnsi="Times New Roman" w:cs="Times New Roman"/>
          <w:b/>
          <w:sz w:val="24"/>
          <w:szCs w:val="24"/>
        </w:rPr>
      </w:pPr>
      <w:r w:rsidRPr="00A94A4B">
        <w:rPr>
          <w:rFonts w:ascii="Times New Roman" w:hAnsi="Times New Roman" w:cs="Times New Roman"/>
          <w:b/>
          <w:sz w:val="24"/>
          <w:szCs w:val="24"/>
        </w:rPr>
        <w:t>Parent Representation</w:t>
      </w:r>
      <w:r w:rsidR="00643E9E" w:rsidRPr="00A94A4B">
        <w:rPr>
          <w:rFonts w:ascii="Times New Roman" w:hAnsi="Times New Roman" w:cs="Times New Roman"/>
          <w:b/>
          <w:sz w:val="24"/>
          <w:szCs w:val="24"/>
        </w:rPr>
        <w:t>- Two or three parents elected by PTA</w:t>
      </w:r>
    </w:p>
    <w:p w14:paraId="04832550" w14:textId="77777777" w:rsidR="007F1800" w:rsidRPr="00A94A4B" w:rsidRDefault="007F1800">
      <w:pPr>
        <w:rPr>
          <w:rFonts w:ascii="Corbel" w:hAnsi="Corbel"/>
          <w:b/>
          <w:sz w:val="24"/>
          <w:szCs w:val="24"/>
        </w:rPr>
      </w:pPr>
    </w:p>
    <w:p w14:paraId="04832551" w14:textId="77777777" w:rsidR="00643E9E" w:rsidRPr="00A94A4B" w:rsidRDefault="00643E9E" w:rsidP="00643E9E">
      <w:pPr>
        <w:jc w:val="center"/>
        <w:rPr>
          <w:rFonts w:ascii="Times New Roman" w:hAnsi="Times New Roman" w:cs="Times New Roman"/>
          <w:b/>
          <w:sz w:val="24"/>
          <w:szCs w:val="24"/>
          <w:u w:val="single"/>
        </w:rPr>
      </w:pPr>
      <w:r w:rsidRPr="00A94A4B">
        <w:rPr>
          <w:rFonts w:ascii="Times New Roman" w:hAnsi="Times New Roman" w:cs="Times New Roman"/>
          <w:b/>
          <w:sz w:val="24"/>
          <w:szCs w:val="24"/>
          <w:u w:val="single"/>
        </w:rPr>
        <w:t>Article VI – Roles</w:t>
      </w:r>
    </w:p>
    <w:p w14:paraId="04832552" w14:textId="77777777" w:rsidR="00643E9E" w:rsidRPr="00A94A4B" w:rsidRDefault="00643E9E" w:rsidP="00643E9E">
      <w:pPr>
        <w:jc w:val="center"/>
        <w:rPr>
          <w:rFonts w:ascii="Times New Roman" w:hAnsi="Times New Roman" w:cs="Times New Roman"/>
          <w:b/>
          <w:sz w:val="24"/>
          <w:szCs w:val="24"/>
          <w:u w:val="single"/>
        </w:rPr>
      </w:pPr>
    </w:p>
    <w:p w14:paraId="04832553" w14:textId="77777777" w:rsidR="009531A4" w:rsidRPr="00A94A4B" w:rsidRDefault="00D34A28" w:rsidP="00643E9E">
      <w:pPr>
        <w:rPr>
          <w:rFonts w:ascii="Times New Roman" w:hAnsi="Times New Roman" w:cs="Times New Roman"/>
          <w:b/>
          <w:sz w:val="24"/>
          <w:szCs w:val="24"/>
        </w:rPr>
      </w:pPr>
      <w:r w:rsidRPr="00A94A4B">
        <w:rPr>
          <w:rFonts w:ascii="Times New Roman" w:hAnsi="Times New Roman" w:cs="Times New Roman"/>
          <w:b/>
          <w:sz w:val="24"/>
          <w:szCs w:val="24"/>
        </w:rPr>
        <w:t>In order for the Leadership Team</w:t>
      </w:r>
      <w:r w:rsidR="00643E9E" w:rsidRPr="00A94A4B">
        <w:rPr>
          <w:rFonts w:ascii="Times New Roman" w:hAnsi="Times New Roman" w:cs="Times New Roman"/>
          <w:b/>
          <w:sz w:val="24"/>
          <w:szCs w:val="24"/>
        </w:rPr>
        <w:t xml:space="preserve"> to operate efficiently and productively, the following roles have been established</w:t>
      </w:r>
      <w:r w:rsidR="00BF097A">
        <w:rPr>
          <w:rFonts w:ascii="Times New Roman" w:hAnsi="Times New Roman" w:cs="Times New Roman"/>
          <w:b/>
          <w:sz w:val="24"/>
          <w:szCs w:val="24"/>
        </w:rPr>
        <w:t>.</w:t>
      </w:r>
      <w:r w:rsidR="00643E9E" w:rsidRPr="00A94A4B">
        <w:rPr>
          <w:rFonts w:ascii="Times New Roman" w:hAnsi="Times New Roman" w:cs="Times New Roman"/>
          <w:b/>
          <w:sz w:val="24"/>
          <w:szCs w:val="24"/>
        </w:rPr>
        <w:t xml:space="preserve"> </w:t>
      </w:r>
    </w:p>
    <w:p w14:paraId="04832554" w14:textId="77777777" w:rsidR="009531A4" w:rsidRPr="00A94A4B" w:rsidRDefault="009531A4" w:rsidP="00643E9E">
      <w:pPr>
        <w:rPr>
          <w:rFonts w:ascii="Times New Roman" w:hAnsi="Times New Roman" w:cs="Times New Roman"/>
          <w:b/>
          <w:sz w:val="24"/>
          <w:szCs w:val="24"/>
        </w:rPr>
      </w:pPr>
      <w:r w:rsidRPr="00A94A4B">
        <w:rPr>
          <w:rFonts w:ascii="Times New Roman" w:hAnsi="Times New Roman" w:cs="Times New Roman"/>
          <w:b/>
          <w:sz w:val="24"/>
          <w:szCs w:val="24"/>
        </w:rPr>
        <w:t>Description of roles:</w:t>
      </w:r>
    </w:p>
    <w:p w14:paraId="04832555" w14:textId="77777777" w:rsidR="009531A4" w:rsidRPr="00A94A4B" w:rsidRDefault="009531A4" w:rsidP="00643E9E">
      <w:pPr>
        <w:rPr>
          <w:rFonts w:ascii="Times New Roman" w:hAnsi="Times New Roman" w:cs="Times New Roman"/>
          <w:b/>
          <w:sz w:val="24"/>
          <w:szCs w:val="24"/>
        </w:rPr>
      </w:pPr>
    </w:p>
    <w:p w14:paraId="04832556" w14:textId="77777777" w:rsidR="00BF097A" w:rsidRPr="00A94A4B" w:rsidRDefault="009531A4" w:rsidP="00643E9E">
      <w:pPr>
        <w:rPr>
          <w:rFonts w:ascii="Times New Roman" w:hAnsi="Times New Roman" w:cs="Times New Roman"/>
          <w:b/>
          <w:sz w:val="24"/>
          <w:szCs w:val="24"/>
        </w:rPr>
      </w:pPr>
      <w:r w:rsidRPr="00A94A4B">
        <w:rPr>
          <w:rFonts w:ascii="Times New Roman" w:hAnsi="Times New Roman" w:cs="Times New Roman"/>
          <w:b/>
          <w:sz w:val="24"/>
          <w:szCs w:val="24"/>
        </w:rPr>
        <w:t>Chairperson (s)</w:t>
      </w:r>
    </w:p>
    <w:p w14:paraId="04832557" w14:textId="77777777" w:rsidR="00BF097A" w:rsidRDefault="00BF097A" w:rsidP="009531A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Chairperson will serve a 2 year term and is elected by the Leadership Team.</w:t>
      </w:r>
    </w:p>
    <w:p w14:paraId="04832558" w14:textId="77777777" w:rsidR="009531A4" w:rsidRPr="00A94A4B" w:rsidRDefault="009531A4" w:rsidP="009531A4">
      <w:pPr>
        <w:pStyle w:val="ListParagraph"/>
        <w:numPr>
          <w:ilvl w:val="0"/>
          <w:numId w:val="1"/>
        </w:numPr>
        <w:rPr>
          <w:rFonts w:ascii="Times New Roman" w:hAnsi="Times New Roman" w:cs="Times New Roman"/>
          <w:b/>
          <w:sz w:val="24"/>
          <w:szCs w:val="24"/>
        </w:rPr>
      </w:pPr>
      <w:r w:rsidRPr="00A94A4B">
        <w:rPr>
          <w:rFonts w:ascii="Times New Roman" w:hAnsi="Times New Roman" w:cs="Times New Roman"/>
          <w:b/>
          <w:sz w:val="24"/>
          <w:szCs w:val="24"/>
        </w:rPr>
        <w:t>Meet with administrator and prepare agenda for the meetings (developed using input from members, administrations and faculty/staff needs).</w:t>
      </w:r>
    </w:p>
    <w:p w14:paraId="04832559" w14:textId="77777777" w:rsidR="009531A4" w:rsidRPr="00A94A4B" w:rsidRDefault="009531A4" w:rsidP="009531A4">
      <w:pPr>
        <w:pStyle w:val="ListParagraph"/>
        <w:numPr>
          <w:ilvl w:val="0"/>
          <w:numId w:val="1"/>
        </w:numPr>
        <w:rPr>
          <w:rFonts w:ascii="Times New Roman" w:hAnsi="Times New Roman" w:cs="Times New Roman"/>
          <w:b/>
          <w:sz w:val="24"/>
          <w:szCs w:val="24"/>
        </w:rPr>
      </w:pPr>
      <w:r w:rsidRPr="00A94A4B">
        <w:rPr>
          <w:rFonts w:ascii="Times New Roman" w:hAnsi="Times New Roman" w:cs="Times New Roman"/>
          <w:b/>
          <w:sz w:val="24"/>
          <w:szCs w:val="24"/>
        </w:rPr>
        <w:t>Start and end meetings promptly.</w:t>
      </w:r>
    </w:p>
    <w:p w14:paraId="0483255A" w14:textId="77777777" w:rsidR="009531A4" w:rsidRPr="00A94A4B" w:rsidRDefault="009531A4" w:rsidP="009531A4">
      <w:pPr>
        <w:pStyle w:val="ListParagraph"/>
        <w:numPr>
          <w:ilvl w:val="0"/>
          <w:numId w:val="1"/>
        </w:numPr>
        <w:rPr>
          <w:rFonts w:ascii="Times New Roman" w:hAnsi="Times New Roman" w:cs="Times New Roman"/>
          <w:b/>
          <w:sz w:val="24"/>
          <w:szCs w:val="24"/>
        </w:rPr>
      </w:pPr>
      <w:r w:rsidRPr="00A94A4B">
        <w:rPr>
          <w:rFonts w:ascii="Times New Roman" w:hAnsi="Times New Roman" w:cs="Times New Roman"/>
          <w:b/>
          <w:sz w:val="24"/>
          <w:szCs w:val="24"/>
        </w:rPr>
        <w:t>Make sure roles are assigned for the day’s meeting/</w:t>
      </w:r>
    </w:p>
    <w:p w14:paraId="0483255B" w14:textId="77777777" w:rsidR="009531A4" w:rsidRPr="00A94A4B" w:rsidRDefault="009531A4" w:rsidP="009531A4">
      <w:pPr>
        <w:pStyle w:val="ListParagraph"/>
        <w:numPr>
          <w:ilvl w:val="0"/>
          <w:numId w:val="1"/>
        </w:numPr>
        <w:rPr>
          <w:rFonts w:ascii="Times New Roman" w:hAnsi="Times New Roman" w:cs="Times New Roman"/>
          <w:b/>
          <w:sz w:val="24"/>
          <w:szCs w:val="24"/>
        </w:rPr>
      </w:pPr>
      <w:r w:rsidRPr="00A94A4B">
        <w:rPr>
          <w:rFonts w:ascii="Times New Roman" w:hAnsi="Times New Roman" w:cs="Times New Roman"/>
          <w:b/>
          <w:sz w:val="24"/>
          <w:szCs w:val="24"/>
        </w:rPr>
        <w:t>Welcome members and introduce any guest.</w:t>
      </w:r>
    </w:p>
    <w:p w14:paraId="0483255C" w14:textId="77777777" w:rsidR="009531A4" w:rsidRPr="00A94A4B" w:rsidRDefault="009531A4" w:rsidP="009531A4">
      <w:pPr>
        <w:pStyle w:val="ListParagraph"/>
        <w:numPr>
          <w:ilvl w:val="0"/>
          <w:numId w:val="1"/>
        </w:numPr>
        <w:rPr>
          <w:rFonts w:ascii="Times New Roman" w:hAnsi="Times New Roman" w:cs="Times New Roman"/>
          <w:b/>
          <w:sz w:val="24"/>
          <w:szCs w:val="24"/>
        </w:rPr>
      </w:pPr>
      <w:r w:rsidRPr="00A94A4B">
        <w:rPr>
          <w:rFonts w:ascii="Times New Roman" w:hAnsi="Times New Roman" w:cs="Times New Roman"/>
          <w:b/>
          <w:sz w:val="24"/>
          <w:szCs w:val="24"/>
        </w:rPr>
        <w:t>Remind members of Mission Statement.</w:t>
      </w:r>
    </w:p>
    <w:p w14:paraId="0483255D" w14:textId="77777777" w:rsidR="009531A4" w:rsidRPr="00A94A4B" w:rsidRDefault="009531A4" w:rsidP="009531A4">
      <w:pPr>
        <w:pStyle w:val="ListParagraph"/>
        <w:numPr>
          <w:ilvl w:val="0"/>
          <w:numId w:val="1"/>
        </w:numPr>
        <w:rPr>
          <w:rFonts w:ascii="Times New Roman" w:hAnsi="Times New Roman" w:cs="Times New Roman"/>
          <w:b/>
          <w:sz w:val="24"/>
          <w:szCs w:val="24"/>
        </w:rPr>
      </w:pPr>
      <w:r w:rsidRPr="00A94A4B">
        <w:rPr>
          <w:rFonts w:ascii="Times New Roman" w:hAnsi="Times New Roman" w:cs="Times New Roman"/>
          <w:b/>
          <w:sz w:val="24"/>
          <w:szCs w:val="24"/>
        </w:rPr>
        <w:t>Ensure that minutes are being kept.</w:t>
      </w:r>
    </w:p>
    <w:p w14:paraId="0483255E" w14:textId="77777777" w:rsidR="009531A4" w:rsidRPr="00A94A4B" w:rsidRDefault="009531A4" w:rsidP="009531A4">
      <w:pPr>
        <w:pStyle w:val="ListParagraph"/>
        <w:numPr>
          <w:ilvl w:val="0"/>
          <w:numId w:val="1"/>
        </w:numPr>
        <w:rPr>
          <w:rFonts w:ascii="Times New Roman" w:hAnsi="Times New Roman" w:cs="Times New Roman"/>
          <w:b/>
          <w:sz w:val="24"/>
          <w:szCs w:val="24"/>
        </w:rPr>
      </w:pPr>
      <w:r w:rsidRPr="00A94A4B">
        <w:rPr>
          <w:rFonts w:ascii="Times New Roman" w:hAnsi="Times New Roman" w:cs="Times New Roman"/>
          <w:b/>
          <w:sz w:val="24"/>
          <w:szCs w:val="24"/>
        </w:rPr>
        <w:t>Open discussion on current agenda items.</w:t>
      </w:r>
    </w:p>
    <w:p w14:paraId="0483255F" w14:textId="77777777" w:rsidR="009531A4" w:rsidRPr="00A94A4B" w:rsidRDefault="009531A4" w:rsidP="009531A4">
      <w:pPr>
        <w:pStyle w:val="ListParagraph"/>
        <w:numPr>
          <w:ilvl w:val="0"/>
          <w:numId w:val="1"/>
        </w:numPr>
        <w:rPr>
          <w:rFonts w:ascii="Times New Roman" w:hAnsi="Times New Roman" w:cs="Times New Roman"/>
          <w:b/>
          <w:sz w:val="24"/>
          <w:szCs w:val="24"/>
        </w:rPr>
      </w:pPr>
      <w:r w:rsidRPr="00A94A4B">
        <w:rPr>
          <w:rFonts w:ascii="Times New Roman" w:hAnsi="Times New Roman" w:cs="Times New Roman"/>
          <w:b/>
          <w:sz w:val="24"/>
          <w:szCs w:val="24"/>
        </w:rPr>
        <w:t>Encourage decision making through consensus.</w:t>
      </w:r>
    </w:p>
    <w:p w14:paraId="04832560" w14:textId="77777777" w:rsidR="009531A4" w:rsidRPr="00A94A4B" w:rsidRDefault="009531A4" w:rsidP="009531A4">
      <w:pPr>
        <w:pStyle w:val="ListParagraph"/>
        <w:numPr>
          <w:ilvl w:val="0"/>
          <w:numId w:val="1"/>
        </w:numPr>
        <w:rPr>
          <w:rFonts w:ascii="Times New Roman" w:hAnsi="Times New Roman" w:cs="Times New Roman"/>
          <w:b/>
          <w:sz w:val="24"/>
          <w:szCs w:val="24"/>
        </w:rPr>
      </w:pPr>
      <w:r w:rsidRPr="00A94A4B">
        <w:rPr>
          <w:rFonts w:ascii="Times New Roman" w:hAnsi="Times New Roman" w:cs="Times New Roman"/>
          <w:b/>
          <w:sz w:val="24"/>
          <w:szCs w:val="24"/>
        </w:rPr>
        <w:t xml:space="preserve">Summarize each meeting, reviewing key actions and decisions; check </w:t>
      </w:r>
      <w:r w:rsidR="00D34A28" w:rsidRPr="00A94A4B">
        <w:rPr>
          <w:rFonts w:ascii="Times New Roman" w:hAnsi="Times New Roman" w:cs="Times New Roman"/>
          <w:b/>
          <w:sz w:val="24"/>
          <w:szCs w:val="24"/>
        </w:rPr>
        <w:t>that</w:t>
      </w:r>
      <w:r w:rsidRPr="00A94A4B">
        <w:rPr>
          <w:rFonts w:ascii="Times New Roman" w:hAnsi="Times New Roman" w:cs="Times New Roman"/>
          <w:b/>
          <w:sz w:val="24"/>
          <w:szCs w:val="24"/>
        </w:rPr>
        <w:t xml:space="preserve"> all members have the same clear understanding of all decisions.</w:t>
      </w:r>
    </w:p>
    <w:p w14:paraId="04832561" w14:textId="77777777" w:rsidR="009531A4" w:rsidRPr="00A94A4B" w:rsidRDefault="00D34A28" w:rsidP="009531A4">
      <w:pPr>
        <w:pStyle w:val="ListParagraph"/>
        <w:numPr>
          <w:ilvl w:val="0"/>
          <w:numId w:val="1"/>
        </w:numPr>
        <w:rPr>
          <w:rFonts w:ascii="Times New Roman" w:hAnsi="Times New Roman" w:cs="Times New Roman"/>
          <w:b/>
          <w:sz w:val="24"/>
          <w:szCs w:val="24"/>
        </w:rPr>
      </w:pPr>
      <w:r w:rsidRPr="00A94A4B">
        <w:rPr>
          <w:rFonts w:ascii="Times New Roman" w:hAnsi="Times New Roman" w:cs="Times New Roman"/>
          <w:b/>
          <w:sz w:val="24"/>
          <w:szCs w:val="24"/>
        </w:rPr>
        <w:t>Review the time, date and locations of the next meeting and any items that will require action prior to the next meeting.</w:t>
      </w:r>
    </w:p>
    <w:p w14:paraId="04832562" w14:textId="77777777" w:rsidR="00D34A28" w:rsidRPr="00A94A4B" w:rsidRDefault="00D34A28" w:rsidP="00D34A28">
      <w:pPr>
        <w:pStyle w:val="ListParagraph"/>
        <w:numPr>
          <w:ilvl w:val="0"/>
          <w:numId w:val="1"/>
        </w:numPr>
        <w:rPr>
          <w:rFonts w:ascii="Times New Roman" w:hAnsi="Times New Roman" w:cs="Times New Roman"/>
          <w:b/>
          <w:sz w:val="24"/>
          <w:szCs w:val="24"/>
        </w:rPr>
      </w:pPr>
      <w:r w:rsidRPr="00A94A4B">
        <w:rPr>
          <w:rFonts w:ascii="Times New Roman" w:hAnsi="Times New Roman" w:cs="Times New Roman"/>
          <w:b/>
          <w:sz w:val="24"/>
          <w:szCs w:val="24"/>
        </w:rPr>
        <w:t>Periodically assess the effectiveness of meetings using verbal or written feedback from members.</w:t>
      </w:r>
    </w:p>
    <w:p w14:paraId="04832563" w14:textId="77777777" w:rsidR="00D34A28" w:rsidRDefault="00D34A28" w:rsidP="00D34A28">
      <w:pPr>
        <w:rPr>
          <w:rFonts w:ascii="Times New Roman" w:hAnsi="Times New Roman" w:cs="Times New Roman"/>
          <w:b/>
          <w:sz w:val="24"/>
          <w:szCs w:val="24"/>
        </w:rPr>
      </w:pPr>
    </w:p>
    <w:p w14:paraId="04832564" w14:textId="77777777" w:rsidR="00BF097A" w:rsidRDefault="00BF097A" w:rsidP="00D34A28">
      <w:pPr>
        <w:rPr>
          <w:rFonts w:ascii="Times New Roman" w:hAnsi="Times New Roman" w:cs="Times New Roman"/>
          <w:b/>
          <w:sz w:val="24"/>
          <w:szCs w:val="24"/>
        </w:rPr>
      </w:pPr>
    </w:p>
    <w:p w14:paraId="1ABF0809" w14:textId="77777777" w:rsidR="005C545C" w:rsidRPr="00A94A4B" w:rsidRDefault="005C545C" w:rsidP="00D34A28">
      <w:pPr>
        <w:rPr>
          <w:rFonts w:ascii="Times New Roman" w:hAnsi="Times New Roman" w:cs="Times New Roman"/>
          <w:b/>
          <w:sz w:val="24"/>
          <w:szCs w:val="24"/>
        </w:rPr>
      </w:pPr>
    </w:p>
    <w:p w14:paraId="04832565" w14:textId="77777777" w:rsidR="00D34A28" w:rsidRPr="00A94A4B" w:rsidRDefault="00D34A28" w:rsidP="00D34A28">
      <w:pPr>
        <w:rPr>
          <w:rFonts w:ascii="Times New Roman" w:hAnsi="Times New Roman" w:cs="Times New Roman"/>
          <w:b/>
          <w:sz w:val="24"/>
          <w:szCs w:val="24"/>
        </w:rPr>
      </w:pPr>
      <w:r w:rsidRPr="00A94A4B">
        <w:rPr>
          <w:rFonts w:ascii="Times New Roman" w:hAnsi="Times New Roman" w:cs="Times New Roman"/>
          <w:b/>
          <w:sz w:val="24"/>
          <w:szCs w:val="24"/>
        </w:rPr>
        <w:t>Secretary</w:t>
      </w:r>
    </w:p>
    <w:p w14:paraId="04832566" w14:textId="77777777" w:rsidR="00D34A28" w:rsidRDefault="00D34A28" w:rsidP="00D34A28">
      <w:pPr>
        <w:rPr>
          <w:rFonts w:ascii="Times New Roman" w:hAnsi="Times New Roman" w:cs="Times New Roman"/>
          <w:b/>
          <w:sz w:val="24"/>
          <w:szCs w:val="24"/>
        </w:rPr>
      </w:pPr>
      <w:r w:rsidRPr="00A94A4B">
        <w:rPr>
          <w:rFonts w:ascii="Times New Roman" w:hAnsi="Times New Roman" w:cs="Times New Roman"/>
          <w:b/>
          <w:sz w:val="24"/>
          <w:szCs w:val="24"/>
        </w:rPr>
        <w:t xml:space="preserve">State law requires that full and accurate minutes be kept of all official meetings of the Leadership Team. The minutes shall reflect all actions taken, whether by vote or consensus and all subjects </w:t>
      </w:r>
      <w:r w:rsidR="00BF097A">
        <w:rPr>
          <w:rFonts w:ascii="Times New Roman" w:hAnsi="Times New Roman" w:cs="Times New Roman"/>
          <w:b/>
          <w:sz w:val="24"/>
          <w:szCs w:val="24"/>
        </w:rPr>
        <w:t>that were</w:t>
      </w:r>
      <w:r w:rsidRPr="00A94A4B">
        <w:rPr>
          <w:rFonts w:ascii="Times New Roman" w:hAnsi="Times New Roman" w:cs="Times New Roman"/>
          <w:b/>
          <w:sz w:val="24"/>
          <w:szCs w:val="24"/>
        </w:rPr>
        <w:t xml:space="preserve"> discussed.  The secretary will be responsible for an accurate set of minutes that will include:</w:t>
      </w:r>
    </w:p>
    <w:p w14:paraId="04832567" w14:textId="77777777" w:rsidR="00BF097A" w:rsidRPr="00A94A4B" w:rsidRDefault="00BF097A" w:rsidP="00D34A28">
      <w:pPr>
        <w:rPr>
          <w:rFonts w:ascii="Times New Roman" w:hAnsi="Times New Roman" w:cs="Times New Roman"/>
          <w:b/>
          <w:sz w:val="24"/>
          <w:szCs w:val="24"/>
        </w:rPr>
      </w:pPr>
    </w:p>
    <w:p w14:paraId="04832568" w14:textId="77777777" w:rsidR="00D34A28" w:rsidRPr="00A94A4B" w:rsidRDefault="00D34A28" w:rsidP="00D34A28">
      <w:pPr>
        <w:pStyle w:val="ListParagraph"/>
        <w:numPr>
          <w:ilvl w:val="0"/>
          <w:numId w:val="2"/>
        </w:numPr>
        <w:rPr>
          <w:rFonts w:ascii="Times New Roman" w:hAnsi="Times New Roman" w:cs="Times New Roman"/>
          <w:b/>
          <w:sz w:val="24"/>
          <w:szCs w:val="24"/>
        </w:rPr>
      </w:pPr>
      <w:r w:rsidRPr="00A94A4B">
        <w:rPr>
          <w:rFonts w:ascii="Times New Roman" w:hAnsi="Times New Roman" w:cs="Times New Roman"/>
          <w:b/>
          <w:sz w:val="24"/>
          <w:szCs w:val="24"/>
        </w:rPr>
        <w:t>The date, time and place of the meeting as per the meeting notice, and the time the meeting was called to order.</w:t>
      </w:r>
    </w:p>
    <w:p w14:paraId="04832569" w14:textId="77777777" w:rsidR="00D34A28" w:rsidRPr="00A94A4B" w:rsidRDefault="00D34A28" w:rsidP="00D34A28">
      <w:pPr>
        <w:pStyle w:val="ListParagraph"/>
        <w:numPr>
          <w:ilvl w:val="0"/>
          <w:numId w:val="2"/>
        </w:numPr>
        <w:rPr>
          <w:rFonts w:ascii="Times New Roman" w:hAnsi="Times New Roman" w:cs="Times New Roman"/>
          <w:b/>
          <w:sz w:val="24"/>
          <w:szCs w:val="24"/>
        </w:rPr>
      </w:pPr>
      <w:r w:rsidRPr="00A94A4B">
        <w:rPr>
          <w:rFonts w:ascii="Times New Roman" w:hAnsi="Times New Roman" w:cs="Times New Roman"/>
          <w:b/>
          <w:sz w:val="24"/>
          <w:szCs w:val="24"/>
        </w:rPr>
        <w:t>A statement of the approval of the minutes from the previous meeting.</w:t>
      </w:r>
    </w:p>
    <w:p w14:paraId="0483256A" w14:textId="77777777" w:rsidR="00D34A28" w:rsidRPr="00A94A4B" w:rsidRDefault="00D34A28" w:rsidP="00D34A28">
      <w:pPr>
        <w:pStyle w:val="ListParagraph"/>
        <w:numPr>
          <w:ilvl w:val="0"/>
          <w:numId w:val="2"/>
        </w:numPr>
        <w:rPr>
          <w:rFonts w:ascii="Times New Roman" w:hAnsi="Times New Roman" w:cs="Times New Roman"/>
          <w:b/>
          <w:sz w:val="24"/>
          <w:szCs w:val="24"/>
        </w:rPr>
      </w:pPr>
      <w:r w:rsidRPr="00A94A4B">
        <w:rPr>
          <w:rFonts w:ascii="Times New Roman" w:hAnsi="Times New Roman" w:cs="Times New Roman"/>
          <w:b/>
          <w:sz w:val="24"/>
          <w:szCs w:val="24"/>
        </w:rPr>
        <w:t>A list of all committees, subgroups and individuals that gave reports and any recommended action.</w:t>
      </w:r>
    </w:p>
    <w:p w14:paraId="0483256B" w14:textId="77777777" w:rsidR="00D34A28" w:rsidRPr="00A94A4B" w:rsidRDefault="00D34A28" w:rsidP="00D34A28">
      <w:pPr>
        <w:pStyle w:val="ListParagraph"/>
        <w:numPr>
          <w:ilvl w:val="0"/>
          <w:numId w:val="2"/>
        </w:numPr>
        <w:rPr>
          <w:rFonts w:ascii="Times New Roman" w:hAnsi="Times New Roman" w:cs="Times New Roman"/>
          <w:b/>
          <w:sz w:val="24"/>
          <w:szCs w:val="24"/>
        </w:rPr>
      </w:pPr>
      <w:r w:rsidRPr="00A94A4B">
        <w:rPr>
          <w:rFonts w:ascii="Times New Roman" w:hAnsi="Times New Roman" w:cs="Times New Roman"/>
          <w:b/>
          <w:sz w:val="24"/>
          <w:szCs w:val="24"/>
        </w:rPr>
        <w:t>A list of all individuals and groups who addressed the Leadership Team.</w:t>
      </w:r>
    </w:p>
    <w:p w14:paraId="0483256C" w14:textId="77777777" w:rsidR="00D34A28" w:rsidRPr="00A94A4B" w:rsidRDefault="00D34A28" w:rsidP="00D34A28">
      <w:pPr>
        <w:pStyle w:val="ListParagraph"/>
        <w:numPr>
          <w:ilvl w:val="0"/>
          <w:numId w:val="2"/>
        </w:numPr>
        <w:rPr>
          <w:rFonts w:ascii="Times New Roman" w:hAnsi="Times New Roman" w:cs="Times New Roman"/>
          <w:b/>
          <w:sz w:val="24"/>
          <w:szCs w:val="24"/>
        </w:rPr>
      </w:pPr>
      <w:r w:rsidRPr="00A94A4B">
        <w:rPr>
          <w:rFonts w:ascii="Times New Roman" w:hAnsi="Times New Roman" w:cs="Times New Roman"/>
          <w:b/>
          <w:sz w:val="24"/>
          <w:szCs w:val="24"/>
        </w:rPr>
        <w:t>A list of all deci</w:t>
      </w:r>
      <w:r w:rsidR="00BF097A">
        <w:rPr>
          <w:rFonts w:ascii="Times New Roman" w:hAnsi="Times New Roman" w:cs="Times New Roman"/>
          <w:b/>
          <w:sz w:val="24"/>
          <w:szCs w:val="24"/>
        </w:rPr>
        <w:t>sions reached by consensus</w:t>
      </w:r>
      <w:r w:rsidRPr="00A94A4B">
        <w:rPr>
          <w:rFonts w:ascii="Times New Roman" w:hAnsi="Times New Roman" w:cs="Times New Roman"/>
          <w:b/>
          <w:sz w:val="24"/>
          <w:szCs w:val="24"/>
        </w:rPr>
        <w:t>.</w:t>
      </w:r>
    </w:p>
    <w:p w14:paraId="0483256D" w14:textId="77777777" w:rsidR="00D34A28" w:rsidRPr="00A94A4B" w:rsidRDefault="00D34A28" w:rsidP="00D34A28">
      <w:pPr>
        <w:pStyle w:val="ListParagraph"/>
        <w:numPr>
          <w:ilvl w:val="0"/>
          <w:numId w:val="2"/>
        </w:numPr>
        <w:rPr>
          <w:rFonts w:ascii="Times New Roman" w:hAnsi="Times New Roman" w:cs="Times New Roman"/>
          <w:b/>
          <w:sz w:val="24"/>
          <w:szCs w:val="24"/>
        </w:rPr>
      </w:pPr>
      <w:r w:rsidRPr="00A94A4B">
        <w:rPr>
          <w:rFonts w:ascii="Times New Roman" w:hAnsi="Times New Roman" w:cs="Times New Roman"/>
          <w:b/>
          <w:sz w:val="24"/>
          <w:szCs w:val="24"/>
        </w:rPr>
        <w:t>Items that were placed on the agenda for the next meeting.</w:t>
      </w:r>
    </w:p>
    <w:p w14:paraId="0483256E" w14:textId="77777777" w:rsidR="00D34A28" w:rsidRPr="00A94A4B" w:rsidRDefault="00D34A28" w:rsidP="00D34A28">
      <w:pPr>
        <w:pStyle w:val="ListParagraph"/>
        <w:numPr>
          <w:ilvl w:val="0"/>
          <w:numId w:val="2"/>
        </w:numPr>
        <w:rPr>
          <w:rFonts w:ascii="Times New Roman" w:hAnsi="Times New Roman" w:cs="Times New Roman"/>
          <w:b/>
          <w:sz w:val="24"/>
          <w:szCs w:val="24"/>
        </w:rPr>
      </w:pPr>
      <w:r w:rsidRPr="00A94A4B">
        <w:rPr>
          <w:rFonts w:ascii="Times New Roman" w:hAnsi="Times New Roman" w:cs="Times New Roman"/>
          <w:b/>
          <w:sz w:val="24"/>
          <w:szCs w:val="24"/>
        </w:rPr>
        <w:t>The time the meeting was adjourned.</w:t>
      </w:r>
    </w:p>
    <w:p w14:paraId="0483256F" w14:textId="77777777" w:rsidR="00D34A28" w:rsidRPr="00A94A4B" w:rsidRDefault="00D34A28" w:rsidP="00D34A28">
      <w:pPr>
        <w:pStyle w:val="ListParagraph"/>
        <w:numPr>
          <w:ilvl w:val="0"/>
          <w:numId w:val="2"/>
        </w:numPr>
        <w:rPr>
          <w:rFonts w:ascii="Times New Roman" w:hAnsi="Times New Roman" w:cs="Times New Roman"/>
          <w:b/>
          <w:sz w:val="24"/>
          <w:szCs w:val="24"/>
        </w:rPr>
      </w:pPr>
      <w:r w:rsidRPr="00A94A4B">
        <w:rPr>
          <w:rFonts w:ascii="Times New Roman" w:hAnsi="Times New Roman" w:cs="Times New Roman"/>
          <w:b/>
          <w:sz w:val="24"/>
          <w:szCs w:val="24"/>
        </w:rPr>
        <w:t xml:space="preserve">The secretary words the minutes in a professional manner and be concise and specific. </w:t>
      </w:r>
    </w:p>
    <w:p w14:paraId="04832570" w14:textId="77777777" w:rsidR="00D34A28" w:rsidRPr="00A94A4B" w:rsidRDefault="00D34A28" w:rsidP="00D34A28">
      <w:pPr>
        <w:pStyle w:val="ListParagraph"/>
        <w:numPr>
          <w:ilvl w:val="0"/>
          <w:numId w:val="2"/>
        </w:numPr>
        <w:rPr>
          <w:rFonts w:ascii="Times New Roman" w:hAnsi="Times New Roman" w:cs="Times New Roman"/>
          <w:b/>
          <w:sz w:val="24"/>
          <w:szCs w:val="24"/>
        </w:rPr>
      </w:pPr>
      <w:r w:rsidRPr="00A94A4B">
        <w:rPr>
          <w:rFonts w:ascii="Times New Roman" w:hAnsi="Times New Roman" w:cs="Times New Roman"/>
          <w:b/>
          <w:sz w:val="24"/>
          <w:szCs w:val="24"/>
        </w:rPr>
        <w:t>Ask for clarification if unsure of information before recording it.</w:t>
      </w:r>
    </w:p>
    <w:p w14:paraId="04832571" w14:textId="77777777" w:rsidR="00D34A28" w:rsidRDefault="00D34A28" w:rsidP="00D34A28">
      <w:pPr>
        <w:pStyle w:val="ListParagraph"/>
        <w:rPr>
          <w:rFonts w:ascii="Times New Roman" w:hAnsi="Times New Roman" w:cs="Times New Roman"/>
          <w:b/>
          <w:sz w:val="24"/>
          <w:szCs w:val="24"/>
        </w:rPr>
      </w:pPr>
    </w:p>
    <w:p w14:paraId="04832572" w14:textId="77777777" w:rsidR="00BF097A" w:rsidRPr="00A94A4B" w:rsidRDefault="00BF097A" w:rsidP="00D34A28">
      <w:pPr>
        <w:pStyle w:val="ListParagraph"/>
        <w:rPr>
          <w:rFonts w:ascii="Times New Roman" w:hAnsi="Times New Roman" w:cs="Times New Roman"/>
          <w:b/>
          <w:sz w:val="24"/>
          <w:szCs w:val="24"/>
        </w:rPr>
      </w:pPr>
    </w:p>
    <w:p w14:paraId="04832573" w14:textId="77777777" w:rsidR="00D34A28" w:rsidRPr="00A94A4B" w:rsidRDefault="00D34A28" w:rsidP="00D34A28">
      <w:pPr>
        <w:rPr>
          <w:rFonts w:ascii="Times New Roman" w:hAnsi="Times New Roman" w:cs="Times New Roman"/>
          <w:b/>
          <w:sz w:val="24"/>
          <w:szCs w:val="24"/>
        </w:rPr>
      </w:pPr>
      <w:r w:rsidRPr="00A94A4B">
        <w:rPr>
          <w:rFonts w:ascii="Times New Roman" w:hAnsi="Times New Roman" w:cs="Times New Roman"/>
          <w:b/>
          <w:sz w:val="24"/>
          <w:szCs w:val="24"/>
        </w:rPr>
        <w:t>Leadership Team Representatives</w:t>
      </w:r>
    </w:p>
    <w:p w14:paraId="04832574" w14:textId="77777777" w:rsidR="00D34A28" w:rsidRPr="00A94A4B" w:rsidRDefault="00D34A28" w:rsidP="00D34A28">
      <w:pPr>
        <w:pStyle w:val="ListParagraph"/>
        <w:numPr>
          <w:ilvl w:val="0"/>
          <w:numId w:val="3"/>
        </w:numPr>
        <w:rPr>
          <w:rFonts w:ascii="Times New Roman" w:hAnsi="Times New Roman" w:cs="Times New Roman"/>
          <w:b/>
          <w:sz w:val="24"/>
          <w:szCs w:val="24"/>
        </w:rPr>
      </w:pPr>
      <w:r w:rsidRPr="00A94A4B">
        <w:rPr>
          <w:rFonts w:ascii="Times New Roman" w:hAnsi="Times New Roman" w:cs="Times New Roman"/>
          <w:b/>
          <w:sz w:val="24"/>
          <w:szCs w:val="24"/>
        </w:rPr>
        <w:t>Serve a two-year term on the Leadership Team</w:t>
      </w:r>
    </w:p>
    <w:p w14:paraId="04832575" w14:textId="77777777" w:rsidR="00D34A28" w:rsidRPr="00A94A4B" w:rsidRDefault="00D34A28" w:rsidP="00D34A28">
      <w:pPr>
        <w:pStyle w:val="ListParagraph"/>
        <w:numPr>
          <w:ilvl w:val="0"/>
          <w:numId w:val="3"/>
        </w:numPr>
        <w:rPr>
          <w:rFonts w:ascii="Times New Roman" w:hAnsi="Times New Roman" w:cs="Times New Roman"/>
          <w:b/>
          <w:sz w:val="24"/>
          <w:szCs w:val="24"/>
        </w:rPr>
      </w:pPr>
      <w:r w:rsidRPr="00A94A4B">
        <w:rPr>
          <w:rFonts w:ascii="Times New Roman" w:hAnsi="Times New Roman" w:cs="Times New Roman"/>
          <w:b/>
          <w:sz w:val="24"/>
          <w:szCs w:val="24"/>
        </w:rPr>
        <w:t>Attend meetings and arrive on time.</w:t>
      </w:r>
    </w:p>
    <w:p w14:paraId="04832576" w14:textId="77777777" w:rsidR="00D34A28" w:rsidRPr="00A94A4B" w:rsidRDefault="00D34A28" w:rsidP="00D34A28">
      <w:pPr>
        <w:pStyle w:val="ListParagraph"/>
        <w:numPr>
          <w:ilvl w:val="0"/>
          <w:numId w:val="3"/>
        </w:numPr>
        <w:rPr>
          <w:rFonts w:ascii="Times New Roman" w:hAnsi="Times New Roman" w:cs="Times New Roman"/>
          <w:b/>
          <w:sz w:val="24"/>
          <w:szCs w:val="24"/>
        </w:rPr>
      </w:pPr>
      <w:r w:rsidRPr="00A94A4B">
        <w:rPr>
          <w:rFonts w:ascii="Times New Roman" w:hAnsi="Times New Roman" w:cs="Times New Roman"/>
          <w:b/>
          <w:sz w:val="24"/>
          <w:szCs w:val="24"/>
        </w:rPr>
        <w:t>If assigned a role, abide by the responsibilities and time-lines assigned to that role.</w:t>
      </w:r>
    </w:p>
    <w:p w14:paraId="04832577" w14:textId="77777777" w:rsidR="00D34A28" w:rsidRPr="00A94A4B" w:rsidRDefault="00D34A28" w:rsidP="00D34A28">
      <w:pPr>
        <w:pStyle w:val="ListParagraph"/>
        <w:numPr>
          <w:ilvl w:val="0"/>
          <w:numId w:val="3"/>
        </w:numPr>
        <w:rPr>
          <w:rFonts w:ascii="Times New Roman" w:hAnsi="Times New Roman" w:cs="Times New Roman"/>
          <w:b/>
          <w:sz w:val="24"/>
          <w:szCs w:val="24"/>
        </w:rPr>
      </w:pPr>
      <w:r w:rsidRPr="00A94A4B">
        <w:rPr>
          <w:rFonts w:ascii="Times New Roman" w:hAnsi="Times New Roman" w:cs="Times New Roman"/>
          <w:b/>
          <w:sz w:val="24"/>
          <w:szCs w:val="24"/>
        </w:rPr>
        <w:t>Submit constituency concerns to be placed on meeting agenda to Chairperson a minimum of two days prior to meeting date.</w:t>
      </w:r>
    </w:p>
    <w:p w14:paraId="04832578" w14:textId="77777777" w:rsidR="00D34A28" w:rsidRPr="00A94A4B" w:rsidRDefault="00D34A28" w:rsidP="00D34A28">
      <w:pPr>
        <w:pStyle w:val="ListParagraph"/>
        <w:numPr>
          <w:ilvl w:val="0"/>
          <w:numId w:val="3"/>
        </w:numPr>
        <w:rPr>
          <w:rFonts w:ascii="Times New Roman" w:hAnsi="Times New Roman" w:cs="Times New Roman"/>
          <w:b/>
          <w:sz w:val="24"/>
          <w:szCs w:val="24"/>
        </w:rPr>
      </w:pPr>
      <w:r w:rsidRPr="00A94A4B">
        <w:rPr>
          <w:rFonts w:ascii="Times New Roman" w:hAnsi="Times New Roman" w:cs="Times New Roman"/>
          <w:b/>
          <w:sz w:val="24"/>
          <w:szCs w:val="24"/>
        </w:rPr>
        <w:t>Represent entire constituency and ensure that all members of constituency have had an opportunity to vote or give needed feedback for all issues when necessary.</w:t>
      </w:r>
    </w:p>
    <w:p w14:paraId="04832579" w14:textId="77777777" w:rsidR="00D34A28" w:rsidRPr="00A94A4B" w:rsidRDefault="00D34A28" w:rsidP="00D34A28">
      <w:pPr>
        <w:pStyle w:val="ListParagraph"/>
        <w:numPr>
          <w:ilvl w:val="0"/>
          <w:numId w:val="3"/>
        </w:numPr>
        <w:rPr>
          <w:rFonts w:ascii="Times New Roman" w:hAnsi="Times New Roman" w:cs="Times New Roman"/>
          <w:b/>
          <w:sz w:val="24"/>
          <w:szCs w:val="24"/>
        </w:rPr>
      </w:pPr>
      <w:r w:rsidRPr="00A94A4B">
        <w:rPr>
          <w:rFonts w:ascii="Times New Roman" w:hAnsi="Times New Roman" w:cs="Times New Roman"/>
          <w:b/>
          <w:sz w:val="24"/>
          <w:szCs w:val="24"/>
        </w:rPr>
        <w:t>Vote as majority of constituency request.</w:t>
      </w:r>
    </w:p>
    <w:p w14:paraId="0483257A" w14:textId="77777777" w:rsidR="00D34A28" w:rsidRPr="00A94A4B" w:rsidRDefault="00D34A28" w:rsidP="00D34A28">
      <w:pPr>
        <w:pStyle w:val="ListParagraph"/>
        <w:numPr>
          <w:ilvl w:val="0"/>
          <w:numId w:val="3"/>
        </w:numPr>
        <w:rPr>
          <w:rFonts w:ascii="Times New Roman" w:hAnsi="Times New Roman" w:cs="Times New Roman"/>
          <w:b/>
          <w:sz w:val="24"/>
          <w:szCs w:val="24"/>
        </w:rPr>
      </w:pPr>
      <w:r w:rsidRPr="00A94A4B">
        <w:rPr>
          <w:rFonts w:ascii="Times New Roman" w:hAnsi="Times New Roman" w:cs="Times New Roman"/>
          <w:b/>
          <w:sz w:val="24"/>
          <w:szCs w:val="24"/>
        </w:rPr>
        <w:t>Meet with or e-mail constituency of all decisions made and actions taken by the Leadership team within one week following the meeting.</w:t>
      </w:r>
    </w:p>
    <w:p w14:paraId="0483257B" w14:textId="77777777" w:rsidR="00D34A28" w:rsidRDefault="00D34A28">
      <w:pPr>
        <w:rPr>
          <w:rFonts w:ascii="Corbel" w:hAnsi="Corbel"/>
          <w:b/>
          <w:sz w:val="24"/>
          <w:szCs w:val="24"/>
        </w:rPr>
      </w:pPr>
    </w:p>
    <w:p w14:paraId="0483257C" w14:textId="77777777" w:rsidR="00BF097A" w:rsidRPr="00A94A4B" w:rsidRDefault="00BF097A">
      <w:pPr>
        <w:rPr>
          <w:rFonts w:ascii="Corbel" w:hAnsi="Corbel"/>
          <w:b/>
          <w:sz w:val="24"/>
          <w:szCs w:val="24"/>
        </w:rPr>
      </w:pPr>
    </w:p>
    <w:p w14:paraId="0483257D" w14:textId="77777777" w:rsidR="007F1800" w:rsidRPr="00A94A4B" w:rsidRDefault="002D1B82" w:rsidP="002D1B82">
      <w:pPr>
        <w:jc w:val="center"/>
        <w:rPr>
          <w:rFonts w:ascii="Times New Roman" w:hAnsi="Times New Roman" w:cs="Times New Roman"/>
          <w:b/>
          <w:sz w:val="24"/>
          <w:szCs w:val="24"/>
          <w:u w:val="single"/>
        </w:rPr>
      </w:pPr>
      <w:r w:rsidRPr="00A94A4B">
        <w:rPr>
          <w:rFonts w:ascii="Times New Roman" w:hAnsi="Times New Roman" w:cs="Times New Roman"/>
          <w:b/>
          <w:sz w:val="24"/>
          <w:szCs w:val="24"/>
          <w:u w:val="single"/>
        </w:rPr>
        <w:t>Article VII– Meetings</w:t>
      </w:r>
    </w:p>
    <w:p w14:paraId="0483257E" w14:textId="77777777" w:rsidR="002D1B82" w:rsidRPr="00A94A4B" w:rsidRDefault="002D1B82">
      <w:pPr>
        <w:rPr>
          <w:rFonts w:ascii="Times New Roman" w:hAnsi="Times New Roman" w:cs="Times New Roman"/>
          <w:b/>
          <w:sz w:val="24"/>
          <w:szCs w:val="24"/>
        </w:rPr>
      </w:pPr>
      <w:r w:rsidRPr="00A94A4B">
        <w:rPr>
          <w:rFonts w:ascii="Times New Roman" w:hAnsi="Times New Roman" w:cs="Times New Roman"/>
          <w:b/>
          <w:sz w:val="24"/>
          <w:szCs w:val="24"/>
        </w:rPr>
        <w:t>Section 1:  Meeting day and time.</w:t>
      </w:r>
    </w:p>
    <w:p w14:paraId="0483257F" w14:textId="1D2C08B1" w:rsidR="002D1B82" w:rsidRPr="00A94A4B" w:rsidRDefault="007F1800">
      <w:pPr>
        <w:rPr>
          <w:rFonts w:ascii="Times New Roman" w:hAnsi="Times New Roman" w:cs="Times New Roman"/>
          <w:b/>
          <w:sz w:val="24"/>
          <w:szCs w:val="24"/>
        </w:rPr>
      </w:pPr>
      <w:r w:rsidRPr="00A94A4B">
        <w:rPr>
          <w:rFonts w:ascii="Times New Roman" w:hAnsi="Times New Roman" w:cs="Times New Roman"/>
          <w:b/>
          <w:sz w:val="24"/>
          <w:szCs w:val="24"/>
        </w:rPr>
        <w:t>Leadership will meet the second Tuesday in each month</w:t>
      </w:r>
      <w:r w:rsidR="002D1B82" w:rsidRPr="00A94A4B">
        <w:rPr>
          <w:rFonts w:ascii="Times New Roman" w:hAnsi="Times New Roman" w:cs="Times New Roman"/>
          <w:b/>
          <w:sz w:val="24"/>
          <w:szCs w:val="24"/>
        </w:rPr>
        <w:t xml:space="preserve"> unless a holiday or workday is scheduled for that Tuesday</w:t>
      </w:r>
      <w:r w:rsidRPr="00A94A4B">
        <w:rPr>
          <w:rFonts w:ascii="Times New Roman" w:hAnsi="Times New Roman" w:cs="Times New Roman"/>
          <w:b/>
          <w:sz w:val="24"/>
          <w:szCs w:val="24"/>
        </w:rPr>
        <w:t xml:space="preserve">.  </w:t>
      </w:r>
      <w:r w:rsidR="002D1B82" w:rsidRPr="00A94A4B">
        <w:rPr>
          <w:rFonts w:ascii="Times New Roman" w:hAnsi="Times New Roman" w:cs="Times New Roman"/>
          <w:b/>
          <w:sz w:val="24"/>
          <w:szCs w:val="24"/>
        </w:rPr>
        <w:t xml:space="preserve">Meetings will take place </w:t>
      </w:r>
      <w:r w:rsidR="00773B88">
        <w:rPr>
          <w:rFonts w:ascii="Times New Roman" w:hAnsi="Times New Roman" w:cs="Times New Roman"/>
          <w:b/>
          <w:sz w:val="24"/>
          <w:szCs w:val="24"/>
        </w:rPr>
        <w:t>at</w:t>
      </w:r>
      <w:r w:rsidR="002D1B82" w:rsidRPr="00A94A4B">
        <w:rPr>
          <w:rFonts w:ascii="Times New Roman" w:hAnsi="Times New Roman" w:cs="Times New Roman"/>
          <w:b/>
          <w:sz w:val="24"/>
          <w:szCs w:val="24"/>
        </w:rPr>
        <w:t xml:space="preserve"> Brooks Global at 3 P.M.</w:t>
      </w:r>
    </w:p>
    <w:p w14:paraId="04832580" w14:textId="77777777" w:rsidR="002D1B82" w:rsidRPr="00A94A4B" w:rsidRDefault="002D1B82">
      <w:pPr>
        <w:rPr>
          <w:rFonts w:ascii="Times New Roman" w:hAnsi="Times New Roman" w:cs="Times New Roman"/>
          <w:b/>
          <w:sz w:val="24"/>
          <w:szCs w:val="24"/>
        </w:rPr>
      </w:pPr>
      <w:r w:rsidRPr="00A94A4B">
        <w:rPr>
          <w:rFonts w:ascii="Times New Roman" w:hAnsi="Times New Roman" w:cs="Times New Roman"/>
          <w:b/>
          <w:sz w:val="24"/>
          <w:szCs w:val="24"/>
        </w:rPr>
        <w:t>Section 2:  Items for discussion</w:t>
      </w:r>
    </w:p>
    <w:p w14:paraId="04832581" w14:textId="14883A90" w:rsidR="007F1800" w:rsidRPr="00A94A4B" w:rsidRDefault="002D1B82">
      <w:pPr>
        <w:rPr>
          <w:rFonts w:ascii="Times New Roman" w:hAnsi="Times New Roman" w:cs="Times New Roman"/>
          <w:b/>
          <w:sz w:val="24"/>
          <w:szCs w:val="24"/>
        </w:rPr>
      </w:pPr>
      <w:r w:rsidRPr="00A94A4B">
        <w:rPr>
          <w:rFonts w:ascii="Times New Roman" w:hAnsi="Times New Roman" w:cs="Times New Roman"/>
          <w:b/>
          <w:sz w:val="24"/>
          <w:szCs w:val="24"/>
        </w:rPr>
        <w:t>All items for discussion</w:t>
      </w:r>
      <w:r w:rsidR="007F1800" w:rsidRPr="00A94A4B">
        <w:rPr>
          <w:rFonts w:ascii="Times New Roman" w:hAnsi="Times New Roman" w:cs="Times New Roman"/>
          <w:b/>
          <w:sz w:val="24"/>
          <w:szCs w:val="24"/>
        </w:rPr>
        <w:t xml:space="preserve"> should be e-mailed </w:t>
      </w:r>
      <w:r w:rsidR="002A1F63">
        <w:rPr>
          <w:rFonts w:ascii="Times New Roman" w:hAnsi="Times New Roman" w:cs="Times New Roman"/>
          <w:b/>
          <w:sz w:val="24"/>
          <w:szCs w:val="24"/>
        </w:rPr>
        <w:t>a week</w:t>
      </w:r>
      <w:r w:rsidR="007F1800" w:rsidRPr="00A94A4B">
        <w:rPr>
          <w:rFonts w:ascii="Times New Roman" w:hAnsi="Times New Roman" w:cs="Times New Roman"/>
          <w:b/>
          <w:sz w:val="24"/>
          <w:szCs w:val="24"/>
        </w:rPr>
        <w:t xml:space="preserve"> before the </w:t>
      </w:r>
      <w:r w:rsidRPr="00A94A4B">
        <w:rPr>
          <w:rFonts w:ascii="Times New Roman" w:hAnsi="Times New Roman" w:cs="Times New Roman"/>
          <w:b/>
          <w:sz w:val="24"/>
          <w:szCs w:val="24"/>
        </w:rPr>
        <w:t>scheduled meeting.  All items</w:t>
      </w:r>
      <w:r w:rsidR="007F1800" w:rsidRPr="00A94A4B">
        <w:rPr>
          <w:rFonts w:ascii="Times New Roman" w:hAnsi="Times New Roman" w:cs="Times New Roman"/>
          <w:b/>
          <w:sz w:val="24"/>
          <w:szCs w:val="24"/>
        </w:rPr>
        <w:t xml:space="preserve"> (grade level and individual) should be in writing.  Please specify the </w:t>
      </w:r>
      <w:r w:rsidRPr="00A94A4B">
        <w:rPr>
          <w:rFonts w:ascii="Times New Roman" w:hAnsi="Times New Roman" w:cs="Times New Roman"/>
          <w:b/>
          <w:sz w:val="24"/>
          <w:szCs w:val="24"/>
        </w:rPr>
        <w:t>grade level that has the item.  Discussion items</w:t>
      </w:r>
      <w:r w:rsidR="007F1800" w:rsidRPr="00A94A4B">
        <w:rPr>
          <w:rFonts w:ascii="Times New Roman" w:hAnsi="Times New Roman" w:cs="Times New Roman"/>
          <w:b/>
          <w:sz w:val="24"/>
          <w:szCs w:val="24"/>
        </w:rPr>
        <w:t xml:space="preserve"> will be discussed by the principal and Leadership chair at the agenda meeting.  At that time, a decision will b</w:t>
      </w:r>
      <w:r w:rsidRPr="00A94A4B">
        <w:rPr>
          <w:rFonts w:ascii="Times New Roman" w:hAnsi="Times New Roman" w:cs="Times New Roman"/>
          <w:b/>
          <w:sz w:val="24"/>
          <w:szCs w:val="24"/>
        </w:rPr>
        <w:t>e made to either add the item</w:t>
      </w:r>
      <w:r w:rsidR="007F1800" w:rsidRPr="00A94A4B">
        <w:rPr>
          <w:rFonts w:ascii="Times New Roman" w:hAnsi="Times New Roman" w:cs="Times New Roman"/>
          <w:b/>
          <w:sz w:val="24"/>
          <w:szCs w:val="24"/>
        </w:rPr>
        <w:t xml:space="preserve"> to the agenda for the leadership team to discuss, or it will be handled personally by the principal.</w:t>
      </w:r>
    </w:p>
    <w:p w14:paraId="04832582" w14:textId="77777777" w:rsidR="00C2340B" w:rsidRPr="00A94A4B" w:rsidRDefault="00C2340B">
      <w:pPr>
        <w:rPr>
          <w:rFonts w:ascii="Corbel" w:hAnsi="Corbel"/>
          <w:sz w:val="24"/>
          <w:szCs w:val="24"/>
        </w:rPr>
      </w:pPr>
    </w:p>
    <w:p w14:paraId="04832583" w14:textId="77777777" w:rsidR="002D1B82" w:rsidRPr="00A94A4B" w:rsidRDefault="002D1B82">
      <w:pPr>
        <w:rPr>
          <w:rFonts w:ascii="Times New Roman" w:hAnsi="Times New Roman" w:cs="Times New Roman"/>
          <w:b/>
          <w:sz w:val="24"/>
          <w:szCs w:val="24"/>
        </w:rPr>
      </w:pPr>
      <w:r w:rsidRPr="00A94A4B">
        <w:rPr>
          <w:rFonts w:ascii="Times New Roman" w:hAnsi="Times New Roman" w:cs="Times New Roman"/>
          <w:b/>
          <w:sz w:val="24"/>
          <w:szCs w:val="24"/>
        </w:rPr>
        <w:t>Section 3:  Quorum</w:t>
      </w:r>
    </w:p>
    <w:p w14:paraId="04832584" w14:textId="77777777" w:rsidR="002D1B82" w:rsidRPr="00A94A4B" w:rsidRDefault="002D1B82">
      <w:pPr>
        <w:rPr>
          <w:rFonts w:ascii="Times New Roman" w:hAnsi="Times New Roman" w:cs="Times New Roman"/>
          <w:b/>
          <w:sz w:val="24"/>
          <w:szCs w:val="24"/>
        </w:rPr>
      </w:pPr>
      <w:r w:rsidRPr="00A94A4B">
        <w:rPr>
          <w:rFonts w:ascii="Times New Roman" w:hAnsi="Times New Roman" w:cs="Times New Roman"/>
          <w:b/>
          <w:sz w:val="24"/>
          <w:szCs w:val="24"/>
        </w:rPr>
        <w:t>Two thirds shall constitute a quorum.  If at any meeting of the Leadership Team less than a quorum is present, a majority of those present may adjourn the meeting until a quorum is obtained.</w:t>
      </w:r>
    </w:p>
    <w:p w14:paraId="04832585" w14:textId="77777777" w:rsidR="002D1B82" w:rsidRPr="00A94A4B" w:rsidRDefault="002D1B82">
      <w:pPr>
        <w:rPr>
          <w:rFonts w:ascii="Times New Roman" w:hAnsi="Times New Roman" w:cs="Times New Roman"/>
          <w:b/>
          <w:sz w:val="24"/>
          <w:szCs w:val="24"/>
        </w:rPr>
      </w:pPr>
    </w:p>
    <w:p w14:paraId="04832586" w14:textId="77777777" w:rsidR="002D1B82" w:rsidRPr="00A94A4B" w:rsidRDefault="002D1B82">
      <w:pPr>
        <w:rPr>
          <w:rFonts w:ascii="Times New Roman" w:hAnsi="Times New Roman" w:cs="Times New Roman"/>
          <w:b/>
          <w:sz w:val="24"/>
          <w:szCs w:val="24"/>
        </w:rPr>
      </w:pPr>
      <w:r w:rsidRPr="00A94A4B">
        <w:rPr>
          <w:rFonts w:ascii="Times New Roman" w:hAnsi="Times New Roman" w:cs="Times New Roman"/>
          <w:b/>
          <w:sz w:val="24"/>
          <w:szCs w:val="24"/>
        </w:rPr>
        <w:t>Section 4:  Majority</w:t>
      </w:r>
    </w:p>
    <w:p w14:paraId="04832587" w14:textId="77777777" w:rsidR="002D1B82" w:rsidRPr="00A94A4B" w:rsidRDefault="002D1B82">
      <w:pPr>
        <w:rPr>
          <w:rFonts w:ascii="Times New Roman" w:hAnsi="Times New Roman" w:cs="Times New Roman"/>
          <w:b/>
          <w:sz w:val="24"/>
          <w:szCs w:val="24"/>
        </w:rPr>
      </w:pPr>
      <w:r w:rsidRPr="00A94A4B">
        <w:rPr>
          <w:rFonts w:ascii="Times New Roman" w:hAnsi="Times New Roman" w:cs="Times New Roman"/>
          <w:b/>
          <w:sz w:val="24"/>
          <w:szCs w:val="24"/>
        </w:rPr>
        <w:t>A majority will be defined as 50% plus one for any vote/motion to pass except for any motion involving a bylaw or an issue listed as Special Order on the Agenda.</w:t>
      </w:r>
    </w:p>
    <w:p w14:paraId="04832588" w14:textId="77777777" w:rsidR="002D1B82" w:rsidRPr="00A94A4B" w:rsidRDefault="002D1B82">
      <w:pPr>
        <w:rPr>
          <w:rFonts w:ascii="Times New Roman" w:hAnsi="Times New Roman" w:cs="Times New Roman"/>
          <w:b/>
          <w:sz w:val="24"/>
          <w:szCs w:val="24"/>
        </w:rPr>
      </w:pPr>
    </w:p>
    <w:p w14:paraId="04832589" w14:textId="77777777" w:rsidR="002D1B82" w:rsidRPr="00A94A4B" w:rsidRDefault="002D1B82">
      <w:pPr>
        <w:rPr>
          <w:rFonts w:ascii="Times New Roman" w:hAnsi="Times New Roman" w:cs="Times New Roman"/>
          <w:b/>
          <w:sz w:val="24"/>
          <w:szCs w:val="24"/>
        </w:rPr>
      </w:pPr>
      <w:r w:rsidRPr="00A94A4B">
        <w:rPr>
          <w:rFonts w:ascii="Times New Roman" w:hAnsi="Times New Roman" w:cs="Times New Roman"/>
          <w:b/>
          <w:sz w:val="24"/>
          <w:szCs w:val="24"/>
        </w:rPr>
        <w:t>Section 5:  Meeting agendas</w:t>
      </w:r>
    </w:p>
    <w:p w14:paraId="0483258F" w14:textId="14618C22" w:rsidR="002D1B82" w:rsidRPr="00A94A4B" w:rsidRDefault="002D1B82" w:rsidP="008E7678">
      <w:pPr>
        <w:rPr>
          <w:rFonts w:ascii="Times New Roman" w:hAnsi="Times New Roman" w:cs="Times New Roman"/>
          <w:b/>
          <w:sz w:val="24"/>
          <w:szCs w:val="24"/>
        </w:rPr>
      </w:pPr>
      <w:r w:rsidRPr="00A94A4B">
        <w:rPr>
          <w:rFonts w:ascii="Times New Roman" w:hAnsi="Times New Roman" w:cs="Times New Roman"/>
          <w:b/>
          <w:sz w:val="24"/>
          <w:szCs w:val="24"/>
        </w:rPr>
        <w:t xml:space="preserve">The Leadership Team shall use the </w:t>
      </w:r>
      <w:r w:rsidR="008E7678">
        <w:rPr>
          <w:rFonts w:ascii="Times New Roman" w:hAnsi="Times New Roman" w:cs="Times New Roman"/>
          <w:b/>
          <w:sz w:val="24"/>
          <w:szCs w:val="24"/>
        </w:rPr>
        <w:t>Indistar</w:t>
      </w:r>
      <w:r w:rsidRPr="00A94A4B">
        <w:rPr>
          <w:rFonts w:ascii="Times New Roman" w:hAnsi="Times New Roman" w:cs="Times New Roman"/>
          <w:b/>
          <w:sz w:val="24"/>
          <w:szCs w:val="24"/>
        </w:rPr>
        <w:t xml:space="preserve"> agenda format for all meetings</w:t>
      </w:r>
      <w:r w:rsidR="008E7678">
        <w:rPr>
          <w:rFonts w:ascii="Times New Roman" w:hAnsi="Times New Roman" w:cs="Times New Roman"/>
          <w:b/>
          <w:sz w:val="24"/>
          <w:szCs w:val="24"/>
        </w:rPr>
        <w:t>.</w:t>
      </w:r>
    </w:p>
    <w:p w14:paraId="04832590" w14:textId="77777777" w:rsidR="00A94A4B" w:rsidRPr="00A94A4B" w:rsidRDefault="00A94A4B" w:rsidP="00A94A4B">
      <w:pPr>
        <w:rPr>
          <w:rFonts w:ascii="Times New Roman" w:hAnsi="Times New Roman" w:cs="Times New Roman"/>
          <w:b/>
          <w:sz w:val="24"/>
          <w:szCs w:val="24"/>
        </w:rPr>
      </w:pPr>
    </w:p>
    <w:p w14:paraId="04832591" w14:textId="77777777" w:rsidR="00A94A4B" w:rsidRPr="00A94A4B" w:rsidRDefault="00A94A4B" w:rsidP="00A94A4B">
      <w:pPr>
        <w:jc w:val="center"/>
        <w:rPr>
          <w:rFonts w:ascii="Times New Roman" w:hAnsi="Times New Roman" w:cs="Times New Roman"/>
          <w:b/>
          <w:sz w:val="24"/>
          <w:szCs w:val="24"/>
          <w:u w:val="single"/>
        </w:rPr>
      </w:pPr>
      <w:r w:rsidRPr="00A94A4B">
        <w:rPr>
          <w:rFonts w:ascii="Times New Roman" w:hAnsi="Times New Roman" w:cs="Times New Roman"/>
          <w:b/>
          <w:sz w:val="24"/>
          <w:szCs w:val="24"/>
          <w:u w:val="single"/>
        </w:rPr>
        <w:t>Article VIII– Committees</w:t>
      </w:r>
    </w:p>
    <w:p w14:paraId="04832592" w14:textId="77777777" w:rsidR="00A94A4B" w:rsidRPr="00A94A4B" w:rsidRDefault="00A94A4B" w:rsidP="00A94A4B">
      <w:pPr>
        <w:rPr>
          <w:rFonts w:ascii="Times New Roman" w:hAnsi="Times New Roman" w:cs="Times New Roman"/>
          <w:b/>
          <w:sz w:val="24"/>
          <w:szCs w:val="24"/>
        </w:rPr>
      </w:pPr>
    </w:p>
    <w:p w14:paraId="04832593" w14:textId="77777777" w:rsidR="00A94A4B" w:rsidRPr="00A94A4B" w:rsidRDefault="00A94A4B" w:rsidP="00A94A4B">
      <w:pPr>
        <w:rPr>
          <w:rFonts w:ascii="Times New Roman" w:hAnsi="Times New Roman" w:cs="Times New Roman"/>
          <w:b/>
          <w:sz w:val="24"/>
          <w:szCs w:val="24"/>
        </w:rPr>
      </w:pPr>
      <w:r w:rsidRPr="00A94A4B">
        <w:rPr>
          <w:rFonts w:ascii="Times New Roman" w:hAnsi="Times New Roman" w:cs="Times New Roman"/>
          <w:b/>
          <w:sz w:val="24"/>
          <w:szCs w:val="24"/>
        </w:rPr>
        <w:t>Members of the Leadership Team shall have the authority to establish committees as needed to meet the purpose of the Leadership Team as stated in Article II.  Committee members and chairs are to be agreed upon by consensus.  Committee meetings are subject to the open meetings laws.  A majority of any committee may fix its place and time of meetings.  All committees shall report back to the Leadership Team as requested.  Standing committees will be formed as necessary.</w:t>
      </w:r>
    </w:p>
    <w:p w14:paraId="04832594" w14:textId="77777777" w:rsidR="00A94A4B" w:rsidRPr="00A94A4B" w:rsidRDefault="00A94A4B" w:rsidP="00A94A4B">
      <w:pPr>
        <w:rPr>
          <w:rFonts w:ascii="Times New Roman" w:hAnsi="Times New Roman" w:cs="Times New Roman"/>
          <w:b/>
          <w:sz w:val="24"/>
          <w:szCs w:val="24"/>
        </w:rPr>
      </w:pPr>
    </w:p>
    <w:sectPr w:rsidR="00A94A4B" w:rsidRPr="00A94A4B" w:rsidSect="00A233E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33631" w14:textId="77777777" w:rsidR="004862A7" w:rsidRDefault="004862A7" w:rsidP="00A94A4B">
      <w:pPr>
        <w:spacing w:after="0" w:line="240" w:lineRule="auto"/>
      </w:pPr>
      <w:r>
        <w:separator/>
      </w:r>
    </w:p>
  </w:endnote>
  <w:endnote w:type="continuationSeparator" w:id="0">
    <w:p w14:paraId="43462417" w14:textId="77777777" w:rsidR="004862A7" w:rsidRDefault="004862A7" w:rsidP="00A9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643005"/>
      <w:docPartObj>
        <w:docPartGallery w:val="Page Numbers (Bottom of Page)"/>
        <w:docPartUnique/>
      </w:docPartObj>
    </w:sdtPr>
    <w:sdtEndPr>
      <w:rPr>
        <w:noProof/>
      </w:rPr>
    </w:sdtEndPr>
    <w:sdtContent>
      <w:p w14:paraId="04832599" w14:textId="5F0FC169" w:rsidR="00A94A4B" w:rsidRDefault="00A94A4B">
        <w:pPr>
          <w:pStyle w:val="Footer"/>
          <w:jc w:val="right"/>
        </w:pPr>
        <w:r>
          <w:fldChar w:fldCharType="begin"/>
        </w:r>
        <w:r>
          <w:instrText xml:space="preserve"> PAGE   \* MERGEFORMAT </w:instrText>
        </w:r>
        <w:r>
          <w:fldChar w:fldCharType="separate"/>
        </w:r>
        <w:r w:rsidR="006E5CEC">
          <w:rPr>
            <w:noProof/>
          </w:rPr>
          <w:t>1</w:t>
        </w:r>
        <w:r>
          <w:rPr>
            <w:noProof/>
          </w:rPr>
          <w:fldChar w:fldCharType="end"/>
        </w:r>
      </w:p>
    </w:sdtContent>
  </w:sdt>
  <w:p w14:paraId="12C89B47" w14:textId="0EAAF2ED" w:rsidR="00290324" w:rsidRPr="00A94A4B" w:rsidRDefault="00A94A4B">
    <w:pPr>
      <w:pStyle w:val="Footer"/>
      <w:rPr>
        <w:b/>
        <w:i/>
      </w:rPr>
    </w:pPr>
    <w:r w:rsidRPr="00A94A4B">
      <w:rPr>
        <w:b/>
        <w:i/>
      </w:rPr>
      <w:t>Brooks Global Studies Leadership Team Bylaws</w:t>
    </w:r>
    <w:r w:rsidR="00BF097A">
      <w:rPr>
        <w:b/>
        <w:i/>
      </w:rPr>
      <w:t xml:space="preserve"> Rev</w:t>
    </w:r>
    <w:r w:rsidR="00290324">
      <w:rPr>
        <w:b/>
        <w:i/>
      </w:rPr>
      <w:t>iewed</w:t>
    </w:r>
    <w:r w:rsidR="00BF097A">
      <w:rPr>
        <w:b/>
        <w:i/>
      </w:rPr>
      <w:t xml:space="preserve"> </w:t>
    </w:r>
    <w:r w:rsidR="00290324">
      <w:rPr>
        <w:b/>
        <w:i/>
      </w:rPr>
      <w:t>Fall</w:t>
    </w:r>
    <w:r w:rsidR="00BF097A">
      <w:rPr>
        <w:b/>
        <w:i/>
      </w:rPr>
      <w:t xml:space="preserve"> 20</w:t>
    </w:r>
    <w:r w:rsidR="00D25441">
      <w:rPr>
        <w:b/>
        <w:i/>
      </w:rPr>
      <w:t>2</w:t>
    </w:r>
    <w:r w:rsidR="008E7678">
      <w:rPr>
        <w:b/>
        <w: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1BB70" w14:textId="77777777" w:rsidR="004862A7" w:rsidRDefault="004862A7" w:rsidP="00A94A4B">
      <w:pPr>
        <w:spacing w:after="0" w:line="240" w:lineRule="auto"/>
      </w:pPr>
      <w:r>
        <w:separator/>
      </w:r>
    </w:p>
  </w:footnote>
  <w:footnote w:type="continuationSeparator" w:id="0">
    <w:p w14:paraId="6F4B26C7" w14:textId="77777777" w:rsidR="004862A7" w:rsidRDefault="004862A7" w:rsidP="00A94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A0E88"/>
    <w:multiLevelType w:val="hybridMultilevel"/>
    <w:tmpl w:val="6BD6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196121"/>
    <w:multiLevelType w:val="hybridMultilevel"/>
    <w:tmpl w:val="D0D8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2931C1"/>
    <w:multiLevelType w:val="hybridMultilevel"/>
    <w:tmpl w:val="F9EE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14C97"/>
    <w:multiLevelType w:val="hybridMultilevel"/>
    <w:tmpl w:val="FCA6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193273">
    <w:abstractNumId w:val="0"/>
  </w:num>
  <w:num w:numId="2" w16cid:durableId="799225110">
    <w:abstractNumId w:val="3"/>
  </w:num>
  <w:num w:numId="3" w16cid:durableId="343561096">
    <w:abstractNumId w:val="2"/>
  </w:num>
  <w:num w:numId="4" w16cid:durableId="1420056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40B"/>
    <w:rsid w:val="00071EE8"/>
    <w:rsid w:val="00104749"/>
    <w:rsid w:val="00164C26"/>
    <w:rsid w:val="001E096C"/>
    <w:rsid w:val="00290324"/>
    <w:rsid w:val="0029197E"/>
    <w:rsid w:val="002978AA"/>
    <w:rsid w:val="002A1F63"/>
    <w:rsid w:val="002D1B82"/>
    <w:rsid w:val="004306AF"/>
    <w:rsid w:val="00436FC4"/>
    <w:rsid w:val="004862A7"/>
    <w:rsid w:val="005C545C"/>
    <w:rsid w:val="00643E9E"/>
    <w:rsid w:val="00654C11"/>
    <w:rsid w:val="006E5CEC"/>
    <w:rsid w:val="00773B88"/>
    <w:rsid w:val="007F1800"/>
    <w:rsid w:val="008E7678"/>
    <w:rsid w:val="009531A4"/>
    <w:rsid w:val="00A233E7"/>
    <w:rsid w:val="00A94A4B"/>
    <w:rsid w:val="00B10DA2"/>
    <w:rsid w:val="00BF097A"/>
    <w:rsid w:val="00C1798E"/>
    <w:rsid w:val="00C2340B"/>
    <w:rsid w:val="00D169FA"/>
    <w:rsid w:val="00D25441"/>
    <w:rsid w:val="00D34A28"/>
    <w:rsid w:val="00D5072B"/>
    <w:rsid w:val="00DE065E"/>
    <w:rsid w:val="00F25E31"/>
    <w:rsid w:val="00FC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253A"/>
  <w15:docId w15:val="{FE7520E4-2C83-446F-B327-41688782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1800"/>
    <w:rPr>
      <w:b/>
      <w:bCs/>
    </w:rPr>
  </w:style>
  <w:style w:type="paragraph" w:styleId="NoSpacing">
    <w:name w:val="No Spacing"/>
    <w:uiPriority w:val="1"/>
    <w:qFormat/>
    <w:rsid w:val="00643E9E"/>
    <w:pPr>
      <w:spacing w:after="0" w:line="240" w:lineRule="auto"/>
    </w:pPr>
  </w:style>
  <w:style w:type="paragraph" w:styleId="ListParagraph">
    <w:name w:val="List Paragraph"/>
    <w:basedOn w:val="Normal"/>
    <w:uiPriority w:val="34"/>
    <w:qFormat/>
    <w:rsid w:val="009531A4"/>
    <w:pPr>
      <w:ind w:left="720"/>
      <w:contextualSpacing/>
    </w:pPr>
  </w:style>
  <w:style w:type="paragraph" w:styleId="Header">
    <w:name w:val="header"/>
    <w:basedOn w:val="Normal"/>
    <w:link w:val="HeaderChar"/>
    <w:uiPriority w:val="99"/>
    <w:unhideWhenUsed/>
    <w:rsid w:val="00A94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A4B"/>
  </w:style>
  <w:style w:type="paragraph" w:styleId="Footer">
    <w:name w:val="footer"/>
    <w:basedOn w:val="Normal"/>
    <w:link w:val="FooterChar"/>
    <w:uiPriority w:val="99"/>
    <w:unhideWhenUsed/>
    <w:rsid w:val="00A94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A4B"/>
  </w:style>
  <w:style w:type="paragraph" w:styleId="BalloonText">
    <w:name w:val="Balloon Text"/>
    <w:basedOn w:val="Normal"/>
    <w:link w:val="BalloonTextChar"/>
    <w:uiPriority w:val="99"/>
    <w:semiHidden/>
    <w:unhideWhenUsed/>
    <w:rsid w:val="006E5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FABB6787B0548BE2633280C1D2DD0" ma:contentTypeVersion="16" ma:contentTypeDescription="Create a new document." ma:contentTypeScope="" ma:versionID="d6974bc49a48e5c692f7e138231600cc">
  <xsd:schema xmlns:xsd="http://www.w3.org/2001/XMLSchema" xmlns:xs="http://www.w3.org/2001/XMLSchema" xmlns:p="http://schemas.microsoft.com/office/2006/metadata/properties" xmlns:ns1="http://schemas.microsoft.com/sharepoint/v3" xmlns:ns3="6b13d39b-712b-402d-b9ae-1002017f8401" xmlns:ns4="925b1888-671e-40a7-beb5-cb7978f0d7c8" targetNamespace="http://schemas.microsoft.com/office/2006/metadata/properties" ma:root="true" ma:fieldsID="ec51e2281a36a98ff66635a563682197" ns1:_="" ns3:_="" ns4:_="">
    <xsd:import namespace="http://schemas.microsoft.com/sharepoint/v3"/>
    <xsd:import namespace="6b13d39b-712b-402d-b9ae-1002017f8401"/>
    <xsd:import namespace="925b1888-671e-40a7-beb5-cb7978f0d7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3d39b-712b-402d-b9ae-1002017f84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b1888-671e-40a7-beb5-cb7978f0d7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AEBB5-9B99-409B-83D4-0F52E2A8899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A555ADD-62DE-421E-B180-1AC6EC8D6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13d39b-712b-402d-b9ae-1002017f8401"/>
    <ds:schemaRef ds:uri="925b1888-671e-40a7-beb5-cb7978f0d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833CE-9FFF-4088-B789-010372FA4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Phillips</dc:creator>
  <cp:lastModifiedBy>Sluder, Mary S</cp:lastModifiedBy>
  <cp:revision>8</cp:revision>
  <cp:lastPrinted>2018-05-01T11:05:00Z</cp:lastPrinted>
  <dcterms:created xsi:type="dcterms:W3CDTF">2024-10-03T17:01:00Z</dcterms:created>
  <dcterms:modified xsi:type="dcterms:W3CDTF">2024-10-03T17:11:00Z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0x010100D8DFABB6787B0548BE2633280C1D2DD0</vt:lpwstr>
  </property>
</Properties>
</file>