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F368D" w14:textId="77777777" w:rsidR="00345EC4" w:rsidRDefault="00345EC4">
      <w:bookmarkStart w:id="0" w:name="_GoBack"/>
      <w:bookmarkEnd w:id="0"/>
    </w:p>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56B75DFC" w14:textId="77777777" w:rsidTr="001B2ABD">
        <w:trPr>
          <w:trHeight w:val="4410"/>
        </w:trPr>
        <w:tc>
          <w:tcPr>
            <w:tcW w:w="3600" w:type="dxa"/>
            <w:vAlign w:val="bottom"/>
          </w:tcPr>
          <w:p w14:paraId="451CA340" w14:textId="74A1E0B1" w:rsidR="001B2ABD" w:rsidRDefault="001B2ABD" w:rsidP="001B2ABD">
            <w:pPr>
              <w:tabs>
                <w:tab w:val="left" w:pos="990"/>
              </w:tabs>
              <w:jc w:val="center"/>
            </w:pPr>
          </w:p>
        </w:tc>
        <w:tc>
          <w:tcPr>
            <w:tcW w:w="720" w:type="dxa"/>
          </w:tcPr>
          <w:p w14:paraId="76AFBAE5" w14:textId="77777777" w:rsidR="001B2ABD" w:rsidRDefault="001B2ABD" w:rsidP="000C45FF">
            <w:pPr>
              <w:tabs>
                <w:tab w:val="left" w:pos="990"/>
              </w:tabs>
            </w:pPr>
          </w:p>
          <w:p w14:paraId="4EA1CB91" w14:textId="77777777" w:rsidR="00345EC4" w:rsidRDefault="00345EC4" w:rsidP="000C45FF">
            <w:pPr>
              <w:tabs>
                <w:tab w:val="left" w:pos="990"/>
              </w:tabs>
            </w:pPr>
          </w:p>
        </w:tc>
        <w:tc>
          <w:tcPr>
            <w:tcW w:w="6470" w:type="dxa"/>
            <w:vAlign w:val="bottom"/>
          </w:tcPr>
          <w:p w14:paraId="300B5491" w14:textId="2E28AEDB" w:rsidR="001B2ABD" w:rsidRDefault="00994578" w:rsidP="00B97E4F">
            <w:pPr>
              <w:pStyle w:val="Title"/>
              <w:rPr>
                <w:sz w:val="72"/>
                <w:szCs w:val="72"/>
              </w:rPr>
            </w:pPr>
            <w:r w:rsidRPr="00994578">
              <w:rPr>
                <w:sz w:val="72"/>
                <w:szCs w:val="72"/>
              </w:rPr>
              <w:t>Northern Middle School Chorus</w:t>
            </w:r>
          </w:p>
          <w:p w14:paraId="69C8D2A2" w14:textId="58459134" w:rsidR="00B04DBA" w:rsidRDefault="00B04DBA" w:rsidP="00B04DBA"/>
          <w:p w14:paraId="7FE0577F" w14:textId="5C899AA5" w:rsidR="00B04DBA" w:rsidRDefault="00B04DBA" w:rsidP="00B04DBA"/>
          <w:p w14:paraId="25FEA15B" w14:textId="3B76269D" w:rsidR="00B04DBA" w:rsidRDefault="00B04DBA" w:rsidP="00B04DBA">
            <w:pPr>
              <w:rPr>
                <w:sz w:val="40"/>
                <w:szCs w:val="40"/>
              </w:rPr>
            </w:pPr>
            <w:r>
              <w:rPr>
                <w:sz w:val="40"/>
                <w:szCs w:val="40"/>
              </w:rPr>
              <w:t>Important Dates to Note</w:t>
            </w:r>
            <w:r w:rsidR="00CE4FA4">
              <w:rPr>
                <w:sz w:val="40"/>
                <w:szCs w:val="40"/>
              </w:rPr>
              <w:t xml:space="preserve">   </w:t>
            </w:r>
            <w:r w:rsidR="00CE4FA4">
              <w:rPr>
                <w:noProof/>
                <w:sz w:val="40"/>
                <w:szCs w:val="40"/>
              </w:rPr>
              <w:drawing>
                <wp:inline distT="0" distB="0" distL="0" distR="0" wp14:anchorId="3B12E810" wp14:editId="07503E0E">
                  <wp:extent cx="381000" cy="615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381000" cy="615250"/>
                          </a:xfrm>
                          <a:prstGeom prst="rect">
                            <a:avLst/>
                          </a:prstGeom>
                        </pic:spPr>
                      </pic:pic>
                    </a:graphicData>
                  </a:graphic>
                </wp:inline>
              </w:drawing>
            </w:r>
          </w:p>
          <w:p w14:paraId="53972E28" w14:textId="69D296E9" w:rsidR="002F5797" w:rsidRDefault="002F5797" w:rsidP="00B04DBA">
            <w:pPr>
              <w:rPr>
                <w:sz w:val="40"/>
                <w:szCs w:val="40"/>
              </w:rPr>
            </w:pPr>
          </w:p>
          <w:p w14:paraId="30D39A0F" w14:textId="2B0AD4FA" w:rsidR="004B0888" w:rsidRDefault="002F5797" w:rsidP="00B04DBA">
            <w:pPr>
              <w:rPr>
                <w:sz w:val="28"/>
                <w:szCs w:val="28"/>
              </w:rPr>
            </w:pPr>
            <w:r w:rsidRPr="00181441">
              <w:rPr>
                <w:sz w:val="28"/>
                <w:szCs w:val="28"/>
              </w:rPr>
              <w:t>September 17</w:t>
            </w:r>
            <w:r w:rsidRPr="00181441">
              <w:rPr>
                <w:sz w:val="28"/>
                <w:szCs w:val="28"/>
                <w:vertAlign w:val="superscript"/>
              </w:rPr>
              <w:t>th</w:t>
            </w:r>
            <w:r w:rsidR="00181441">
              <w:rPr>
                <w:sz w:val="28"/>
                <w:szCs w:val="28"/>
              </w:rPr>
              <w:t>:  Mattress Fundraiser Parent Mtg. 6:00 PM in our gym</w:t>
            </w:r>
            <w:r w:rsidR="004B0888">
              <w:rPr>
                <w:sz w:val="28"/>
                <w:szCs w:val="28"/>
              </w:rPr>
              <w:t>.  Please make plans to attend.</w:t>
            </w:r>
          </w:p>
          <w:p w14:paraId="59995410" w14:textId="6A3AC11A" w:rsidR="004B0888" w:rsidRDefault="004B0888" w:rsidP="00B04DBA">
            <w:pPr>
              <w:rPr>
                <w:sz w:val="28"/>
                <w:szCs w:val="28"/>
              </w:rPr>
            </w:pPr>
          </w:p>
          <w:p w14:paraId="6B0EF3BC" w14:textId="0DCDD1C1" w:rsidR="004B0888" w:rsidRDefault="004B0888" w:rsidP="00B04DBA">
            <w:pPr>
              <w:rPr>
                <w:sz w:val="28"/>
                <w:szCs w:val="28"/>
              </w:rPr>
            </w:pPr>
            <w:r>
              <w:rPr>
                <w:sz w:val="28"/>
                <w:szCs w:val="28"/>
              </w:rPr>
              <w:t>October 5</w:t>
            </w:r>
            <w:r w:rsidRPr="008702D5">
              <w:rPr>
                <w:sz w:val="28"/>
                <w:szCs w:val="28"/>
                <w:vertAlign w:val="superscript"/>
              </w:rPr>
              <w:t>th</w:t>
            </w:r>
            <w:r w:rsidR="008702D5">
              <w:rPr>
                <w:sz w:val="28"/>
                <w:szCs w:val="28"/>
              </w:rPr>
              <w:t>:  Mattress Fundraiser in our gym</w:t>
            </w:r>
          </w:p>
          <w:p w14:paraId="2BF49F8C" w14:textId="62998DCE" w:rsidR="00B910C8" w:rsidRDefault="00B910C8" w:rsidP="00B04DBA">
            <w:pPr>
              <w:rPr>
                <w:sz w:val="28"/>
                <w:szCs w:val="28"/>
              </w:rPr>
            </w:pPr>
          </w:p>
          <w:p w14:paraId="37E210C5" w14:textId="601E4EAF" w:rsidR="00B910C8" w:rsidRDefault="00B910C8" w:rsidP="00B04DBA">
            <w:pPr>
              <w:rPr>
                <w:sz w:val="28"/>
                <w:szCs w:val="28"/>
              </w:rPr>
            </w:pPr>
            <w:r>
              <w:rPr>
                <w:sz w:val="28"/>
                <w:szCs w:val="28"/>
              </w:rPr>
              <w:t>November 19</w:t>
            </w:r>
            <w:r w:rsidRPr="00B910C8">
              <w:rPr>
                <w:sz w:val="28"/>
                <w:szCs w:val="28"/>
                <w:vertAlign w:val="superscript"/>
              </w:rPr>
              <w:t>th</w:t>
            </w:r>
            <w:r>
              <w:rPr>
                <w:sz w:val="28"/>
                <w:szCs w:val="28"/>
              </w:rPr>
              <w:t>:  Sixth Grade Concert</w:t>
            </w:r>
            <w:r w:rsidR="00E85E46">
              <w:rPr>
                <w:sz w:val="28"/>
                <w:szCs w:val="28"/>
              </w:rPr>
              <w:t>; 7:00 PM</w:t>
            </w:r>
          </w:p>
          <w:p w14:paraId="05BD784A" w14:textId="50BC6F78" w:rsidR="00E85E46" w:rsidRDefault="00E85E46" w:rsidP="00B04DBA">
            <w:pPr>
              <w:rPr>
                <w:sz w:val="28"/>
                <w:szCs w:val="28"/>
              </w:rPr>
            </w:pPr>
          </w:p>
          <w:p w14:paraId="680D3E76" w14:textId="7766D877" w:rsidR="00E85E46" w:rsidRDefault="00E85E46" w:rsidP="00B04DBA">
            <w:pPr>
              <w:rPr>
                <w:sz w:val="28"/>
                <w:szCs w:val="28"/>
              </w:rPr>
            </w:pPr>
            <w:r>
              <w:rPr>
                <w:sz w:val="28"/>
                <w:szCs w:val="28"/>
              </w:rPr>
              <w:t xml:space="preserve">December </w:t>
            </w:r>
            <w:r w:rsidR="00087860">
              <w:rPr>
                <w:sz w:val="28"/>
                <w:szCs w:val="28"/>
              </w:rPr>
              <w:t>17</w:t>
            </w:r>
            <w:r w:rsidR="00087860" w:rsidRPr="00087860">
              <w:rPr>
                <w:sz w:val="28"/>
                <w:szCs w:val="28"/>
                <w:vertAlign w:val="superscript"/>
              </w:rPr>
              <w:t>th</w:t>
            </w:r>
            <w:r w:rsidR="00087860">
              <w:rPr>
                <w:sz w:val="28"/>
                <w:szCs w:val="28"/>
              </w:rPr>
              <w:t>:  Chorus Concert, All Grades</w:t>
            </w:r>
            <w:r w:rsidR="00C33027">
              <w:rPr>
                <w:sz w:val="28"/>
                <w:szCs w:val="28"/>
              </w:rPr>
              <w:t>; 7:00 PM</w:t>
            </w:r>
          </w:p>
          <w:p w14:paraId="3F8B44D1" w14:textId="5CDBDBDE" w:rsidR="00C33027" w:rsidRDefault="00C33027" w:rsidP="00B04DBA">
            <w:pPr>
              <w:rPr>
                <w:sz w:val="28"/>
                <w:szCs w:val="28"/>
              </w:rPr>
            </w:pPr>
          </w:p>
          <w:p w14:paraId="798EBA99" w14:textId="2E1F8953" w:rsidR="00C33027" w:rsidRDefault="00C33027" w:rsidP="00B04DBA">
            <w:pPr>
              <w:rPr>
                <w:sz w:val="28"/>
                <w:szCs w:val="28"/>
              </w:rPr>
            </w:pPr>
            <w:r>
              <w:rPr>
                <w:sz w:val="28"/>
                <w:szCs w:val="28"/>
              </w:rPr>
              <w:t>January</w:t>
            </w:r>
            <w:r w:rsidR="007976B7">
              <w:rPr>
                <w:sz w:val="28"/>
                <w:szCs w:val="28"/>
              </w:rPr>
              <w:t xml:space="preserve"> through March, watch for additions to our calendar concerning All-State Auditions, All-County </w:t>
            </w:r>
            <w:r w:rsidR="00012569">
              <w:rPr>
                <w:sz w:val="28"/>
                <w:szCs w:val="28"/>
              </w:rPr>
              <w:t xml:space="preserve">auditions, </w:t>
            </w:r>
            <w:r w:rsidR="00656B89">
              <w:rPr>
                <w:sz w:val="28"/>
                <w:szCs w:val="28"/>
              </w:rPr>
              <w:t xml:space="preserve">MPA, </w:t>
            </w:r>
            <w:r w:rsidR="00012569">
              <w:rPr>
                <w:sz w:val="28"/>
                <w:szCs w:val="28"/>
              </w:rPr>
              <w:t>and other possible music opportunities</w:t>
            </w:r>
          </w:p>
          <w:p w14:paraId="69524B27" w14:textId="1519F97A" w:rsidR="00012569" w:rsidRDefault="00012569" w:rsidP="00B04DBA">
            <w:pPr>
              <w:rPr>
                <w:sz w:val="28"/>
                <w:szCs w:val="28"/>
              </w:rPr>
            </w:pPr>
          </w:p>
          <w:p w14:paraId="20847CC9" w14:textId="1F8374B8" w:rsidR="00012569" w:rsidRDefault="00012569" w:rsidP="00B04DBA">
            <w:pPr>
              <w:rPr>
                <w:sz w:val="28"/>
                <w:szCs w:val="28"/>
              </w:rPr>
            </w:pPr>
            <w:r>
              <w:rPr>
                <w:sz w:val="28"/>
                <w:szCs w:val="28"/>
              </w:rPr>
              <w:t>April 17</w:t>
            </w:r>
            <w:r w:rsidRPr="00012569">
              <w:rPr>
                <w:sz w:val="28"/>
                <w:szCs w:val="28"/>
                <w:vertAlign w:val="superscript"/>
              </w:rPr>
              <w:t>th</w:t>
            </w:r>
            <w:r>
              <w:rPr>
                <w:sz w:val="28"/>
                <w:szCs w:val="28"/>
              </w:rPr>
              <w:t xml:space="preserve"> and 18</w:t>
            </w:r>
            <w:r w:rsidRPr="00012569">
              <w:rPr>
                <w:sz w:val="28"/>
                <w:szCs w:val="28"/>
                <w:vertAlign w:val="superscript"/>
              </w:rPr>
              <w:t>th</w:t>
            </w:r>
            <w:r>
              <w:rPr>
                <w:sz w:val="28"/>
                <w:szCs w:val="28"/>
              </w:rPr>
              <w:t>:  All-State Chorus in Greensboro</w:t>
            </w:r>
          </w:p>
          <w:p w14:paraId="11216D52" w14:textId="4A6B984A" w:rsidR="000F5F7E" w:rsidRDefault="000F5F7E" w:rsidP="00B04DBA">
            <w:pPr>
              <w:rPr>
                <w:sz w:val="28"/>
                <w:szCs w:val="28"/>
              </w:rPr>
            </w:pPr>
          </w:p>
          <w:p w14:paraId="1CBE1CE3" w14:textId="2B9629EB" w:rsidR="000F5F7E" w:rsidRDefault="000F5F7E" w:rsidP="00B04DBA">
            <w:pPr>
              <w:rPr>
                <w:sz w:val="28"/>
                <w:szCs w:val="28"/>
              </w:rPr>
            </w:pPr>
            <w:r>
              <w:rPr>
                <w:sz w:val="28"/>
                <w:szCs w:val="28"/>
              </w:rPr>
              <w:t xml:space="preserve">May </w:t>
            </w:r>
            <w:r w:rsidR="006978AA">
              <w:rPr>
                <w:sz w:val="28"/>
                <w:szCs w:val="28"/>
              </w:rPr>
              <w:t>18</w:t>
            </w:r>
            <w:r w:rsidR="006978AA" w:rsidRPr="006978AA">
              <w:rPr>
                <w:sz w:val="28"/>
                <w:szCs w:val="28"/>
                <w:vertAlign w:val="superscript"/>
              </w:rPr>
              <w:t>th</w:t>
            </w:r>
            <w:r w:rsidR="006978AA">
              <w:rPr>
                <w:sz w:val="28"/>
                <w:szCs w:val="28"/>
              </w:rPr>
              <w:t>:  7</w:t>
            </w:r>
            <w:r w:rsidR="006978AA" w:rsidRPr="006978AA">
              <w:rPr>
                <w:sz w:val="28"/>
                <w:szCs w:val="28"/>
                <w:vertAlign w:val="superscript"/>
              </w:rPr>
              <w:t>th</w:t>
            </w:r>
            <w:r w:rsidR="006978AA">
              <w:rPr>
                <w:sz w:val="28"/>
                <w:szCs w:val="28"/>
              </w:rPr>
              <w:t xml:space="preserve"> Grade Chorus Concert; 7:00 PM</w:t>
            </w:r>
          </w:p>
          <w:p w14:paraId="3AD2E367" w14:textId="16B195FC" w:rsidR="006978AA" w:rsidRDefault="006978AA" w:rsidP="00B04DBA">
            <w:pPr>
              <w:rPr>
                <w:sz w:val="28"/>
                <w:szCs w:val="28"/>
              </w:rPr>
            </w:pPr>
            <w:r>
              <w:rPr>
                <w:sz w:val="28"/>
                <w:szCs w:val="28"/>
              </w:rPr>
              <w:t>May 19</w:t>
            </w:r>
            <w:r w:rsidRPr="006978AA">
              <w:rPr>
                <w:sz w:val="28"/>
                <w:szCs w:val="28"/>
                <w:vertAlign w:val="superscript"/>
              </w:rPr>
              <w:t>th</w:t>
            </w:r>
            <w:r>
              <w:rPr>
                <w:sz w:val="28"/>
                <w:szCs w:val="28"/>
              </w:rPr>
              <w:t xml:space="preserve">:  </w:t>
            </w:r>
            <w:r w:rsidR="00250490">
              <w:rPr>
                <w:sz w:val="28"/>
                <w:szCs w:val="28"/>
              </w:rPr>
              <w:t>8</w:t>
            </w:r>
            <w:r w:rsidR="00250490" w:rsidRPr="00250490">
              <w:rPr>
                <w:sz w:val="28"/>
                <w:szCs w:val="28"/>
                <w:vertAlign w:val="superscript"/>
              </w:rPr>
              <w:t>th</w:t>
            </w:r>
            <w:r w:rsidR="00250490">
              <w:rPr>
                <w:sz w:val="28"/>
                <w:szCs w:val="28"/>
              </w:rPr>
              <w:t xml:space="preserve"> Grade Chorus Concert; 7:00 PM</w:t>
            </w:r>
          </w:p>
          <w:p w14:paraId="35D39E9E" w14:textId="56FD367C" w:rsidR="00250490" w:rsidRDefault="00250490" w:rsidP="00B04DBA">
            <w:pPr>
              <w:rPr>
                <w:sz w:val="28"/>
                <w:szCs w:val="28"/>
              </w:rPr>
            </w:pPr>
            <w:r>
              <w:rPr>
                <w:sz w:val="28"/>
                <w:szCs w:val="28"/>
              </w:rPr>
              <w:t xml:space="preserve">May </w:t>
            </w:r>
            <w:r w:rsidR="000F3E62">
              <w:rPr>
                <w:sz w:val="28"/>
                <w:szCs w:val="28"/>
              </w:rPr>
              <w:t>21</w:t>
            </w:r>
            <w:r w:rsidR="000F3E62" w:rsidRPr="000F3E62">
              <w:rPr>
                <w:sz w:val="28"/>
                <w:szCs w:val="28"/>
                <w:vertAlign w:val="superscript"/>
              </w:rPr>
              <w:t>st</w:t>
            </w:r>
            <w:r w:rsidR="000F3E62">
              <w:rPr>
                <w:sz w:val="28"/>
                <w:szCs w:val="28"/>
              </w:rPr>
              <w:t>:  6</w:t>
            </w:r>
            <w:r w:rsidR="000F3E62" w:rsidRPr="000F3E62">
              <w:rPr>
                <w:sz w:val="28"/>
                <w:szCs w:val="28"/>
                <w:vertAlign w:val="superscript"/>
              </w:rPr>
              <w:t>th</w:t>
            </w:r>
            <w:r w:rsidR="000F3E62">
              <w:rPr>
                <w:sz w:val="28"/>
                <w:szCs w:val="28"/>
              </w:rPr>
              <w:t xml:space="preserve"> Grade Chorus Concert; 7:00 PM</w:t>
            </w:r>
          </w:p>
          <w:p w14:paraId="4B201ECB" w14:textId="7CA53DDE" w:rsidR="000F3E62" w:rsidRDefault="000F3E62" w:rsidP="00B04DBA">
            <w:pPr>
              <w:rPr>
                <w:sz w:val="28"/>
                <w:szCs w:val="28"/>
              </w:rPr>
            </w:pPr>
            <w:r>
              <w:rPr>
                <w:sz w:val="28"/>
                <w:szCs w:val="28"/>
              </w:rPr>
              <w:t>May 22</w:t>
            </w:r>
            <w:r w:rsidRPr="000F3E62">
              <w:rPr>
                <w:sz w:val="28"/>
                <w:szCs w:val="28"/>
                <w:vertAlign w:val="superscript"/>
              </w:rPr>
              <w:t>nd</w:t>
            </w:r>
            <w:r>
              <w:rPr>
                <w:sz w:val="28"/>
                <w:szCs w:val="28"/>
              </w:rPr>
              <w:t xml:space="preserve">:  </w:t>
            </w:r>
            <w:r w:rsidR="00656B89">
              <w:rPr>
                <w:sz w:val="28"/>
                <w:szCs w:val="28"/>
              </w:rPr>
              <w:t>8</w:t>
            </w:r>
            <w:r w:rsidR="00656B89" w:rsidRPr="00656B89">
              <w:rPr>
                <w:sz w:val="28"/>
                <w:szCs w:val="28"/>
                <w:vertAlign w:val="superscript"/>
              </w:rPr>
              <w:t>th</w:t>
            </w:r>
            <w:r w:rsidR="00656B89">
              <w:rPr>
                <w:sz w:val="28"/>
                <w:szCs w:val="28"/>
              </w:rPr>
              <w:t xml:space="preserve"> Grade </w:t>
            </w:r>
            <w:r>
              <w:rPr>
                <w:sz w:val="28"/>
                <w:szCs w:val="28"/>
              </w:rPr>
              <w:t>Carowinds Field Trip</w:t>
            </w:r>
          </w:p>
          <w:p w14:paraId="6A435652" w14:textId="34537E8D" w:rsidR="00CE4FA4" w:rsidRDefault="00CE4FA4" w:rsidP="00B04DBA">
            <w:pPr>
              <w:rPr>
                <w:sz w:val="28"/>
                <w:szCs w:val="28"/>
              </w:rPr>
            </w:pPr>
          </w:p>
          <w:p w14:paraId="022ABD3F" w14:textId="61DC9BC4" w:rsidR="00CE4FA4" w:rsidRDefault="00CE4FA4" w:rsidP="00B04DBA">
            <w:pPr>
              <w:rPr>
                <w:sz w:val="28"/>
                <w:szCs w:val="28"/>
              </w:rPr>
            </w:pPr>
            <w:r>
              <w:rPr>
                <w:sz w:val="28"/>
                <w:szCs w:val="28"/>
              </w:rPr>
              <w:t>Other opportunities may be added….stay tuned!</w:t>
            </w:r>
          </w:p>
          <w:p w14:paraId="167E2F03" w14:textId="01DE311A" w:rsidR="008702D5" w:rsidRDefault="008702D5" w:rsidP="00B04DBA">
            <w:pPr>
              <w:rPr>
                <w:sz w:val="28"/>
                <w:szCs w:val="28"/>
              </w:rPr>
            </w:pPr>
          </w:p>
          <w:p w14:paraId="440E6FF6" w14:textId="77777777" w:rsidR="008702D5" w:rsidRPr="00181441" w:rsidRDefault="008702D5" w:rsidP="00B04DBA">
            <w:pPr>
              <w:rPr>
                <w:sz w:val="28"/>
                <w:szCs w:val="28"/>
              </w:rPr>
            </w:pPr>
          </w:p>
          <w:p w14:paraId="3DB7FED1" w14:textId="77777777" w:rsidR="00B97E4F" w:rsidRPr="00B97E4F" w:rsidRDefault="00B97E4F" w:rsidP="00B97E4F"/>
        </w:tc>
      </w:tr>
      <w:tr w:rsidR="001B2ABD" w14:paraId="2FA15B86" w14:textId="77777777" w:rsidTr="001B2ABD">
        <w:tc>
          <w:tcPr>
            <w:tcW w:w="3600" w:type="dxa"/>
          </w:tcPr>
          <w:p w14:paraId="0A1E0888" w14:textId="77777777" w:rsidR="005457CC" w:rsidRDefault="005457CC" w:rsidP="00036450">
            <w:pPr>
              <w:pStyle w:val="Heading3"/>
              <w:rPr>
                <w:color w:val="000000" w:themeColor="text1"/>
              </w:rPr>
            </w:pPr>
          </w:p>
          <w:p w14:paraId="7300BA48" w14:textId="23B02750" w:rsidR="005457CC" w:rsidRDefault="005457CC" w:rsidP="00036450">
            <w:pPr>
              <w:pStyle w:val="Heading3"/>
              <w:rPr>
                <w:color w:val="000000" w:themeColor="text1"/>
              </w:rPr>
            </w:pPr>
            <w:r>
              <w:rPr>
                <w:noProof/>
                <w:color w:val="000000" w:themeColor="text1"/>
              </w:rPr>
              <w:drawing>
                <wp:inline distT="0" distB="0" distL="0" distR="0" wp14:anchorId="6E543F5C" wp14:editId="5DE48ADD">
                  <wp:extent cx="2139950" cy="1682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9950" cy="1682750"/>
                          </a:xfrm>
                          <a:prstGeom prst="rect">
                            <a:avLst/>
                          </a:prstGeom>
                          <a:noFill/>
                        </pic:spPr>
                      </pic:pic>
                    </a:graphicData>
                  </a:graphic>
                </wp:inline>
              </w:drawing>
            </w:r>
          </w:p>
          <w:p w14:paraId="168D9C83" w14:textId="77777777" w:rsidR="005457CC" w:rsidRDefault="005457CC" w:rsidP="00036450">
            <w:pPr>
              <w:pStyle w:val="Heading3"/>
              <w:rPr>
                <w:color w:val="000000" w:themeColor="text1"/>
              </w:rPr>
            </w:pPr>
          </w:p>
          <w:p w14:paraId="6A4B9DE0" w14:textId="77777777" w:rsidR="005457CC" w:rsidRDefault="005457CC" w:rsidP="00036450">
            <w:pPr>
              <w:pStyle w:val="Heading3"/>
              <w:rPr>
                <w:color w:val="000000" w:themeColor="text1"/>
              </w:rPr>
            </w:pPr>
          </w:p>
          <w:p w14:paraId="4F6DB65A" w14:textId="77777777" w:rsidR="005457CC" w:rsidRDefault="005457CC" w:rsidP="00036450">
            <w:pPr>
              <w:pStyle w:val="Heading3"/>
              <w:rPr>
                <w:color w:val="000000" w:themeColor="text1"/>
              </w:rPr>
            </w:pPr>
          </w:p>
          <w:p w14:paraId="035FF8CA" w14:textId="77777777" w:rsidR="005457CC" w:rsidRDefault="005457CC" w:rsidP="00036450">
            <w:pPr>
              <w:pStyle w:val="Heading3"/>
              <w:rPr>
                <w:color w:val="000000" w:themeColor="text1"/>
              </w:rPr>
            </w:pPr>
          </w:p>
          <w:p w14:paraId="63BDD193" w14:textId="77777777" w:rsidR="005457CC" w:rsidRDefault="005457CC" w:rsidP="00036450">
            <w:pPr>
              <w:pStyle w:val="Heading3"/>
              <w:rPr>
                <w:color w:val="000000" w:themeColor="text1"/>
              </w:rPr>
            </w:pPr>
          </w:p>
          <w:p w14:paraId="0860DC79" w14:textId="77777777" w:rsidR="005457CC" w:rsidRDefault="005457CC" w:rsidP="00036450">
            <w:pPr>
              <w:pStyle w:val="Heading3"/>
              <w:rPr>
                <w:color w:val="000000" w:themeColor="text1"/>
              </w:rPr>
            </w:pPr>
          </w:p>
          <w:p w14:paraId="431154E0" w14:textId="77777777" w:rsidR="005457CC" w:rsidRDefault="005457CC" w:rsidP="00036450">
            <w:pPr>
              <w:pStyle w:val="Heading3"/>
              <w:rPr>
                <w:color w:val="000000" w:themeColor="text1"/>
              </w:rPr>
            </w:pPr>
          </w:p>
          <w:p w14:paraId="539D6004" w14:textId="06F6BF30" w:rsidR="001B2ABD" w:rsidRPr="00994578" w:rsidRDefault="00994578" w:rsidP="00036450">
            <w:pPr>
              <w:pStyle w:val="Heading3"/>
              <w:rPr>
                <w:color w:val="000000" w:themeColor="text1"/>
              </w:rPr>
            </w:pPr>
            <w:r w:rsidRPr="00994578">
              <w:rPr>
                <w:color w:val="000000" w:themeColor="text1"/>
              </w:rPr>
              <w:t>Instructor</w:t>
            </w:r>
          </w:p>
          <w:p w14:paraId="577960A1" w14:textId="77777777" w:rsidR="00036450" w:rsidRPr="00994578" w:rsidRDefault="00994578" w:rsidP="00994578">
            <w:pPr>
              <w:rPr>
                <w:sz w:val="24"/>
                <w:szCs w:val="24"/>
              </w:rPr>
            </w:pPr>
            <w:r w:rsidRPr="00994578">
              <w:rPr>
                <w:sz w:val="24"/>
                <w:szCs w:val="24"/>
              </w:rPr>
              <w:t>Mrs. Carla Ely</w:t>
            </w:r>
          </w:p>
          <w:p w14:paraId="667CDEE5" w14:textId="77777777" w:rsidR="00036450" w:rsidRDefault="00036450" w:rsidP="00036450"/>
          <w:sdt>
            <w:sdtPr>
              <w:id w:val="-1954003311"/>
              <w:placeholder>
                <w:docPart w:val="77CC0C91E82E4174BE9B35570EC3A9CF"/>
              </w:placeholder>
              <w:temporary/>
              <w:showingPlcHdr/>
              <w15:appearance w15:val="hidden"/>
            </w:sdtPr>
            <w:sdtEndPr/>
            <w:sdtContent>
              <w:p w14:paraId="5F7FF24C" w14:textId="77777777" w:rsidR="00036450" w:rsidRPr="00CB0055" w:rsidRDefault="00CB0055" w:rsidP="00CB0055">
                <w:pPr>
                  <w:pStyle w:val="Heading3"/>
                </w:pPr>
                <w:r w:rsidRPr="00994578">
                  <w:rPr>
                    <w:color w:val="000000" w:themeColor="text1"/>
                  </w:rPr>
                  <w:t>Contact</w:t>
                </w:r>
              </w:p>
            </w:sdtContent>
          </w:sdt>
          <w:sdt>
            <w:sdtPr>
              <w:id w:val="1111563247"/>
              <w:placeholder>
                <w:docPart w:val="81E60E3B6051485D88BA20DEE2D6DC4F"/>
              </w:placeholder>
              <w:temporary/>
              <w:showingPlcHdr/>
              <w15:appearance w15:val="hidden"/>
            </w:sdtPr>
            <w:sdtEndPr/>
            <w:sdtContent>
              <w:p w14:paraId="4A7F3828" w14:textId="77777777" w:rsidR="004D3011" w:rsidRDefault="004D3011" w:rsidP="004D3011">
                <w:r w:rsidRPr="004D3011">
                  <w:t>PHONE:</w:t>
                </w:r>
              </w:p>
            </w:sdtContent>
          </w:sdt>
          <w:p w14:paraId="0D9A3B9D" w14:textId="77777777" w:rsidR="004D3011" w:rsidRDefault="00994578" w:rsidP="004D3011">
            <w:r>
              <w:t>336-605-3342 ext. 1627</w:t>
            </w:r>
          </w:p>
          <w:p w14:paraId="70EDAAC8" w14:textId="77777777" w:rsidR="004D3011" w:rsidRPr="004D3011" w:rsidRDefault="004D3011" w:rsidP="004D3011"/>
          <w:sdt>
            <w:sdtPr>
              <w:id w:val="67859272"/>
              <w:placeholder>
                <w:docPart w:val="7CD56E922730437599B097EE67023817"/>
              </w:placeholder>
              <w:temporary/>
              <w:showingPlcHdr/>
              <w15:appearance w15:val="hidden"/>
            </w:sdtPr>
            <w:sdtEndPr/>
            <w:sdtContent>
              <w:p w14:paraId="68BDB610" w14:textId="77777777" w:rsidR="004D3011" w:rsidRDefault="004D3011" w:rsidP="004D3011">
                <w:r w:rsidRPr="004D3011">
                  <w:t>WEBSITE:</w:t>
                </w:r>
              </w:p>
            </w:sdtContent>
          </w:sdt>
          <w:p w14:paraId="50FE63F2" w14:textId="77777777" w:rsidR="004D3011" w:rsidRDefault="00994578" w:rsidP="004D3011">
            <w:r>
              <w:t>Information to come</w:t>
            </w:r>
          </w:p>
          <w:p w14:paraId="4A4D167A" w14:textId="77777777" w:rsidR="004D3011" w:rsidRDefault="004D3011" w:rsidP="004D3011"/>
          <w:sdt>
            <w:sdtPr>
              <w:id w:val="-240260293"/>
              <w:placeholder>
                <w:docPart w:val="3CD7E3E007424457A52FBD04B1112C98"/>
              </w:placeholder>
              <w:temporary/>
              <w:showingPlcHdr/>
              <w15:appearance w15:val="hidden"/>
            </w:sdtPr>
            <w:sdtEndPr/>
            <w:sdtContent>
              <w:p w14:paraId="0A641ED0" w14:textId="77777777" w:rsidR="004D3011" w:rsidRDefault="004D3011" w:rsidP="004D3011">
                <w:r w:rsidRPr="004D3011">
                  <w:t>EMAIL:</w:t>
                </w:r>
              </w:p>
            </w:sdtContent>
          </w:sdt>
          <w:p w14:paraId="3DFED8E5" w14:textId="77777777" w:rsidR="00036450" w:rsidRDefault="007B4FE5" w:rsidP="004D3011">
            <w:hyperlink r:id="rId13" w:history="1">
              <w:r w:rsidR="00994578" w:rsidRPr="00200B20">
                <w:rPr>
                  <w:rStyle w:val="Hyperlink"/>
                </w:rPr>
                <w:t>elyc@gcsnc.com</w:t>
              </w:r>
            </w:hyperlink>
          </w:p>
          <w:p w14:paraId="74D3A008" w14:textId="77777777" w:rsidR="00994578" w:rsidRDefault="00994578" w:rsidP="004D3011"/>
          <w:p w14:paraId="75AF40C0" w14:textId="77777777" w:rsidR="00994578" w:rsidRDefault="00994578" w:rsidP="004D3011">
            <w:pPr>
              <w:rPr>
                <w:rStyle w:val="Hyperlink"/>
                <w:color w:val="000000" w:themeColor="text1"/>
                <w:u w:val="none"/>
              </w:rPr>
            </w:pPr>
            <w:r>
              <w:rPr>
                <w:rStyle w:val="Hyperlink"/>
                <w:color w:val="000000" w:themeColor="text1"/>
                <w:u w:val="none"/>
              </w:rPr>
              <w:t>LOCATION:</w:t>
            </w:r>
          </w:p>
          <w:p w14:paraId="5F53EAAD" w14:textId="77777777" w:rsidR="00994578" w:rsidRPr="00994578" w:rsidRDefault="00994578" w:rsidP="004D3011">
            <w:pPr>
              <w:rPr>
                <w:rStyle w:val="Hyperlink"/>
                <w:color w:val="000000" w:themeColor="text1"/>
                <w:u w:val="none"/>
              </w:rPr>
            </w:pPr>
            <w:r>
              <w:rPr>
                <w:rStyle w:val="Hyperlink"/>
                <w:color w:val="000000" w:themeColor="text1"/>
                <w:u w:val="none"/>
              </w:rPr>
              <w:t>Rm. 402</w:t>
            </w:r>
          </w:p>
          <w:sdt>
            <w:sdtPr>
              <w:id w:val="-1444214663"/>
              <w:placeholder>
                <w:docPart w:val="A7F1BFC1AF524929A48805ACF0EAB7E1"/>
              </w:placeholder>
              <w:temporary/>
              <w:showingPlcHdr/>
              <w15:appearance w15:val="hidden"/>
            </w:sdtPr>
            <w:sdtEndPr/>
            <w:sdtContent>
              <w:p w14:paraId="315EE277" w14:textId="77777777" w:rsidR="004D3011" w:rsidRPr="00CB0055" w:rsidRDefault="00CB0055" w:rsidP="00CB0055">
                <w:pPr>
                  <w:pStyle w:val="Heading3"/>
                </w:pPr>
                <w:r w:rsidRPr="00994578">
                  <w:rPr>
                    <w:color w:val="000000" w:themeColor="text1"/>
                  </w:rPr>
                  <w:t>Hobbies</w:t>
                </w:r>
              </w:p>
            </w:sdtContent>
          </w:sdt>
          <w:p w14:paraId="2022AD20" w14:textId="77777777" w:rsidR="004D3011" w:rsidRDefault="00994578" w:rsidP="004D3011">
            <w:r>
              <w:t>Family</w:t>
            </w:r>
          </w:p>
          <w:p w14:paraId="6D585972" w14:textId="77777777" w:rsidR="004D3011" w:rsidRDefault="00994578" w:rsidP="004D3011">
            <w:r>
              <w:t>Music</w:t>
            </w:r>
          </w:p>
          <w:p w14:paraId="716C6CC9" w14:textId="77777777" w:rsidR="004D3011" w:rsidRDefault="00994578" w:rsidP="004D3011">
            <w:r>
              <w:t>Music</w:t>
            </w:r>
          </w:p>
          <w:p w14:paraId="67965D51" w14:textId="77777777" w:rsidR="004D3011" w:rsidRPr="004D3011" w:rsidRDefault="00994578" w:rsidP="004D3011">
            <w:r>
              <w:t>And Music!</w:t>
            </w:r>
          </w:p>
        </w:tc>
        <w:tc>
          <w:tcPr>
            <w:tcW w:w="720" w:type="dxa"/>
          </w:tcPr>
          <w:p w14:paraId="0E86E7D6" w14:textId="77777777" w:rsidR="001B2ABD" w:rsidRDefault="001B2ABD" w:rsidP="000C45FF">
            <w:pPr>
              <w:tabs>
                <w:tab w:val="left" w:pos="990"/>
              </w:tabs>
            </w:pPr>
          </w:p>
          <w:p w14:paraId="6878B66F" w14:textId="77777777" w:rsidR="00345EC4" w:rsidRPr="00345EC4" w:rsidRDefault="00345EC4" w:rsidP="00345EC4"/>
          <w:p w14:paraId="79FBBB47" w14:textId="77777777" w:rsidR="00345EC4" w:rsidRPr="00345EC4" w:rsidRDefault="00345EC4" w:rsidP="00345EC4"/>
          <w:p w14:paraId="494C95C4" w14:textId="77777777" w:rsidR="00345EC4" w:rsidRPr="00345EC4" w:rsidRDefault="00345EC4" w:rsidP="00345EC4"/>
          <w:p w14:paraId="1A1A6D87" w14:textId="77777777" w:rsidR="00345EC4" w:rsidRPr="00345EC4" w:rsidRDefault="00345EC4" w:rsidP="00345EC4"/>
          <w:p w14:paraId="02E8880C" w14:textId="77777777" w:rsidR="00345EC4" w:rsidRPr="00345EC4" w:rsidRDefault="00345EC4" w:rsidP="00345EC4"/>
          <w:p w14:paraId="2DB7EA16" w14:textId="77777777" w:rsidR="00345EC4" w:rsidRPr="00345EC4" w:rsidRDefault="00345EC4" w:rsidP="00345EC4"/>
          <w:p w14:paraId="039C0A8A" w14:textId="77777777" w:rsidR="00345EC4" w:rsidRPr="00345EC4" w:rsidRDefault="00345EC4" w:rsidP="00345EC4"/>
          <w:p w14:paraId="144D11A0" w14:textId="77777777" w:rsidR="00345EC4" w:rsidRPr="00345EC4" w:rsidRDefault="00345EC4" w:rsidP="00345EC4"/>
          <w:p w14:paraId="6BA9D128" w14:textId="77777777" w:rsidR="00345EC4" w:rsidRDefault="00345EC4" w:rsidP="00345EC4"/>
          <w:p w14:paraId="6CC9E7E9" w14:textId="77777777" w:rsidR="00345EC4" w:rsidRDefault="00345EC4" w:rsidP="00345EC4"/>
          <w:p w14:paraId="18D2C391" w14:textId="77777777" w:rsidR="00345EC4" w:rsidRPr="00345EC4" w:rsidRDefault="00345EC4" w:rsidP="00345EC4"/>
        </w:tc>
        <w:tc>
          <w:tcPr>
            <w:tcW w:w="6470" w:type="dxa"/>
          </w:tcPr>
          <w:p w14:paraId="62A1A429" w14:textId="50FFF0B7" w:rsidR="005457CC" w:rsidRPr="00BB1326" w:rsidRDefault="005457CC" w:rsidP="00036450">
            <w:pPr>
              <w:pStyle w:val="Heading2"/>
              <w:rPr>
                <w:sz w:val="44"/>
                <w:szCs w:val="44"/>
              </w:rPr>
            </w:pPr>
            <w:r w:rsidRPr="00BB1326">
              <w:rPr>
                <w:sz w:val="44"/>
                <w:szCs w:val="44"/>
              </w:rPr>
              <w:t>NORTHERN MIDDLE SCHOOL CHORUS</w:t>
            </w:r>
          </w:p>
          <w:p w14:paraId="68A55722" w14:textId="0726081F" w:rsidR="001B2ABD" w:rsidRDefault="00994578" w:rsidP="00036450">
            <w:pPr>
              <w:pStyle w:val="Heading2"/>
            </w:pPr>
            <w:r>
              <w:t>Course Overview</w:t>
            </w:r>
          </w:p>
          <w:p w14:paraId="2A0C9BCE" w14:textId="4B2562E6" w:rsidR="004D3011" w:rsidRDefault="00994578" w:rsidP="00036450">
            <w:r>
              <w:t>Chorus is designed for students who enjoy singing and/or would like to explore their interest in music through singing and other activities.  Several public performance</w:t>
            </w:r>
            <w:r w:rsidR="00934513">
              <w:t>s</w:t>
            </w:r>
            <w:r>
              <w:t xml:space="preserve"> are scheduled throughout the year that include a required Winter and Spring Concert.</w:t>
            </w:r>
          </w:p>
          <w:p w14:paraId="40C1E941" w14:textId="77777777" w:rsidR="00036450" w:rsidRDefault="00036450" w:rsidP="00036450"/>
          <w:p w14:paraId="6A1E3E06" w14:textId="77777777" w:rsidR="00036450" w:rsidRPr="00B359E4" w:rsidRDefault="00994578" w:rsidP="00B359E4">
            <w:pPr>
              <w:pStyle w:val="Heading4"/>
            </w:pPr>
            <w:r>
              <w:t>COURSE OBJECTIVES</w:t>
            </w:r>
          </w:p>
          <w:p w14:paraId="253E5D19" w14:textId="77777777" w:rsidR="00036450" w:rsidRDefault="00994578" w:rsidP="00036450">
            <w:r>
              <w:t>Students will continue to develop music literacy through daily solfege singing, sight-reading exercises, and concert music preparation.</w:t>
            </w:r>
          </w:p>
          <w:p w14:paraId="648657A7" w14:textId="77777777" w:rsidR="00994578" w:rsidRDefault="00994578" w:rsidP="00036450"/>
          <w:p w14:paraId="10DD9E21" w14:textId="77777777" w:rsidR="00994578" w:rsidRDefault="00994578" w:rsidP="00036450">
            <w:r>
              <w:t>All students will have a working musical vocabulary of terms related to rhythm, notation, dynamics, tempo, style, and vocal anatomy</w:t>
            </w:r>
          </w:p>
          <w:p w14:paraId="21080027" w14:textId="77777777" w:rsidR="00994578" w:rsidRDefault="00994578" w:rsidP="00036450"/>
          <w:p w14:paraId="4AFA996E" w14:textId="77777777" w:rsidR="00994578" w:rsidRDefault="00994578" w:rsidP="00036450">
            <w:r>
              <w:t>Students will demonstrate proper choral technique in regard to posture and vocal production</w:t>
            </w:r>
          </w:p>
          <w:p w14:paraId="0ADCF2D2" w14:textId="77777777" w:rsidR="00994578" w:rsidRDefault="00994578" w:rsidP="00036450"/>
          <w:p w14:paraId="595C1E4E" w14:textId="77777777" w:rsidR="00994578" w:rsidRDefault="00994578" w:rsidP="00036450">
            <w:r>
              <w:t>Students will perform a wide variety of musical styles in a historically and stylistically correct manner.</w:t>
            </w:r>
          </w:p>
          <w:p w14:paraId="3E038322" w14:textId="77777777" w:rsidR="00994578" w:rsidRDefault="00994578" w:rsidP="00036450"/>
          <w:p w14:paraId="27CA7F4D" w14:textId="77777777" w:rsidR="00994578" w:rsidRDefault="00994578" w:rsidP="00036450">
            <w:r>
              <w:t>Students will build confidence and a sense of accomplishment both individually and collectively through public performances.</w:t>
            </w:r>
          </w:p>
          <w:p w14:paraId="1E827F8C" w14:textId="77777777" w:rsidR="00994578" w:rsidRDefault="00994578" w:rsidP="00036450"/>
          <w:p w14:paraId="0F63D7C8" w14:textId="77777777" w:rsidR="00994578" w:rsidRDefault="00994578" w:rsidP="00036450">
            <w:r>
              <w:t xml:space="preserve">Students will develop good rehearsal habits by being responsible for their own music, pencil, and chorus attire, as well as being </w:t>
            </w:r>
            <w:r w:rsidRPr="00994578">
              <w:rPr>
                <w:b/>
                <w:i/>
              </w:rPr>
              <w:t>on time and prepared</w:t>
            </w:r>
            <w:r w:rsidRPr="00994578">
              <w:rPr>
                <w:b/>
              </w:rPr>
              <w:t xml:space="preserve"> </w:t>
            </w:r>
            <w:r>
              <w:t>for all chorus rehearsals.</w:t>
            </w:r>
          </w:p>
          <w:p w14:paraId="0459D6CC" w14:textId="77777777" w:rsidR="00994578" w:rsidRDefault="00994578" w:rsidP="00036450"/>
          <w:p w14:paraId="0591FA00" w14:textId="77777777" w:rsidR="00036450" w:rsidRPr="00994578" w:rsidRDefault="00994578" w:rsidP="00994578">
            <w:pPr>
              <w:pStyle w:val="Heading2"/>
            </w:pPr>
            <w:r>
              <w:t>required performance uniform</w:t>
            </w:r>
            <w:r w:rsidR="00036450">
              <w:t xml:space="preserve"> </w:t>
            </w:r>
            <w:r w:rsidR="00036450" w:rsidRPr="00036450">
              <w:t xml:space="preserve"> </w:t>
            </w:r>
          </w:p>
          <w:p w14:paraId="4C3073B8" w14:textId="199DE8C1" w:rsidR="00036450" w:rsidRDefault="00994578" w:rsidP="00036450">
            <w:r>
              <w:t>Chorus students wear a particular outfit in order to give the chorus a more uniform and professional look and fe</w:t>
            </w:r>
            <w:r w:rsidR="00F7767E">
              <w:t>e</w:t>
            </w:r>
            <w:r>
              <w:t xml:space="preserve">l, to minimize distractions caused by clothing choices, and to help make the concert performance feel special.  The concert attire described is expected and required.  If you have concerns about meeting these requirements, please contact me as soon as possible.  </w:t>
            </w:r>
            <w:r w:rsidR="00036450" w:rsidRPr="00036450">
              <w:t xml:space="preserve"> </w:t>
            </w:r>
          </w:p>
          <w:p w14:paraId="79D429A4" w14:textId="77777777" w:rsidR="004D3011" w:rsidRDefault="004D3011" w:rsidP="00036450"/>
          <w:p w14:paraId="5B4E6393" w14:textId="77777777" w:rsidR="004D3011" w:rsidRPr="004D3011" w:rsidRDefault="00994578" w:rsidP="00B359E4">
            <w:pPr>
              <w:pStyle w:val="Heading4"/>
              <w:rPr>
                <w:bCs/>
              </w:rPr>
            </w:pPr>
            <w:r>
              <w:t>All Choruses</w:t>
            </w:r>
            <w:r w:rsidR="004D3011" w:rsidRPr="004D3011">
              <w:t xml:space="preserve">  </w:t>
            </w:r>
          </w:p>
          <w:p w14:paraId="694EE6ED" w14:textId="77777777" w:rsidR="004D3011" w:rsidRDefault="00994578" w:rsidP="00994578">
            <w:pPr>
              <w:pStyle w:val="Date"/>
              <w:numPr>
                <w:ilvl w:val="0"/>
                <w:numId w:val="1"/>
              </w:numPr>
            </w:pPr>
            <w:r>
              <w:t xml:space="preserve">Boys:  Northern Middle School </w:t>
            </w:r>
            <w:r w:rsidR="00523FDD">
              <w:t>Music Polo in good condition. (please see attached order form if needed), black dress pants, black socks, and black shoes.  (dark tennis shoes are fine, make sure they are” stage worthy”)</w:t>
            </w:r>
          </w:p>
          <w:p w14:paraId="12FDFADA" w14:textId="77777777" w:rsidR="00523FDD" w:rsidRPr="00523FDD" w:rsidRDefault="00523FDD" w:rsidP="00523FDD"/>
          <w:p w14:paraId="348D2E20" w14:textId="77777777" w:rsidR="004D3011" w:rsidRPr="004D3011" w:rsidRDefault="00523FDD" w:rsidP="00523FDD">
            <w:pPr>
              <w:pStyle w:val="ListParagraph"/>
              <w:numPr>
                <w:ilvl w:val="0"/>
                <w:numId w:val="1"/>
              </w:numPr>
            </w:pPr>
            <w:r>
              <w:t>Girls:  Northern Middle School Music Polo in good condition.  (please see attached order form if needed).  Black dress pants or black skirt bellow the knees, black/dark shoes.  No Leggings please!</w:t>
            </w:r>
          </w:p>
          <w:p w14:paraId="272F4C8E" w14:textId="77777777" w:rsidR="004D3011" w:rsidRDefault="004D3011" w:rsidP="00036450"/>
          <w:p w14:paraId="5C98AFA3" w14:textId="77777777" w:rsidR="004D3011" w:rsidRPr="004D3011" w:rsidRDefault="00523FDD" w:rsidP="00B359E4">
            <w:pPr>
              <w:pStyle w:val="Heading4"/>
              <w:rPr>
                <w:bCs/>
              </w:rPr>
            </w:pPr>
            <w:r>
              <w:t>MATERIALS</w:t>
            </w:r>
            <w:r w:rsidR="004D3011" w:rsidRPr="004D3011">
              <w:t xml:space="preserve">  </w:t>
            </w:r>
          </w:p>
          <w:p w14:paraId="6896E810" w14:textId="77777777" w:rsidR="004D3011" w:rsidRDefault="00523FDD" w:rsidP="00B359E4">
            <w:pPr>
              <w:pStyle w:val="Date"/>
            </w:pPr>
            <w:r>
              <w:t>Folders will be provided</w:t>
            </w:r>
          </w:p>
          <w:p w14:paraId="0051A494" w14:textId="77777777" w:rsidR="00523FDD" w:rsidRDefault="00523FDD" w:rsidP="00523FDD">
            <w:r>
              <w:t>Pencils</w:t>
            </w:r>
          </w:p>
          <w:p w14:paraId="5723716B" w14:textId="77777777" w:rsidR="00523FDD" w:rsidRPr="00523FDD" w:rsidRDefault="00523FDD" w:rsidP="00523FDD">
            <w:r>
              <w:t>Agendas/planners</w:t>
            </w:r>
          </w:p>
          <w:p w14:paraId="05C303CC" w14:textId="77777777" w:rsidR="004D3011" w:rsidRPr="004D3011" w:rsidRDefault="00523FDD" w:rsidP="004D3011">
            <w:r>
              <w:t>All other materials will be provided</w:t>
            </w:r>
            <w:r w:rsidR="00036450" w:rsidRPr="004D3011">
              <w:t xml:space="preserve"> </w:t>
            </w:r>
          </w:p>
          <w:p w14:paraId="25755685" w14:textId="77777777" w:rsidR="004D3011" w:rsidRDefault="004D3011" w:rsidP="00036450"/>
          <w:p w14:paraId="74A8D0EC" w14:textId="77777777" w:rsidR="00BB1326" w:rsidRDefault="00BB1326" w:rsidP="00036450">
            <w:pPr>
              <w:pStyle w:val="Heading2"/>
            </w:pPr>
          </w:p>
          <w:p w14:paraId="2184E2A4" w14:textId="7C08B230" w:rsidR="00036450" w:rsidRDefault="00523FDD" w:rsidP="00036450">
            <w:pPr>
              <w:pStyle w:val="Heading2"/>
            </w:pPr>
            <w:r>
              <w:lastRenderedPageBreak/>
              <w:t>evaluation</w:t>
            </w:r>
          </w:p>
          <w:p w14:paraId="01F77B82" w14:textId="77777777" w:rsidR="00523FDD" w:rsidRPr="00201B09" w:rsidRDefault="00523FDD" w:rsidP="00523FDD">
            <w:pPr>
              <w:rPr>
                <w:b/>
              </w:rPr>
            </w:pPr>
            <w:r w:rsidRPr="00201B09">
              <w:rPr>
                <w:b/>
              </w:rPr>
              <w:t>Rehearsal Participation and Technique: (40% of overall grade)</w:t>
            </w:r>
          </w:p>
          <w:p w14:paraId="0E49DA1C" w14:textId="77777777" w:rsidR="00523FDD" w:rsidRDefault="00523FDD" w:rsidP="00523FDD">
            <w:r>
              <w:t xml:space="preserve">     Evaluation pertains to the rehearsal contributions made by each student.  Participation will be assessed daily.  Each student starts the class period with 5 points.  It is their goal to maintain those points.  Going above and beyond can allow for earning extra points.  Their weekly grade is then computed out of a possible 25 points.  Examples of good participation and technique would include, singing when </w:t>
            </w:r>
            <w:r w:rsidR="00201B09">
              <w:t>asked to, not singing when asked not to, good posture while singing, having materials ready, etc.  Some poor examples of participation and technique would include slouching, talking during rehearsal, no music etc.</w:t>
            </w:r>
          </w:p>
          <w:p w14:paraId="42411A46" w14:textId="77777777" w:rsidR="00201B09" w:rsidRDefault="00201B09" w:rsidP="00523FDD"/>
          <w:p w14:paraId="5699BF74" w14:textId="77777777" w:rsidR="00201B09" w:rsidRDefault="00201B09" w:rsidP="00523FDD">
            <w:pPr>
              <w:rPr>
                <w:b/>
              </w:rPr>
            </w:pPr>
            <w:r>
              <w:rPr>
                <w:b/>
              </w:rPr>
              <w:t>Graded Assignments: (30% of overall grade)</w:t>
            </w:r>
          </w:p>
          <w:p w14:paraId="63529EAE" w14:textId="669A0C68" w:rsidR="00201B09" w:rsidRDefault="00201B09" w:rsidP="00523FDD">
            <w:r>
              <w:rPr>
                <w:b/>
              </w:rPr>
              <w:t xml:space="preserve">     </w:t>
            </w:r>
            <w:r>
              <w:t xml:space="preserve">Examples of assignments and assessments include but are not limited to Written Warm-up/Bell Activity, Folder checks, Singing Tests on prepared music, </w:t>
            </w:r>
            <w:r w:rsidR="00197566">
              <w:t>S</w:t>
            </w:r>
            <w:r>
              <w:t xml:space="preserve">ight-reading </w:t>
            </w:r>
            <w:r w:rsidR="00197566">
              <w:t>T</w:t>
            </w:r>
            <w:r>
              <w:t xml:space="preserve">est, and </w:t>
            </w:r>
            <w:r w:rsidR="00197566">
              <w:t>C</w:t>
            </w:r>
            <w:r>
              <w:t xml:space="preserve">omposer </w:t>
            </w:r>
            <w:r w:rsidR="00197566">
              <w:t>R</w:t>
            </w:r>
            <w:r>
              <w:t xml:space="preserve">esearch </w:t>
            </w:r>
            <w:r w:rsidR="00197566">
              <w:t>P</w:t>
            </w:r>
            <w:r>
              <w:t>rojects.</w:t>
            </w:r>
          </w:p>
          <w:p w14:paraId="739E555F" w14:textId="77777777" w:rsidR="00201B09" w:rsidRDefault="00201B09" w:rsidP="00523FDD"/>
          <w:p w14:paraId="1C3E0763" w14:textId="77777777" w:rsidR="00201B09" w:rsidRDefault="00201B09" w:rsidP="00523FDD">
            <w:pPr>
              <w:rPr>
                <w:b/>
              </w:rPr>
            </w:pPr>
            <w:r>
              <w:rPr>
                <w:b/>
              </w:rPr>
              <w:t>Performance Assessments: (30% of overall grade)</w:t>
            </w:r>
          </w:p>
          <w:p w14:paraId="12AE2DC5" w14:textId="77777777" w:rsidR="00201B09" w:rsidRDefault="00201B09" w:rsidP="00523FDD">
            <w:r>
              <w:t xml:space="preserve">     Evaluations are focused on the ability of the student to perform vocally as an individual or part of an ensemble.  If for any reason your child cannot attend our performance, you must notify me as soon as possible.  I will provide an alternate assignment for those with excused absences.  This will be handled on a case by case basis.  Chorus is a performance class.  Missing the concerts defeats the point of all of our hard work.  There is no “I” in Chorus….but there is a “US”.  We need everyone in order to bring our very best!</w:t>
            </w:r>
          </w:p>
          <w:p w14:paraId="3F1E9903" w14:textId="77777777" w:rsidR="00B97E4F" w:rsidRDefault="00B97E4F" w:rsidP="00523FDD"/>
          <w:p w14:paraId="13E0D5A5" w14:textId="77777777" w:rsidR="00B97E4F" w:rsidRDefault="00B97E4F" w:rsidP="00523FDD">
            <w:pPr>
              <w:rPr>
                <w:b/>
                <w:sz w:val="22"/>
              </w:rPr>
            </w:pPr>
            <w:r>
              <w:rPr>
                <w:b/>
                <w:sz w:val="22"/>
              </w:rPr>
              <w:t>RULES</w:t>
            </w:r>
          </w:p>
          <w:p w14:paraId="3370CE58" w14:textId="77777777" w:rsidR="00B97E4F" w:rsidRPr="00B97E4F" w:rsidRDefault="00B97E4F" w:rsidP="00B97E4F">
            <w:pPr>
              <w:pStyle w:val="ListParagraph"/>
              <w:numPr>
                <w:ilvl w:val="0"/>
                <w:numId w:val="5"/>
              </w:numPr>
              <w:rPr>
                <w:szCs w:val="18"/>
              </w:rPr>
            </w:pPr>
            <w:r w:rsidRPr="00B97E4F">
              <w:rPr>
                <w:szCs w:val="18"/>
              </w:rPr>
              <w:t>Be on time and prepared for each class and rehearsal</w:t>
            </w:r>
          </w:p>
          <w:p w14:paraId="09A8D0AD" w14:textId="77777777" w:rsidR="00B97E4F" w:rsidRPr="00B97E4F" w:rsidRDefault="00B97E4F" w:rsidP="00B97E4F">
            <w:pPr>
              <w:pStyle w:val="ListParagraph"/>
              <w:numPr>
                <w:ilvl w:val="0"/>
                <w:numId w:val="5"/>
              </w:numPr>
              <w:rPr>
                <w:szCs w:val="18"/>
              </w:rPr>
            </w:pPr>
            <w:r w:rsidRPr="00B97E4F">
              <w:rPr>
                <w:szCs w:val="18"/>
              </w:rPr>
              <w:t>No food or drinks allowed in the chorus room</w:t>
            </w:r>
          </w:p>
          <w:p w14:paraId="2C5A33FF" w14:textId="090E2F0A" w:rsidR="00B97E4F" w:rsidRDefault="0023202A" w:rsidP="00B97E4F">
            <w:pPr>
              <w:pStyle w:val="ListParagraph"/>
              <w:numPr>
                <w:ilvl w:val="0"/>
                <w:numId w:val="5"/>
              </w:numPr>
              <w:rPr>
                <w:szCs w:val="18"/>
              </w:rPr>
            </w:pPr>
            <w:r>
              <w:rPr>
                <w:szCs w:val="18"/>
              </w:rPr>
              <w:t>We w</w:t>
            </w:r>
            <w:r w:rsidR="00B97E4F" w:rsidRPr="00B97E4F">
              <w:rPr>
                <w:szCs w:val="18"/>
              </w:rPr>
              <w:t>ill have</w:t>
            </w:r>
            <w:r w:rsidR="001A0BB9">
              <w:rPr>
                <w:szCs w:val="18"/>
              </w:rPr>
              <w:t xml:space="preserve"> a</w:t>
            </w:r>
            <w:r w:rsidR="00B97E4F" w:rsidRPr="00B97E4F">
              <w:rPr>
                <w:szCs w:val="18"/>
              </w:rPr>
              <w:t xml:space="preserve"> Bell Ringer activity</w:t>
            </w:r>
            <w:r w:rsidR="001A0BB9">
              <w:rPr>
                <w:szCs w:val="18"/>
              </w:rPr>
              <w:t xml:space="preserve"> to</w:t>
            </w:r>
            <w:r w:rsidR="00B97E4F" w:rsidRPr="00B97E4F">
              <w:rPr>
                <w:szCs w:val="18"/>
              </w:rPr>
              <w:t xml:space="preserve"> complete and enter into the agenda within two minutes of the tardy bell.</w:t>
            </w:r>
          </w:p>
          <w:p w14:paraId="1B898B7D" w14:textId="77777777" w:rsidR="00B97E4F" w:rsidRDefault="00B97E4F" w:rsidP="00B97E4F">
            <w:pPr>
              <w:pStyle w:val="ListParagraph"/>
              <w:numPr>
                <w:ilvl w:val="0"/>
                <w:numId w:val="5"/>
              </w:numPr>
              <w:rPr>
                <w:szCs w:val="18"/>
              </w:rPr>
            </w:pPr>
            <w:r>
              <w:rPr>
                <w:szCs w:val="18"/>
              </w:rPr>
              <w:t>Make good choices</w:t>
            </w:r>
          </w:p>
          <w:p w14:paraId="06B909B0" w14:textId="77777777" w:rsidR="00B97E4F" w:rsidRDefault="00B97E4F" w:rsidP="00B97E4F">
            <w:pPr>
              <w:pStyle w:val="ListParagraph"/>
              <w:numPr>
                <w:ilvl w:val="0"/>
                <w:numId w:val="5"/>
              </w:numPr>
              <w:rPr>
                <w:szCs w:val="18"/>
              </w:rPr>
            </w:pPr>
            <w:r>
              <w:rPr>
                <w:szCs w:val="18"/>
              </w:rPr>
              <w:t>Use kind words</w:t>
            </w:r>
          </w:p>
          <w:p w14:paraId="03B55F29" w14:textId="77777777" w:rsidR="00B97E4F" w:rsidRDefault="00B97E4F" w:rsidP="00B97E4F">
            <w:pPr>
              <w:pStyle w:val="ListParagraph"/>
              <w:numPr>
                <w:ilvl w:val="0"/>
                <w:numId w:val="5"/>
              </w:numPr>
              <w:rPr>
                <w:szCs w:val="18"/>
              </w:rPr>
            </w:pPr>
            <w:r>
              <w:rPr>
                <w:szCs w:val="18"/>
              </w:rPr>
              <w:t>Show respect to ALL</w:t>
            </w:r>
          </w:p>
          <w:p w14:paraId="6010608A" w14:textId="77777777" w:rsidR="00B97E4F" w:rsidRDefault="00B97E4F" w:rsidP="00B97E4F">
            <w:pPr>
              <w:pStyle w:val="ListParagraph"/>
              <w:numPr>
                <w:ilvl w:val="0"/>
                <w:numId w:val="5"/>
              </w:numPr>
              <w:rPr>
                <w:szCs w:val="18"/>
              </w:rPr>
            </w:pPr>
            <w:r>
              <w:rPr>
                <w:szCs w:val="18"/>
              </w:rPr>
              <w:t>Participate</w:t>
            </w:r>
          </w:p>
          <w:p w14:paraId="6F547442" w14:textId="77777777" w:rsidR="00B97E4F" w:rsidRDefault="00B97E4F" w:rsidP="00B97E4F">
            <w:pPr>
              <w:pStyle w:val="ListParagraph"/>
              <w:numPr>
                <w:ilvl w:val="0"/>
                <w:numId w:val="5"/>
              </w:numPr>
              <w:rPr>
                <w:szCs w:val="18"/>
              </w:rPr>
            </w:pPr>
            <w:r>
              <w:rPr>
                <w:szCs w:val="18"/>
              </w:rPr>
              <w:t>Care for our room, materials, and mostly each other</w:t>
            </w:r>
          </w:p>
          <w:p w14:paraId="15FCF7EC" w14:textId="77777777" w:rsidR="00B97E4F" w:rsidRDefault="00B97E4F" w:rsidP="00B97E4F">
            <w:pPr>
              <w:rPr>
                <w:szCs w:val="18"/>
              </w:rPr>
            </w:pPr>
          </w:p>
          <w:p w14:paraId="24BFDA99" w14:textId="77777777" w:rsidR="00B97E4F" w:rsidRDefault="00B97E4F" w:rsidP="00B97E4F">
            <w:pPr>
              <w:rPr>
                <w:b/>
                <w:sz w:val="22"/>
              </w:rPr>
            </w:pPr>
            <w:r>
              <w:rPr>
                <w:b/>
                <w:sz w:val="22"/>
              </w:rPr>
              <w:t>CONSEQUENCES</w:t>
            </w:r>
          </w:p>
          <w:p w14:paraId="6F31EC75" w14:textId="1865D3CD" w:rsidR="00B97E4F" w:rsidRDefault="00B97E4F" w:rsidP="00B97E4F">
            <w:pPr>
              <w:pStyle w:val="ListParagraph"/>
              <w:numPr>
                <w:ilvl w:val="0"/>
                <w:numId w:val="6"/>
              </w:numPr>
              <w:rPr>
                <w:szCs w:val="18"/>
              </w:rPr>
            </w:pPr>
            <w:r>
              <w:rPr>
                <w:szCs w:val="18"/>
              </w:rPr>
              <w:t>1</w:t>
            </w:r>
            <w:r w:rsidRPr="00B97E4F">
              <w:rPr>
                <w:szCs w:val="18"/>
                <w:vertAlign w:val="superscript"/>
              </w:rPr>
              <w:t>ST</w:t>
            </w:r>
            <w:r>
              <w:rPr>
                <w:szCs w:val="18"/>
              </w:rPr>
              <w:t xml:space="preserve"> Verbal Reminder/</w:t>
            </w:r>
            <w:r w:rsidR="00151AFF">
              <w:rPr>
                <w:szCs w:val="18"/>
              </w:rPr>
              <w:t>R</w:t>
            </w:r>
            <w:r>
              <w:rPr>
                <w:szCs w:val="18"/>
              </w:rPr>
              <w:t>edirection</w:t>
            </w:r>
          </w:p>
          <w:p w14:paraId="69492C47" w14:textId="52749739" w:rsidR="00B97E4F" w:rsidRDefault="00B97E4F" w:rsidP="00B97E4F">
            <w:pPr>
              <w:pStyle w:val="ListParagraph"/>
              <w:numPr>
                <w:ilvl w:val="0"/>
                <w:numId w:val="6"/>
              </w:numPr>
              <w:rPr>
                <w:szCs w:val="18"/>
              </w:rPr>
            </w:pPr>
            <w:r>
              <w:rPr>
                <w:szCs w:val="18"/>
              </w:rPr>
              <w:t>2</w:t>
            </w:r>
            <w:r w:rsidRPr="00B97E4F">
              <w:rPr>
                <w:szCs w:val="18"/>
                <w:vertAlign w:val="superscript"/>
              </w:rPr>
              <w:t>nd</w:t>
            </w:r>
            <w:r>
              <w:rPr>
                <w:szCs w:val="18"/>
              </w:rPr>
              <w:t xml:space="preserve"> </w:t>
            </w:r>
            <w:r w:rsidR="00151AFF">
              <w:rPr>
                <w:szCs w:val="18"/>
              </w:rPr>
              <w:t>A</w:t>
            </w:r>
            <w:r>
              <w:rPr>
                <w:szCs w:val="18"/>
              </w:rPr>
              <w:t xml:space="preserve">lternate </w:t>
            </w:r>
            <w:r w:rsidR="00151AFF">
              <w:rPr>
                <w:szCs w:val="18"/>
              </w:rPr>
              <w:t>A</w:t>
            </w:r>
            <w:r>
              <w:rPr>
                <w:szCs w:val="18"/>
              </w:rPr>
              <w:t>ssignment</w:t>
            </w:r>
          </w:p>
          <w:p w14:paraId="37348FA9" w14:textId="77777777" w:rsidR="00B97E4F" w:rsidRDefault="00B97E4F" w:rsidP="00B97E4F">
            <w:pPr>
              <w:pStyle w:val="ListParagraph"/>
              <w:numPr>
                <w:ilvl w:val="0"/>
                <w:numId w:val="6"/>
              </w:numPr>
              <w:rPr>
                <w:szCs w:val="18"/>
              </w:rPr>
            </w:pPr>
            <w:r>
              <w:rPr>
                <w:szCs w:val="18"/>
              </w:rPr>
              <w:t>3</w:t>
            </w:r>
            <w:r w:rsidRPr="00B97E4F">
              <w:rPr>
                <w:szCs w:val="18"/>
                <w:vertAlign w:val="superscript"/>
              </w:rPr>
              <w:t>rd</w:t>
            </w:r>
            <w:r>
              <w:rPr>
                <w:szCs w:val="18"/>
              </w:rPr>
              <w:t xml:space="preserve"> Parent/Guardian Contact</w:t>
            </w:r>
          </w:p>
          <w:p w14:paraId="76782780" w14:textId="77777777" w:rsidR="00B97E4F" w:rsidRPr="00B97E4F" w:rsidRDefault="00B97E4F" w:rsidP="00B97E4F">
            <w:pPr>
              <w:pStyle w:val="ListParagraph"/>
              <w:numPr>
                <w:ilvl w:val="0"/>
                <w:numId w:val="6"/>
              </w:numPr>
              <w:rPr>
                <w:szCs w:val="18"/>
              </w:rPr>
            </w:pPr>
            <w:r>
              <w:rPr>
                <w:szCs w:val="18"/>
              </w:rPr>
              <w:t>4</w:t>
            </w:r>
            <w:r w:rsidRPr="00B97E4F">
              <w:rPr>
                <w:szCs w:val="18"/>
                <w:vertAlign w:val="superscript"/>
              </w:rPr>
              <w:t>th</w:t>
            </w:r>
            <w:r>
              <w:rPr>
                <w:szCs w:val="18"/>
              </w:rPr>
              <w:t xml:space="preserve"> Office Referral</w:t>
            </w:r>
          </w:p>
          <w:p w14:paraId="7A9042EC" w14:textId="77777777" w:rsidR="007B64E7" w:rsidRDefault="007B64E7" w:rsidP="00523FDD"/>
          <w:p w14:paraId="21160063" w14:textId="77777777" w:rsidR="007B64E7" w:rsidRDefault="007B64E7" w:rsidP="00523FDD">
            <w:pPr>
              <w:rPr>
                <w:b/>
                <w:sz w:val="24"/>
                <w:szCs w:val="24"/>
              </w:rPr>
            </w:pPr>
            <w:r w:rsidRPr="007B64E7">
              <w:rPr>
                <w:b/>
                <w:sz w:val="24"/>
                <w:szCs w:val="24"/>
              </w:rPr>
              <w:t>COMMUNICATION</w:t>
            </w:r>
          </w:p>
          <w:p w14:paraId="6419A83C" w14:textId="77777777" w:rsidR="007B64E7" w:rsidRDefault="007B64E7" w:rsidP="00523FDD">
            <w:pPr>
              <w:rPr>
                <w:szCs w:val="18"/>
              </w:rPr>
            </w:pPr>
            <w:r>
              <w:rPr>
                <w:szCs w:val="18"/>
              </w:rPr>
              <w:t>All students and parents are encouraged to sign up for chorus text alerts to keep up to date with our activities and/or needs</w:t>
            </w:r>
            <w:r w:rsidR="00B97E4F">
              <w:rPr>
                <w:szCs w:val="18"/>
              </w:rPr>
              <w:t xml:space="preserve"> with the Remind App</w:t>
            </w:r>
            <w:r>
              <w:rPr>
                <w:szCs w:val="18"/>
              </w:rPr>
              <w:t>.  Text alerts are used for reminders and time sensitive schedule changes.</w:t>
            </w:r>
            <w:r w:rsidR="00B97E4F">
              <w:rPr>
                <w:szCs w:val="18"/>
              </w:rPr>
              <w:t xml:space="preserve">  If parents would prefer the use of email, that is perfectly fine with me, just let me know your preference.  elyc@gcsnc.com</w:t>
            </w:r>
          </w:p>
          <w:p w14:paraId="4757F092" w14:textId="77777777" w:rsidR="007B64E7" w:rsidRDefault="007B64E7" w:rsidP="007B64E7">
            <w:pPr>
              <w:pStyle w:val="ListParagraph"/>
              <w:rPr>
                <w:szCs w:val="18"/>
              </w:rPr>
            </w:pPr>
          </w:p>
          <w:p w14:paraId="13B4E4A9" w14:textId="77777777" w:rsidR="007B64E7" w:rsidRDefault="007B64E7" w:rsidP="007B64E7">
            <w:pPr>
              <w:pStyle w:val="ListParagraph"/>
              <w:numPr>
                <w:ilvl w:val="0"/>
                <w:numId w:val="4"/>
              </w:numPr>
              <w:rPr>
                <w:szCs w:val="18"/>
              </w:rPr>
            </w:pPr>
            <w:r>
              <w:rPr>
                <w:szCs w:val="18"/>
              </w:rPr>
              <w:t>Text the appropriate code to 81010</w:t>
            </w:r>
          </w:p>
          <w:p w14:paraId="1DB4F626" w14:textId="77777777" w:rsidR="007B64E7" w:rsidRPr="007B64E7" w:rsidRDefault="007B64E7" w:rsidP="007B64E7">
            <w:pPr>
              <w:rPr>
                <w:szCs w:val="18"/>
              </w:rPr>
            </w:pPr>
            <w:r>
              <w:rPr>
                <w:szCs w:val="18"/>
              </w:rPr>
              <w:t xml:space="preserve">                     *8</w:t>
            </w:r>
            <w:r w:rsidRPr="007B64E7">
              <w:rPr>
                <w:szCs w:val="18"/>
                <w:vertAlign w:val="superscript"/>
              </w:rPr>
              <w:t>th</w:t>
            </w:r>
            <w:r>
              <w:rPr>
                <w:szCs w:val="18"/>
              </w:rPr>
              <w:t xml:space="preserve"> grade chorus students, text this message</w:t>
            </w:r>
          </w:p>
          <w:p w14:paraId="4253BF9C" w14:textId="77777777" w:rsidR="007B64E7" w:rsidRDefault="007B64E7" w:rsidP="007B64E7">
            <w:pPr>
              <w:rPr>
                <w:szCs w:val="18"/>
              </w:rPr>
            </w:pPr>
            <w:r>
              <w:rPr>
                <w:szCs w:val="18"/>
              </w:rPr>
              <w:t xml:space="preserve">                                                   @4g9fgf</w:t>
            </w:r>
          </w:p>
          <w:p w14:paraId="21EA992B" w14:textId="77777777" w:rsidR="007B64E7" w:rsidRDefault="007B64E7" w:rsidP="007B64E7">
            <w:pPr>
              <w:rPr>
                <w:szCs w:val="18"/>
              </w:rPr>
            </w:pPr>
            <w:r>
              <w:rPr>
                <w:szCs w:val="18"/>
              </w:rPr>
              <w:t xml:space="preserve">                     *7</w:t>
            </w:r>
            <w:r w:rsidRPr="007B64E7">
              <w:rPr>
                <w:szCs w:val="18"/>
                <w:vertAlign w:val="superscript"/>
              </w:rPr>
              <w:t>TH</w:t>
            </w:r>
            <w:r>
              <w:rPr>
                <w:szCs w:val="18"/>
              </w:rPr>
              <w:t xml:space="preserve"> grade chorus students, text this message</w:t>
            </w:r>
          </w:p>
          <w:p w14:paraId="4002C3C3" w14:textId="77777777" w:rsidR="007B64E7" w:rsidRDefault="007B64E7" w:rsidP="007B64E7">
            <w:pPr>
              <w:rPr>
                <w:szCs w:val="18"/>
              </w:rPr>
            </w:pPr>
            <w:r>
              <w:rPr>
                <w:szCs w:val="18"/>
              </w:rPr>
              <w:t xml:space="preserve">                                                   @39cbke</w:t>
            </w:r>
          </w:p>
          <w:p w14:paraId="451CF212" w14:textId="77777777" w:rsidR="007B64E7" w:rsidRDefault="007B64E7" w:rsidP="007B64E7">
            <w:pPr>
              <w:rPr>
                <w:szCs w:val="18"/>
              </w:rPr>
            </w:pPr>
            <w:r>
              <w:rPr>
                <w:szCs w:val="18"/>
              </w:rPr>
              <w:t xml:space="preserve">                     * 6</w:t>
            </w:r>
            <w:r w:rsidRPr="007B64E7">
              <w:rPr>
                <w:szCs w:val="18"/>
                <w:vertAlign w:val="superscript"/>
              </w:rPr>
              <w:t>th</w:t>
            </w:r>
            <w:r>
              <w:rPr>
                <w:szCs w:val="18"/>
              </w:rPr>
              <w:t xml:space="preserve"> grade chorus students, text this message</w:t>
            </w:r>
          </w:p>
          <w:p w14:paraId="027F7B67" w14:textId="77777777" w:rsidR="007B64E7" w:rsidRDefault="007B64E7" w:rsidP="007B64E7">
            <w:pPr>
              <w:rPr>
                <w:szCs w:val="18"/>
              </w:rPr>
            </w:pPr>
            <w:r>
              <w:rPr>
                <w:szCs w:val="18"/>
              </w:rPr>
              <w:t xml:space="preserve">                                                   @g2gfc</w:t>
            </w:r>
          </w:p>
          <w:p w14:paraId="6FADD03E" w14:textId="77777777" w:rsidR="007B64E7" w:rsidRDefault="00B97E4F" w:rsidP="007B64E7">
            <w:pPr>
              <w:rPr>
                <w:szCs w:val="18"/>
              </w:rPr>
            </w:pPr>
            <w:r>
              <w:rPr>
                <w:szCs w:val="18"/>
              </w:rPr>
              <w:t xml:space="preserve">        </w:t>
            </w:r>
            <w:r w:rsidR="007B64E7">
              <w:rPr>
                <w:szCs w:val="18"/>
              </w:rPr>
              <w:t>(Please let me know if you have any problems with this</w:t>
            </w:r>
            <w:r>
              <w:rPr>
                <w:szCs w:val="18"/>
              </w:rPr>
              <w:t>)</w:t>
            </w:r>
          </w:p>
          <w:p w14:paraId="7A1AD2B5" w14:textId="77777777" w:rsidR="007B64E7" w:rsidRDefault="007B64E7" w:rsidP="007B64E7">
            <w:pPr>
              <w:rPr>
                <w:szCs w:val="18"/>
              </w:rPr>
            </w:pPr>
          </w:p>
          <w:p w14:paraId="72126828" w14:textId="77777777" w:rsidR="00B97E4F" w:rsidRPr="007B64E7" w:rsidRDefault="00B97E4F" w:rsidP="007B64E7">
            <w:pPr>
              <w:rPr>
                <w:szCs w:val="18"/>
              </w:rPr>
            </w:pPr>
          </w:p>
          <w:p w14:paraId="4732B0DB" w14:textId="77777777" w:rsidR="007B64E7" w:rsidRDefault="007B64E7" w:rsidP="007B64E7">
            <w:pPr>
              <w:rPr>
                <w:szCs w:val="18"/>
              </w:rPr>
            </w:pPr>
          </w:p>
          <w:p w14:paraId="7EB791CE" w14:textId="77777777" w:rsidR="007B64E7" w:rsidRPr="007B64E7" w:rsidRDefault="007B64E7" w:rsidP="007B64E7">
            <w:pPr>
              <w:rPr>
                <w:szCs w:val="18"/>
              </w:rPr>
            </w:pPr>
          </w:p>
          <w:p w14:paraId="63617A47" w14:textId="77777777" w:rsidR="00201B09" w:rsidRDefault="00201B09" w:rsidP="00523FDD"/>
          <w:p w14:paraId="2D9CEC1B" w14:textId="77777777" w:rsidR="00201B09" w:rsidRPr="00201B09" w:rsidRDefault="00201B09" w:rsidP="00523FDD"/>
          <w:p w14:paraId="781A9A60" w14:textId="77777777" w:rsidR="00036450" w:rsidRPr="00523FDD" w:rsidRDefault="00036450" w:rsidP="00523FDD">
            <w:pPr>
              <w:rPr>
                <w:color w:val="FFFFFF" w:themeColor="background1"/>
              </w:rPr>
            </w:pPr>
          </w:p>
        </w:tc>
      </w:tr>
      <w:tr w:rsidR="00994578" w14:paraId="361A79F7" w14:textId="77777777" w:rsidTr="001B2ABD">
        <w:tc>
          <w:tcPr>
            <w:tcW w:w="3600" w:type="dxa"/>
          </w:tcPr>
          <w:p w14:paraId="5C40E6E4" w14:textId="77777777" w:rsidR="00994578" w:rsidRPr="00994578" w:rsidRDefault="00994578" w:rsidP="00036450">
            <w:pPr>
              <w:pStyle w:val="Heading3"/>
              <w:rPr>
                <w:color w:val="000000" w:themeColor="text1"/>
              </w:rPr>
            </w:pPr>
          </w:p>
        </w:tc>
        <w:tc>
          <w:tcPr>
            <w:tcW w:w="720" w:type="dxa"/>
          </w:tcPr>
          <w:p w14:paraId="40E6900C" w14:textId="77777777" w:rsidR="00994578" w:rsidRDefault="00994578" w:rsidP="000C45FF">
            <w:pPr>
              <w:tabs>
                <w:tab w:val="left" w:pos="990"/>
              </w:tabs>
            </w:pPr>
          </w:p>
        </w:tc>
        <w:tc>
          <w:tcPr>
            <w:tcW w:w="6470" w:type="dxa"/>
          </w:tcPr>
          <w:p w14:paraId="6830E051" w14:textId="77777777" w:rsidR="00994578" w:rsidRDefault="00994578" w:rsidP="00036450">
            <w:pPr>
              <w:pStyle w:val="Heading2"/>
            </w:pPr>
          </w:p>
        </w:tc>
      </w:tr>
    </w:tbl>
    <w:p w14:paraId="30C5B9D8" w14:textId="77777777" w:rsidR="0043117B" w:rsidRDefault="007B4FE5" w:rsidP="000C45FF">
      <w:pPr>
        <w:tabs>
          <w:tab w:val="left" w:pos="990"/>
        </w:tabs>
      </w:pPr>
    </w:p>
    <w:sectPr w:rsidR="0043117B" w:rsidSect="000C45FF">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9611E" w14:textId="77777777" w:rsidR="007B4FE5" w:rsidRDefault="007B4FE5" w:rsidP="000C45FF">
      <w:r>
        <w:separator/>
      </w:r>
    </w:p>
  </w:endnote>
  <w:endnote w:type="continuationSeparator" w:id="0">
    <w:p w14:paraId="52874ED9" w14:textId="77777777" w:rsidR="007B4FE5" w:rsidRDefault="007B4FE5" w:rsidP="000C45FF">
      <w:r>
        <w:continuationSeparator/>
      </w:r>
    </w:p>
  </w:endnote>
  <w:endnote w:type="continuationNotice" w:id="1">
    <w:p w14:paraId="1C95778F" w14:textId="77777777" w:rsidR="007B4FE5" w:rsidRDefault="007B4F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F7F0E" w14:textId="77777777" w:rsidR="007B4FE5" w:rsidRDefault="007B4FE5" w:rsidP="000C45FF">
      <w:r>
        <w:separator/>
      </w:r>
    </w:p>
  </w:footnote>
  <w:footnote w:type="continuationSeparator" w:id="0">
    <w:p w14:paraId="2003B692" w14:textId="77777777" w:rsidR="007B4FE5" w:rsidRDefault="007B4FE5" w:rsidP="000C45FF">
      <w:r>
        <w:continuationSeparator/>
      </w:r>
    </w:p>
  </w:footnote>
  <w:footnote w:type="continuationNotice" w:id="1">
    <w:p w14:paraId="4451D3B8" w14:textId="77777777" w:rsidR="007B4FE5" w:rsidRDefault="007B4F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CC2F2" w14:textId="77777777" w:rsidR="000C45FF" w:rsidRDefault="000C45FF">
    <w:pPr>
      <w:pStyle w:val="Header"/>
    </w:pPr>
    <w:r>
      <w:rPr>
        <w:noProof/>
      </w:rPr>
      <w:drawing>
        <wp:anchor distT="0" distB="0" distL="114300" distR="114300" simplePos="0" relativeHeight="251658240" behindDoc="1" locked="0" layoutInCell="1" allowOverlap="1" wp14:anchorId="4B2CDDEF" wp14:editId="134AF491">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4696"/>
    <w:multiLevelType w:val="hybridMultilevel"/>
    <w:tmpl w:val="E6086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6132F"/>
    <w:multiLevelType w:val="hybridMultilevel"/>
    <w:tmpl w:val="6D280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74E31"/>
    <w:multiLevelType w:val="hybridMultilevel"/>
    <w:tmpl w:val="C4A8F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4F1792"/>
    <w:multiLevelType w:val="hybridMultilevel"/>
    <w:tmpl w:val="F8B83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B4289E"/>
    <w:multiLevelType w:val="hybridMultilevel"/>
    <w:tmpl w:val="1F60156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75BE3AF8"/>
    <w:multiLevelType w:val="hybridMultilevel"/>
    <w:tmpl w:val="DE54E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3"/>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578"/>
    <w:rsid w:val="00012569"/>
    <w:rsid w:val="00036450"/>
    <w:rsid w:val="00087860"/>
    <w:rsid w:val="00094499"/>
    <w:rsid w:val="000C45FF"/>
    <w:rsid w:val="000E3FD1"/>
    <w:rsid w:val="000E472E"/>
    <w:rsid w:val="000F3E62"/>
    <w:rsid w:val="000F5F7E"/>
    <w:rsid w:val="00112054"/>
    <w:rsid w:val="00151AFF"/>
    <w:rsid w:val="001525E1"/>
    <w:rsid w:val="00180329"/>
    <w:rsid w:val="00181441"/>
    <w:rsid w:val="0019001F"/>
    <w:rsid w:val="00197566"/>
    <w:rsid w:val="001A0BB9"/>
    <w:rsid w:val="001A74A5"/>
    <w:rsid w:val="001B2ABD"/>
    <w:rsid w:val="001E0391"/>
    <w:rsid w:val="001E1759"/>
    <w:rsid w:val="001E665D"/>
    <w:rsid w:val="001F1ECC"/>
    <w:rsid w:val="00201B09"/>
    <w:rsid w:val="0023202A"/>
    <w:rsid w:val="002400EB"/>
    <w:rsid w:val="00250490"/>
    <w:rsid w:val="00256CF7"/>
    <w:rsid w:val="00281FD5"/>
    <w:rsid w:val="002F5797"/>
    <w:rsid w:val="0030481B"/>
    <w:rsid w:val="003156FC"/>
    <w:rsid w:val="003254B5"/>
    <w:rsid w:val="00345EC4"/>
    <w:rsid w:val="0037121F"/>
    <w:rsid w:val="003A6B7D"/>
    <w:rsid w:val="003B06CA"/>
    <w:rsid w:val="004071FC"/>
    <w:rsid w:val="00445947"/>
    <w:rsid w:val="004813B3"/>
    <w:rsid w:val="00496591"/>
    <w:rsid w:val="004B0888"/>
    <w:rsid w:val="004C63E4"/>
    <w:rsid w:val="004D3011"/>
    <w:rsid w:val="00523FDD"/>
    <w:rsid w:val="005262AC"/>
    <w:rsid w:val="005457CC"/>
    <w:rsid w:val="005E39D5"/>
    <w:rsid w:val="00600670"/>
    <w:rsid w:val="0062123A"/>
    <w:rsid w:val="00646E75"/>
    <w:rsid w:val="00656B89"/>
    <w:rsid w:val="006771D0"/>
    <w:rsid w:val="006978AA"/>
    <w:rsid w:val="00715FCB"/>
    <w:rsid w:val="00743101"/>
    <w:rsid w:val="007775E1"/>
    <w:rsid w:val="007867A0"/>
    <w:rsid w:val="007927F5"/>
    <w:rsid w:val="007976B7"/>
    <w:rsid w:val="007B4FE5"/>
    <w:rsid w:val="007B64E7"/>
    <w:rsid w:val="00802CA0"/>
    <w:rsid w:val="008702D5"/>
    <w:rsid w:val="009260CD"/>
    <w:rsid w:val="00930681"/>
    <w:rsid w:val="00934513"/>
    <w:rsid w:val="00952C25"/>
    <w:rsid w:val="00994578"/>
    <w:rsid w:val="00A2118D"/>
    <w:rsid w:val="00AD76E2"/>
    <w:rsid w:val="00B04DBA"/>
    <w:rsid w:val="00B20152"/>
    <w:rsid w:val="00B359E4"/>
    <w:rsid w:val="00B57D98"/>
    <w:rsid w:val="00B70850"/>
    <w:rsid w:val="00B910C8"/>
    <w:rsid w:val="00B94E18"/>
    <w:rsid w:val="00B97E4F"/>
    <w:rsid w:val="00BB1326"/>
    <w:rsid w:val="00C066B6"/>
    <w:rsid w:val="00C33027"/>
    <w:rsid w:val="00C37BA1"/>
    <w:rsid w:val="00C4674C"/>
    <w:rsid w:val="00C506CF"/>
    <w:rsid w:val="00C72BED"/>
    <w:rsid w:val="00C9578B"/>
    <w:rsid w:val="00CB0055"/>
    <w:rsid w:val="00CE4FA4"/>
    <w:rsid w:val="00CF209B"/>
    <w:rsid w:val="00D2522B"/>
    <w:rsid w:val="00D422DE"/>
    <w:rsid w:val="00D5459D"/>
    <w:rsid w:val="00D575C0"/>
    <w:rsid w:val="00DA1F4D"/>
    <w:rsid w:val="00DD172A"/>
    <w:rsid w:val="00E25A26"/>
    <w:rsid w:val="00E4381A"/>
    <w:rsid w:val="00E55D74"/>
    <w:rsid w:val="00E85E46"/>
    <w:rsid w:val="00F60274"/>
    <w:rsid w:val="00F7767E"/>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78443"/>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sdException w:name="Smart Link Error"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523FDD"/>
    <w:pPr>
      <w:ind w:left="720"/>
      <w:contextualSpacing/>
    </w:pPr>
  </w:style>
  <w:style w:type="paragraph" w:styleId="BalloonText">
    <w:name w:val="Balloon Text"/>
    <w:basedOn w:val="Normal"/>
    <w:link w:val="BalloonTextChar"/>
    <w:uiPriority w:val="99"/>
    <w:semiHidden/>
    <w:unhideWhenUsed/>
    <w:rsid w:val="00934513"/>
    <w:rPr>
      <w:rFonts w:ascii="Segoe UI" w:hAnsi="Segoe UI" w:cs="Segoe UI"/>
      <w:szCs w:val="18"/>
    </w:rPr>
  </w:style>
  <w:style w:type="character" w:customStyle="1" w:styleId="BalloonTextChar">
    <w:name w:val="Balloon Text Char"/>
    <w:basedOn w:val="DefaultParagraphFont"/>
    <w:link w:val="BalloonText"/>
    <w:uiPriority w:val="99"/>
    <w:semiHidden/>
    <w:rsid w:val="009345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lyc@gcsnc.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lubpenguinwiki.info/wiki/Music_Note_Pi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yc\AppData\Roaming\Microsoft\Templates\Blue%20grey%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7CC0C91E82E4174BE9B35570EC3A9CF"/>
        <w:category>
          <w:name w:val="General"/>
          <w:gallery w:val="placeholder"/>
        </w:category>
        <w:types>
          <w:type w:val="bbPlcHdr"/>
        </w:types>
        <w:behaviors>
          <w:behavior w:val="content"/>
        </w:behaviors>
        <w:guid w:val="{9F9C8F01-F41A-4057-935D-BAFE742B3C57}"/>
      </w:docPartPr>
      <w:docPartBody>
        <w:p w:rsidR="00925FD3" w:rsidRDefault="00BB267B">
          <w:pPr>
            <w:pStyle w:val="77CC0C91E82E4174BE9B35570EC3A9CF"/>
          </w:pPr>
          <w:r w:rsidRPr="00CB0055">
            <w:t>Contact</w:t>
          </w:r>
        </w:p>
      </w:docPartBody>
    </w:docPart>
    <w:docPart>
      <w:docPartPr>
        <w:name w:val="81E60E3B6051485D88BA20DEE2D6DC4F"/>
        <w:category>
          <w:name w:val="General"/>
          <w:gallery w:val="placeholder"/>
        </w:category>
        <w:types>
          <w:type w:val="bbPlcHdr"/>
        </w:types>
        <w:behaviors>
          <w:behavior w:val="content"/>
        </w:behaviors>
        <w:guid w:val="{36AD722C-A6E5-4DA4-9F07-13CCC21824BF}"/>
      </w:docPartPr>
      <w:docPartBody>
        <w:p w:rsidR="00925FD3" w:rsidRDefault="00BB267B">
          <w:pPr>
            <w:pStyle w:val="81E60E3B6051485D88BA20DEE2D6DC4F"/>
          </w:pPr>
          <w:r w:rsidRPr="004D3011">
            <w:t>PHONE:</w:t>
          </w:r>
        </w:p>
      </w:docPartBody>
    </w:docPart>
    <w:docPart>
      <w:docPartPr>
        <w:name w:val="7CD56E922730437599B097EE67023817"/>
        <w:category>
          <w:name w:val="General"/>
          <w:gallery w:val="placeholder"/>
        </w:category>
        <w:types>
          <w:type w:val="bbPlcHdr"/>
        </w:types>
        <w:behaviors>
          <w:behavior w:val="content"/>
        </w:behaviors>
        <w:guid w:val="{7A2D3412-5F56-4898-9C74-07C53C6E620D}"/>
      </w:docPartPr>
      <w:docPartBody>
        <w:p w:rsidR="00925FD3" w:rsidRDefault="00BB267B">
          <w:pPr>
            <w:pStyle w:val="7CD56E922730437599B097EE67023817"/>
          </w:pPr>
          <w:r w:rsidRPr="004D3011">
            <w:t>WEBSITE:</w:t>
          </w:r>
        </w:p>
      </w:docPartBody>
    </w:docPart>
    <w:docPart>
      <w:docPartPr>
        <w:name w:val="3CD7E3E007424457A52FBD04B1112C98"/>
        <w:category>
          <w:name w:val="General"/>
          <w:gallery w:val="placeholder"/>
        </w:category>
        <w:types>
          <w:type w:val="bbPlcHdr"/>
        </w:types>
        <w:behaviors>
          <w:behavior w:val="content"/>
        </w:behaviors>
        <w:guid w:val="{83B1F3FA-2FAC-486F-8392-D22100AD696A}"/>
      </w:docPartPr>
      <w:docPartBody>
        <w:p w:rsidR="00925FD3" w:rsidRDefault="00BB267B">
          <w:pPr>
            <w:pStyle w:val="3CD7E3E007424457A52FBD04B1112C98"/>
          </w:pPr>
          <w:r w:rsidRPr="004D3011">
            <w:t>EMAIL:</w:t>
          </w:r>
        </w:p>
      </w:docPartBody>
    </w:docPart>
    <w:docPart>
      <w:docPartPr>
        <w:name w:val="A7F1BFC1AF524929A48805ACF0EAB7E1"/>
        <w:category>
          <w:name w:val="General"/>
          <w:gallery w:val="placeholder"/>
        </w:category>
        <w:types>
          <w:type w:val="bbPlcHdr"/>
        </w:types>
        <w:behaviors>
          <w:behavior w:val="content"/>
        </w:behaviors>
        <w:guid w:val="{1F9644FA-78D2-4B03-A88D-511F8E3FF083}"/>
      </w:docPartPr>
      <w:docPartBody>
        <w:p w:rsidR="00925FD3" w:rsidRDefault="00BB267B">
          <w:pPr>
            <w:pStyle w:val="A7F1BFC1AF524929A48805ACF0EAB7E1"/>
          </w:pPr>
          <w:r w:rsidRPr="00CB0055">
            <w:t>Hobbies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67B"/>
    <w:rsid w:val="00181DFF"/>
    <w:rsid w:val="00925FD3"/>
    <w:rsid w:val="00BB2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A370F631F24C238E016FA3C995BD73">
    <w:name w:val="E5A370F631F24C238E016FA3C995BD73"/>
  </w:style>
  <w:style w:type="paragraph" w:customStyle="1" w:styleId="C74A43956C5A491E87AF9E5799D6121B">
    <w:name w:val="C74A43956C5A491E87AF9E5799D6121B"/>
  </w:style>
  <w:style w:type="paragraph" w:customStyle="1" w:styleId="32CB079240D742729A32CF63A2A0582E">
    <w:name w:val="32CB079240D742729A32CF63A2A0582E"/>
  </w:style>
  <w:style w:type="paragraph" w:customStyle="1" w:styleId="322D3831CEE3442188C37A7A8381169F">
    <w:name w:val="322D3831CEE3442188C37A7A8381169F"/>
  </w:style>
  <w:style w:type="paragraph" w:customStyle="1" w:styleId="77CC0C91E82E4174BE9B35570EC3A9CF">
    <w:name w:val="77CC0C91E82E4174BE9B35570EC3A9CF"/>
  </w:style>
  <w:style w:type="paragraph" w:customStyle="1" w:styleId="81E60E3B6051485D88BA20DEE2D6DC4F">
    <w:name w:val="81E60E3B6051485D88BA20DEE2D6DC4F"/>
  </w:style>
  <w:style w:type="paragraph" w:customStyle="1" w:styleId="FF9B31AE79114B82BED341566C4DF7DE">
    <w:name w:val="FF9B31AE79114B82BED341566C4DF7DE"/>
  </w:style>
  <w:style w:type="paragraph" w:customStyle="1" w:styleId="7CD56E922730437599B097EE67023817">
    <w:name w:val="7CD56E922730437599B097EE67023817"/>
  </w:style>
  <w:style w:type="paragraph" w:customStyle="1" w:styleId="D649100280864D0A984574A6B1F3F892">
    <w:name w:val="D649100280864D0A984574A6B1F3F892"/>
  </w:style>
  <w:style w:type="paragraph" w:customStyle="1" w:styleId="3CD7E3E007424457A52FBD04B1112C98">
    <w:name w:val="3CD7E3E007424457A52FBD04B1112C98"/>
  </w:style>
  <w:style w:type="character" w:styleId="Hyperlink">
    <w:name w:val="Hyperlink"/>
    <w:basedOn w:val="DefaultParagraphFont"/>
    <w:uiPriority w:val="99"/>
    <w:unhideWhenUsed/>
    <w:rPr>
      <w:color w:val="C45911" w:themeColor="accent2" w:themeShade="BF"/>
      <w:u w:val="single"/>
    </w:rPr>
  </w:style>
  <w:style w:type="paragraph" w:customStyle="1" w:styleId="9372301BDDD44169888F0DCEF4F25DAB">
    <w:name w:val="9372301BDDD44169888F0DCEF4F25DAB"/>
  </w:style>
  <w:style w:type="paragraph" w:customStyle="1" w:styleId="A7F1BFC1AF524929A48805ACF0EAB7E1">
    <w:name w:val="A7F1BFC1AF524929A48805ACF0EAB7E1"/>
  </w:style>
  <w:style w:type="paragraph" w:customStyle="1" w:styleId="2F796512EA034137B1253A1A1CAC2520">
    <w:name w:val="2F796512EA034137B1253A1A1CAC2520"/>
  </w:style>
  <w:style w:type="paragraph" w:customStyle="1" w:styleId="6D4F170EE5ED4B43B62148DF93F52BC6">
    <w:name w:val="6D4F170EE5ED4B43B62148DF93F52BC6"/>
  </w:style>
  <w:style w:type="paragraph" w:customStyle="1" w:styleId="D2E839A415F1468983B57582A433956D">
    <w:name w:val="D2E839A415F1468983B57582A433956D"/>
  </w:style>
  <w:style w:type="paragraph" w:customStyle="1" w:styleId="A836788CAB144955811E9BB5BAD1AB0A">
    <w:name w:val="A836788CAB144955811E9BB5BAD1AB0A"/>
  </w:style>
  <w:style w:type="paragraph" w:customStyle="1" w:styleId="931A06246EFD4B849733E85C13466D36">
    <w:name w:val="931A06246EFD4B849733E85C13466D36"/>
  </w:style>
  <w:style w:type="paragraph" w:customStyle="1" w:styleId="5CC8E2F605124A61B3F801A49DCD7DC8">
    <w:name w:val="5CC8E2F605124A61B3F801A49DCD7DC8"/>
  </w:style>
  <w:style w:type="paragraph" w:customStyle="1" w:styleId="A071FD7E5419425D97257FC082337D52">
    <w:name w:val="A071FD7E5419425D97257FC082337D52"/>
  </w:style>
  <w:style w:type="paragraph" w:customStyle="1" w:styleId="9D58490964F541CFB950D8B247561BA4">
    <w:name w:val="9D58490964F541CFB950D8B247561BA4"/>
  </w:style>
  <w:style w:type="paragraph" w:customStyle="1" w:styleId="D285DE44CA414487937966DD7A6D3138">
    <w:name w:val="D285DE44CA414487937966DD7A6D3138"/>
  </w:style>
  <w:style w:type="paragraph" w:customStyle="1" w:styleId="F6930F7894F04F078F4C1BAEFF85CAD8">
    <w:name w:val="F6930F7894F04F078F4C1BAEFF85CAD8"/>
  </w:style>
  <w:style w:type="paragraph" w:customStyle="1" w:styleId="229F0E74CB544C029CA5C7AD79CE4F28">
    <w:name w:val="229F0E74CB544C029CA5C7AD79CE4F28"/>
  </w:style>
  <w:style w:type="paragraph" w:customStyle="1" w:styleId="1786797154234E52AADE9EE44F311319">
    <w:name w:val="1786797154234E52AADE9EE44F311319"/>
  </w:style>
  <w:style w:type="paragraph" w:customStyle="1" w:styleId="3BA8FDFD129E4B538881B667931FFE07">
    <w:name w:val="3BA8FDFD129E4B538881B667931FFE07"/>
  </w:style>
  <w:style w:type="paragraph" w:customStyle="1" w:styleId="6D500127B3E54F40A971629C03E49859">
    <w:name w:val="6D500127B3E54F40A971629C03E49859"/>
  </w:style>
  <w:style w:type="paragraph" w:customStyle="1" w:styleId="CBB5F83CFA35455EA0B4102379D99C78">
    <w:name w:val="CBB5F83CFA35455EA0B4102379D99C78"/>
  </w:style>
  <w:style w:type="paragraph" w:customStyle="1" w:styleId="4DB85854481049188698DC61E7D817C1">
    <w:name w:val="4DB85854481049188698DC61E7D817C1"/>
  </w:style>
  <w:style w:type="paragraph" w:customStyle="1" w:styleId="78D01CF3CB814C7F97D6DE9556F68A0E">
    <w:name w:val="78D01CF3CB814C7F97D6DE9556F68A0E"/>
  </w:style>
  <w:style w:type="paragraph" w:customStyle="1" w:styleId="A38CFD4728F94283A40114FB26C72180">
    <w:name w:val="A38CFD4728F94283A40114FB26C72180"/>
  </w:style>
  <w:style w:type="paragraph" w:customStyle="1" w:styleId="B197EAA5A2964FD49BAD181EA043022B">
    <w:name w:val="B197EAA5A2964FD49BAD181EA043022B"/>
  </w:style>
  <w:style w:type="paragraph" w:customStyle="1" w:styleId="6B366DF5656D475193525E25DD89D75E">
    <w:name w:val="6B366DF5656D475193525E25DD89D75E"/>
  </w:style>
  <w:style w:type="paragraph" w:customStyle="1" w:styleId="E43453C159AD4615BA61FDE7D7E0A5E5">
    <w:name w:val="E43453C159AD4615BA61FDE7D7E0A5E5"/>
  </w:style>
  <w:style w:type="paragraph" w:customStyle="1" w:styleId="B768955636914E24BA09CB99F4BC4C44">
    <w:name w:val="B768955636914E24BA09CB99F4BC4C44"/>
  </w:style>
  <w:style w:type="paragraph" w:customStyle="1" w:styleId="D4E39C41F2F34594AA5F693274911950">
    <w:name w:val="D4E39C41F2F34594AA5F693274911950"/>
  </w:style>
  <w:style w:type="paragraph" w:customStyle="1" w:styleId="7600137081CB4CA3A86B6F56B5FADECA">
    <w:name w:val="7600137081CB4CA3A86B6F56B5FADECA"/>
  </w:style>
  <w:style w:type="paragraph" w:customStyle="1" w:styleId="A3E3FC5D149140999C216C7964200435">
    <w:name w:val="A3E3FC5D149140999C216C7964200435"/>
  </w:style>
  <w:style w:type="paragraph" w:customStyle="1" w:styleId="9AFFBC05B4194A719A3EFE02CDA00F44">
    <w:name w:val="9AFFBC05B4194A719A3EFE02CDA00F44"/>
  </w:style>
  <w:style w:type="paragraph" w:customStyle="1" w:styleId="4246F1E3FC2547CABB8A79049D8BA67D">
    <w:name w:val="4246F1E3FC2547CABB8A79049D8BA67D"/>
  </w:style>
  <w:style w:type="paragraph" w:customStyle="1" w:styleId="1B7EB831B5A24C65B7D08FA6E880082F">
    <w:name w:val="1B7EB831B5A24C65B7D08FA6E880082F"/>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eastAsia="ja-JP"/>
    </w:rPr>
  </w:style>
  <w:style w:type="paragraph" w:customStyle="1" w:styleId="E90C094367334A9AAE950B31225244B0">
    <w:name w:val="E90C094367334A9AAE950B31225244B0"/>
  </w:style>
  <w:style w:type="paragraph" w:customStyle="1" w:styleId="97D27CC9BA834C75AB27C6248103B15A">
    <w:name w:val="97D27CC9BA834C75AB27C6248103B15A"/>
    <w:rsid w:val="00BB26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44FCD7E5E4E243BAD5E8D13A4904D3" ma:contentTypeVersion="2" ma:contentTypeDescription="Create a new document." ma:contentTypeScope="" ma:versionID="0723965eb6c6e510645cfa725378b2ab">
  <xsd:schema xmlns:xsd="http://www.w3.org/2001/XMLSchema" xmlns:xs="http://www.w3.org/2001/XMLSchema" xmlns:p="http://schemas.microsoft.com/office/2006/metadata/properties" xmlns:ns3="f80035b2-d5c5-4ccf-a4e9-450f390b5745" targetNamespace="http://schemas.microsoft.com/office/2006/metadata/properties" ma:root="true" ma:fieldsID="92c4ff93c60c129ff1cdd5a3e83648de" ns3:_="">
    <xsd:import namespace="f80035b2-d5c5-4ccf-a4e9-450f390b574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035b2-d5c5-4ccf-a4e9-450f390b57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889A95-1AB9-43A5-AB8A-12C705E16626}">
  <ds:schemaRefs>
    <ds:schemaRef ds:uri="http://schemas.microsoft.com/office/2006/metadata/contentType"/>
    <ds:schemaRef ds:uri="http://schemas.microsoft.com/office/2006/metadata/properties/metaAttributes"/>
    <ds:schemaRef ds:uri="http://www.w3.org/2000/xmlns/"/>
    <ds:schemaRef ds:uri="http://www.w3.org/2001/XMLSchema"/>
    <ds:schemaRef ds:uri="f80035b2-d5c5-4ccf-a4e9-450f390b5745"/>
  </ds:schemaRefs>
</ds:datastoreItem>
</file>

<file path=customXml/itemProps2.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3.xml><?xml version="1.0" encoding="utf-8"?>
<ds:datastoreItem xmlns:ds="http://schemas.openxmlformats.org/officeDocument/2006/customXml" ds:itemID="{DD14EC26-251D-443A-AF4F-B15D0F3B0F84}">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Blue%20grey%20resume.dotx</Template>
  <TotalTime>0</TotalTime>
  <Pages>5</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2019-08-24T16:26:00Z</dcterms:created>
  <dcterms:modified xsi:type="dcterms:W3CDTF">2019-08-27T01:40:00Z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0x0101002744FCD7E5E4E243BAD5E8D13A4904D3</vt:lpwstr>
  </property>
</Properties>
</file>